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67B03E" w14:textId="2F84BFBB" w:rsidR="003F5B4C" w:rsidRPr="00C94BD6" w:rsidRDefault="0003784F" w:rsidP="00C94BD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My Name</w:t>
      </w:r>
    </w:p>
    <w:p w14:paraId="06E11DBB" w14:textId="1A9F6CAC" w:rsidR="003F5B4C" w:rsidRPr="00C94BD6" w:rsidRDefault="0003784F" w:rsidP="00C94BD6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My Address</w:t>
      </w:r>
    </w:p>
    <w:p w14:paraId="053E554C" w14:textId="65300109" w:rsidR="003F5B4C" w:rsidRPr="00C94BD6" w:rsidRDefault="0003784F" w:rsidP="00C94BD6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123-456-7890</w:t>
      </w:r>
    </w:p>
    <w:p w14:paraId="435AE73A" w14:textId="23C42CED" w:rsidR="003F5B4C" w:rsidRPr="00C94BD6" w:rsidRDefault="0003784F" w:rsidP="00C94BD6">
      <w:pPr>
        <w:spacing w:after="0" w:line="240" w:lineRule="auto"/>
        <w:jc w:val="center"/>
        <w:rPr>
          <w:rFonts w:ascii="Times New Roman" w:hAnsi="Times New Roman" w:cs="Times New Roman"/>
          <w:color w:val="595959" w:themeColor="text1" w:themeTint="A6"/>
          <w:sz w:val="20"/>
          <w:szCs w:val="20"/>
        </w:rPr>
      </w:pPr>
      <w:hyperlink r:id="rId5" w:history="1">
        <w:r w:rsidRPr="007D2D06">
          <w:rPr>
            <w:rStyle w:val="Hyperlink"/>
            <w:rFonts w:ascii="Times New Roman" w:hAnsi="Times New Roman" w:cs="Times New Roman"/>
            <w:sz w:val="20"/>
            <w:szCs w:val="20"/>
          </w:rPr>
          <w:t>thisisanemail@email.com</w:t>
        </w:r>
      </w:hyperlink>
    </w:p>
    <w:p w14:paraId="116572C4" w14:textId="77777777" w:rsidR="003F5B4C" w:rsidRPr="00C94BD6" w:rsidRDefault="003F5B4C" w:rsidP="00C94BD6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i/>
          <w:color w:val="595959" w:themeColor="text1" w:themeTint="A6"/>
          <w:sz w:val="20"/>
          <w:szCs w:val="20"/>
        </w:rPr>
      </w:pPr>
    </w:p>
    <w:p w14:paraId="7BF082BF" w14:textId="77777777" w:rsidR="003F5B4C" w:rsidRPr="00C94BD6" w:rsidRDefault="003F5B4C" w:rsidP="00C94BD6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54D4C668" w14:textId="77777777" w:rsidR="003F5B4C" w:rsidRPr="00C94BD6" w:rsidRDefault="003F5B4C" w:rsidP="00C94BD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>PROFESSIONAL SUMMARY</w:t>
      </w:r>
    </w:p>
    <w:p w14:paraId="01CC68B7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19D9DB4C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 xml:space="preserve"> Military Veteran</w:t>
      </w:r>
      <w:r w:rsidRPr="00C94BD6">
        <w:rPr>
          <w:rFonts w:ascii="Times New Roman" w:hAnsi="Times New Roman" w:cs="Times New Roman"/>
          <w:sz w:val="20"/>
          <w:szCs w:val="20"/>
        </w:rPr>
        <w:t xml:space="preserve"> with a </w:t>
      </w:r>
      <w:r w:rsidRPr="00C94BD6">
        <w:rPr>
          <w:rFonts w:ascii="Times New Roman" w:hAnsi="Times New Roman" w:cs="Times New Roman"/>
          <w:b/>
          <w:sz w:val="20"/>
          <w:szCs w:val="20"/>
        </w:rPr>
        <w:t>Secret Security Clearance</w:t>
      </w:r>
      <w:r w:rsidRPr="00C94BD6">
        <w:rPr>
          <w:rFonts w:ascii="Times New Roman" w:hAnsi="Times New Roman" w:cs="Times New Roman"/>
          <w:sz w:val="20"/>
          <w:szCs w:val="20"/>
        </w:rPr>
        <w:t xml:space="preserve"> and </w:t>
      </w:r>
      <w:r w:rsidRPr="00C94BD6">
        <w:rPr>
          <w:rFonts w:ascii="Times New Roman" w:hAnsi="Times New Roman" w:cs="Times New Roman"/>
          <w:b/>
          <w:sz w:val="20"/>
          <w:szCs w:val="20"/>
        </w:rPr>
        <w:t>5</w:t>
      </w:r>
      <w:r w:rsidRPr="00C94BD6">
        <w:rPr>
          <w:rFonts w:ascii="Times New Roman" w:hAnsi="Times New Roman" w:cs="Times New Roman"/>
          <w:sz w:val="20"/>
          <w:szCs w:val="20"/>
        </w:rPr>
        <w:t xml:space="preserve"> years of proven experience in the </w:t>
      </w:r>
      <w:r w:rsidRPr="00C94BD6">
        <w:rPr>
          <w:rFonts w:ascii="Times New Roman" w:hAnsi="Times New Roman" w:cs="Times New Roman"/>
          <w:b/>
          <w:sz w:val="20"/>
          <w:szCs w:val="20"/>
        </w:rPr>
        <w:t>United States Army</w:t>
      </w:r>
      <w:r w:rsidRPr="00C94BD6">
        <w:rPr>
          <w:rFonts w:ascii="Times New Roman" w:hAnsi="Times New Roman" w:cs="Times New Roman"/>
          <w:sz w:val="20"/>
          <w:szCs w:val="20"/>
        </w:rPr>
        <w:t xml:space="preserve">. Accomplished measurable results while leading teams of </w:t>
      </w:r>
      <w:r w:rsidRPr="00C94BD6">
        <w:rPr>
          <w:rFonts w:ascii="Times New Roman" w:hAnsi="Times New Roman" w:cs="Times New Roman"/>
          <w:b/>
          <w:sz w:val="20"/>
          <w:szCs w:val="20"/>
        </w:rPr>
        <w:t>8+</w:t>
      </w:r>
      <w:r w:rsidRPr="00C94BD6">
        <w:rPr>
          <w:rFonts w:ascii="Times New Roman" w:hAnsi="Times New Roman" w:cs="Times New Roman"/>
          <w:sz w:val="20"/>
          <w:szCs w:val="20"/>
        </w:rPr>
        <w:t xml:space="preserve"> in a dynamic, fast-paced environment in Battery and Platoon positions. Managed equipment valued over </w:t>
      </w:r>
      <w:r w:rsidRPr="00C94BD6">
        <w:rPr>
          <w:rFonts w:ascii="Times New Roman" w:hAnsi="Times New Roman" w:cs="Times New Roman"/>
          <w:b/>
          <w:sz w:val="20"/>
          <w:szCs w:val="20"/>
        </w:rPr>
        <w:t>$4M</w:t>
      </w:r>
      <w:r w:rsidRPr="00C94BD6">
        <w:rPr>
          <w:rFonts w:ascii="Times New Roman" w:hAnsi="Times New Roman" w:cs="Times New Roman"/>
          <w:sz w:val="20"/>
          <w:szCs w:val="20"/>
        </w:rPr>
        <w:t xml:space="preserve"> while meeting the expectation of senior leadership during deployment to Kabul, Afghanistan. Extensive knowledge in </w:t>
      </w:r>
      <w:r w:rsidRPr="00C94BD6">
        <w:rPr>
          <w:rFonts w:ascii="Times New Roman" w:hAnsi="Times New Roman" w:cs="Times New Roman"/>
          <w:b/>
          <w:sz w:val="20"/>
          <w:szCs w:val="20"/>
        </w:rPr>
        <w:t>Strategic Planning</w:t>
      </w:r>
      <w:r w:rsidRPr="00C94BD6">
        <w:rPr>
          <w:rFonts w:ascii="Times New Roman" w:hAnsi="Times New Roman" w:cs="Times New Roman"/>
          <w:sz w:val="20"/>
          <w:szCs w:val="20"/>
        </w:rPr>
        <w:t xml:space="preserve">, </w:t>
      </w:r>
      <w:r w:rsidRPr="00C94BD6">
        <w:rPr>
          <w:rFonts w:ascii="Times New Roman" w:hAnsi="Times New Roman" w:cs="Times New Roman"/>
          <w:b/>
          <w:sz w:val="20"/>
          <w:szCs w:val="20"/>
        </w:rPr>
        <w:t>Personnel Management</w:t>
      </w:r>
      <w:r w:rsidRPr="00C94BD6">
        <w:rPr>
          <w:rFonts w:ascii="Times New Roman" w:hAnsi="Times New Roman" w:cs="Times New Roman"/>
          <w:sz w:val="20"/>
          <w:szCs w:val="20"/>
        </w:rPr>
        <w:t xml:space="preserve">, and </w:t>
      </w:r>
      <w:r w:rsidRPr="00C94BD6">
        <w:rPr>
          <w:rFonts w:ascii="Times New Roman" w:hAnsi="Times New Roman" w:cs="Times New Roman"/>
          <w:b/>
          <w:sz w:val="20"/>
          <w:szCs w:val="20"/>
        </w:rPr>
        <w:t>Training and Development</w:t>
      </w:r>
      <w:r w:rsidRPr="00C94BD6">
        <w:rPr>
          <w:rFonts w:ascii="Times New Roman" w:hAnsi="Times New Roman" w:cs="Times New Roman"/>
          <w:sz w:val="20"/>
          <w:szCs w:val="20"/>
        </w:rPr>
        <w:t xml:space="preserve"> of Junior Soldiers.</w:t>
      </w:r>
    </w:p>
    <w:tbl>
      <w:tblPr>
        <w:tblStyle w:val="PlainTable1"/>
        <w:tblpPr w:leftFromText="180" w:rightFromText="180" w:vertAnchor="text" w:horzAnchor="margin" w:tblpXSpec="center" w:tblpY="112"/>
        <w:tblW w:w="5544" w:type="pct"/>
        <w:tblLayout w:type="fixed"/>
        <w:tblLook w:val="04A0" w:firstRow="1" w:lastRow="0" w:firstColumn="1" w:lastColumn="0" w:noHBand="0" w:noVBand="1"/>
        <w:tblDescription w:val="Skills layout table"/>
      </w:tblPr>
      <w:tblGrid>
        <w:gridCol w:w="3867"/>
        <w:gridCol w:w="4038"/>
        <w:gridCol w:w="4059"/>
      </w:tblGrid>
      <w:tr w:rsidR="003F5B4C" w:rsidRPr="00C94BD6" w14:paraId="342DE3C7" w14:textId="77777777" w:rsidTr="008C3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7" w:type="dxa"/>
          </w:tcPr>
          <w:p w14:paraId="55BEA988" w14:textId="77777777" w:rsidR="003F5B4C" w:rsidRPr="00C94BD6" w:rsidRDefault="003F5B4C" w:rsidP="00C94BD6">
            <w:pPr>
              <w:pStyle w:val="ListBullet"/>
              <w:rPr>
                <w:rFonts w:ascii="Times New Roman" w:hAnsi="Times New Roman" w:cs="Times New Roman"/>
                <w:sz w:val="20"/>
                <w:szCs w:val="20"/>
              </w:rPr>
            </w:pPr>
            <w:r w:rsidRPr="00C94BD6">
              <w:rPr>
                <w:rFonts w:ascii="Times New Roman" w:hAnsi="Times New Roman" w:cs="Times New Roman"/>
                <w:sz w:val="20"/>
                <w:szCs w:val="20"/>
              </w:rPr>
              <w:t>Effective Team Leadership</w:t>
            </w:r>
          </w:p>
          <w:p w14:paraId="0E7ABCB9" w14:textId="77777777" w:rsidR="003F5B4C" w:rsidRPr="00C94BD6" w:rsidRDefault="003F5B4C" w:rsidP="00C94BD6">
            <w:pPr>
              <w:pStyle w:val="ListBullet"/>
              <w:rPr>
                <w:rFonts w:ascii="Times New Roman" w:hAnsi="Times New Roman" w:cs="Times New Roman"/>
                <w:sz w:val="20"/>
                <w:szCs w:val="20"/>
              </w:rPr>
            </w:pPr>
            <w:r w:rsidRPr="00C94BD6">
              <w:rPr>
                <w:rFonts w:ascii="Times New Roman" w:hAnsi="Times New Roman" w:cs="Times New Roman"/>
                <w:sz w:val="20"/>
                <w:szCs w:val="20"/>
              </w:rPr>
              <w:t xml:space="preserve">Risk Management </w:t>
            </w:r>
          </w:p>
        </w:tc>
        <w:tc>
          <w:tcPr>
            <w:tcW w:w="4038" w:type="dxa"/>
          </w:tcPr>
          <w:p w14:paraId="15A6B16B" w14:textId="77777777" w:rsidR="003F5B4C" w:rsidRPr="00C94BD6" w:rsidRDefault="003F5B4C" w:rsidP="00C94BD6">
            <w:pPr>
              <w:pStyle w:val="ListBulle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C94BD6">
              <w:rPr>
                <w:rFonts w:ascii="Times New Roman" w:hAnsi="Times New Roman" w:cs="Times New Roman"/>
                <w:sz w:val="20"/>
                <w:szCs w:val="20"/>
              </w:rPr>
              <w:t>Policy Implementation</w:t>
            </w:r>
          </w:p>
          <w:p w14:paraId="36F10FCB" w14:textId="77777777" w:rsidR="003F5B4C" w:rsidRPr="00C94BD6" w:rsidRDefault="003F5B4C" w:rsidP="00C94BD6">
            <w:pPr>
              <w:pStyle w:val="ListBulle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C94BD6">
              <w:rPr>
                <w:rFonts w:ascii="Times New Roman" w:hAnsi="Times New Roman" w:cs="Times New Roman"/>
                <w:sz w:val="20"/>
                <w:szCs w:val="20"/>
              </w:rPr>
              <w:t>Organization/Communication</w:t>
            </w:r>
          </w:p>
        </w:tc>
        <w:tc>
          <w:tcPr>
            <w:tcW w:w="4059" w:type="dxa"/>
          </w:tcPr>
          <w:p w14:paraId="58F7A1E1" w14:textId="77777777" w:rsidR="003F5B4C" w:rsidRPr="00C94BD6" w:rsidRDefault="003F5B4C" w:rsidP="00C94BD6">
            <w:pPr>
              <w:pStyle w:val="ListBulle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C94BD6">
              <w:rPr>
                <w:rFonts w:ascii="Times New Roman" w:hAnsi="Times New Roman" w:cs="Times New Roman"/>
                <w:sz w:val="20"/>
                <w:szCs w:val="20"/>
              </w:rPr>
              <w:t>Quality Control/ Assurance</w:t>
            </w:r>
          </w:p>
          <w:p w14:paraId="2F0A2B5A" w14:textId="77777777" w:rsidR="003F5B4C" w:rsidRPr="00C94BD6" w:rsidRDefault="003F5B4C" w:rsidP="00C94BD6">
            <w:pPr>
              <w:pStyle w:val="ListBulle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C94BD6">
              <w:rPr>
                <w:rFonts w:ascii="Times New Roman" w:hAnsi="Times New Roman" w:cs="Times New Roman"/>
                <w:sz w:val="20"/>
                <w:szCs w:val="20"/>
              </w:rPr>
              <w:t>Proficient with Hand and Power Tools</w:t>
            </w:r>
          </w:p>
        </w:tc>
      </w:tr>
    </w:tbl>
    <w:p w14:paraId="5F881917" w14:textId="77777777" w:rsidR="003F5B4C" w:rsidRPr="00C94BD6" w:rsidRDefault="003F5B4C" w:rsidP="00C94BD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>PROFESSIONAL EXPERIENCE</w:t>
      </w:r>
    </w:p>
    <w:p w14:paraId="0337725B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12ACF39" w14:textId="0056B7FC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 xml:space="preserve">CITY OF </w:t>
      </w:r>
      <w:r w:rsidR="0003784F">
        <w:rPr>
          <w:rFonts w:ascii="Times New Roman" w:hAnsi="Times New Roman" w:cs="Times New Roman"/>
          <w:b/>
          <w:sz w:val="20"/>
          <w:szCs w:val="20"/>
        </w:rPr>
        <w:t>TEXAS</w:t>
      </w:r>
      <w:r w:rsidRPr="00C94BD6">
        <w:rPr>
          <w:rFonts w:ascii="Times New Roman" w:hAnsi="Times New Roman" w:cs="Times New Roman"/>
          <w:b/>
          <w:sz w:val="20"/>
          <w:szCs w:val="20"/>
        </w:rPr>
        <w:t>- Parks and Recreation</w:t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  <w:t>2018-</w:t>
      </w:r>
      <w:r w:rsidR="00C168E3" w:rsidRPr="00C94BD6">
        <w:rPr>
          <w:rFonts w:ascii="Times New Roman" w:hAnsi="Times New Roman" w:cs="Times New Roman"/>
          <w:b/>
          <w:sz w:val="20"/>
          <w:szCs w:val="20"/>
        </w:rPr>
        <w:t>2019</w:t>
      </w:r>
    </w:p>
    <w:p w14:paraId="625C8018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11AB0703" w14:textId="57351DA0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>Parks Crew Leader</w:t>
      </w:r>
      <w:r w:rsidR="00C94BD6" w:rsidRPr="00C94BD6">
        <w:rPr>
          <w:rFonts w:ascii="Times New Roman" w:hAnsi="Times New Roman" w:cs="Times New Roman"/>
          <w:b/>
          <w:sz w:val="20"/>
          <w:szCs w:val="20"/>
        </w:rPr>
        <w:t>/ Project Manager</w:t>
      </w:r>
      <w:r w:rsidRPr="00C94BD6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94BD6">
        <w:rPr>
          <w:rFonts w:ascii="Times New Roman" w:hAnsi="Times New Roman" w:cs="Times New Roman"/>
          <w:b/>
          <w:sz w:val="20"/>
          <w:szCs w:val="20"/>
        </w:rPr>
        <w:tab/>
        <w:t xml:space="preserve">  </w:t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</w:t>
      </w:r>
    </w:p>
    <w:p w14:paraId="6938ACD8" w14:textId="65D1C810" w:rsidR="003F5B4C" w:rsidRPr="00C94BD6" w:rsidRDefault="003F5B4C" w:rsidP="00C94BD6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 xml:space="preserve">Supervises team on the quality and execution of </w:t>
      </w:r>
      <w:r w:rsidR="008370CC" w:rsidRPr="00C94BD6">
        <w:rPr>
          <w:rFonts w:ascii="Times New Roman" w:hAnsi="Times New Roman" w:cs="Times New Roman"/>
          <w:sz w:val="20"/>
          <w:szCs w:val="20"/>
        </w:rPr>
        <w:t>w</w:t>
      </w:r>
      <w:r w:rsidRPr="00C94BD6">
        <w:rPr>
          <w:rFonts w:ascii="Times New Roman" w:hAnsi="Times New Roman" w:cs="Times New Roman"/>
          <w:sz w:val="20"/>
          <w:szCs w:val="20"/>
        </w:rPr>
        <w:t xml:space="preserve">ork </w:t>
      </w:r>
      <w:r w:rsidR="008370CC" w:rsidRPr="00C94BD6">
        <w:rPr>
          <w:rFonts w:ascii="Times New Roman" w:hAnsi="Times New Roman" w:cs="Times New Roman"/>
          <w:sz w:val="20"/>
          <w:szCs w:val="20"/>
        </w:rPr>
        <w:t>o</w:t>
      </w:r>
      <w:r w:rsidRPr="00C94BD6">
        <w:rPr>
          <w:rFonts w:ascii="Times New Roman" w:hAnsi="Times New Roman" w:cs="Times New Roman"/>
          <w:sz w:val="20"/>
          <w:szCs w:val="20"/>
        </w:rPr>
        <w:t xml:space="preserve">rders issued by the City of </w:t>
      </w:r>
      <w:r w:rsidR="0003784F">
        <w:rPr>
          <w:rFonts w:ascii="Times New Roman" w:hAnsi="Times New Roman" w:cs="Times New Roman"/>
          <w:sz w:val="20"/>
          <w:szCs w:val="20"/>
        </w:rPr>
        <w:t>Texas</w:t>
      </w:r>
    </w:p>
    <w:p w14:paraId="3E4BC17F" w14:textId="77777777" w:rsidR="003F5B4C" w:rsidRPr="00C94BD6" w:rsidRDefault="003F5B4C" w:rsidP="00C94BD6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 xml:space="preserve">Responsible for the safe and efficient operation, and maintenance of construction equipment </w:t>
      </w:r>
    </w:p>
    <w:p w14:paraId="7B4AF59B" w14:textId="77777777" w:rsidR="003F5B4C" w:rsidRPr="00C94BD6" w:rsidRDefault="003F5B4C" w:rsidP="00C94BD6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Inspected and enforced federal safety regulations on all play structures at city-wide parks (10)</w:t>
      </w:r>
    </w:p>
    <w:p w14:paraId="05BD3EA9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48199CE8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 xml:space="preserve">Park Ambassador </w:t>
      </w:r>
      <w:r w:rsidRPr="00C94BD6">
        <w:rPr>
          <w:rFonts w:ascii="Times New Roman" w:hAnsi="Times New Roman" w:cs="Times New Roman"/>
          <w:b/>
          <w:sz w:val="20"/>
          <w:szCs w:val="20"/>
        </w:rPr>
        <w:tab/>
        <w:t xml:space="preserve">  </w:t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</w:t>
      </w:r>
    </w:p>
    <w:p w14:paraId="19A53D03" w14:textId="6A0D8CDC" w:rsidR="003F5B4C" w:rsidRPr="00C94BD6" w:rsidRDefault="003F5B4C" w:rsidP="00C94BD6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 xml:space="preserve">Enforced city ordinances and state regulations of the City of </w:t>
      </w:r>
      <w:r w:rsidR="0003784F">
        <w:rPr>
          <w:rFonts w:ascii="Times New Roman" w:hAnsi="Times New Roman" w:cs="Times New Roman"/>
          <w:sz w:val="20"/>
          <w:szCs w:val="20"/>
        </w:rPr>
        <w:t>Texas</w:t>
      </w:r>
      <w:r w:rsidRPr="00C94BD6">
        <w:rPr>
          <w:rFonts w:ascii="Times New Roman" w:hAnsi="Times New Roman" w:cs="Times New Roman"/>
          <w:sz w:val="20"/>
          <w:szCs w:val="20"/>
        </w:rPr>
        <w:t xml:space="preserve"> parks through direct interaction with patrons</w:t>
      </w:r>
    </w:p>
    <w:p w14:paraId="73224F90" w14:textId="77777777" w:rsidR="003F5B4C" w:rsidRPr="00C94BD6" w:rsidRDefault="003F5B4C" w:rsidP="00C94BD6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Inspected public facilities and grounds for maintenance concerns and disseminated to immediate supervisor</w:t>
      </w:r>
    </w:p>
    <w:p w14:paraId="06533F5A" w14:textId="77777777" w:rsidR="003F5B4C" w:rsidRPr="00C94BD6" w:rsidRDefault="003F5B4C" w:rsidP="00C94BD6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Directed and answered questions, providing directions, verifying use permits, and rule/ordinance regulation.</w:t>
      </w:r>
    </w:p>
    <w:p w14:paraId="42B212DF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448AD12C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>UNITED STATES ARMY – Various Locations</w:t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  <w:t xml:space="preserve">        2013-2018</w:t>
      </w:r>
    </w:p>
    <w:p w14:paraId="1C876EDC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2B4BAA7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 xml:space="preserve">Ammunition Team Chief </w:t>
      </w:r>
      <w:proofErr w:type="gramStart"/>
      <w:r w:rsidRPr="00C94BD6">
        <w:rPr>
          <w:rFonts w:ascii="Times New Roman" w:hAnsi="Times New Roman" w:cs="Times New Roman"/>
          <w:b/>
          <w:sz w:val="20"/>
          <w:szCs w:val="20"/>
        </w:rPr>
        <w:tab/>
        <w:t xml:space="preserve">  </w:t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proofErr w:type="gramEnd"/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Fort Campbell. Kentucky</w:t>
      </w:r>
    </w:p>
    <w:p w14:paraId="3A694C25" w14:textId="77777777" w:rsidR="003F5B4C" w:rsidRPr="00C94BD6" w:rsidRDefault="003F5B4C" w:rsidP="00C94BD6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Supervised handling, transportation, and distribution of small arms and howitzer ammunition, 40+ personnel.</w:t>
      </w:r>
    </w:p>
    <w:p w14:paraId="749AF91C" w14:textId="77777777" w:rsidR="003F5B4C" w:rsidRPr="00C94BD6" w:rsidRDefault="003F5B4C" w:rsidP="00C94BD6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Responsible for health, welfare, and basic military operational skill training of 8 Soldiers.</w:t>
      </w:r>
    </w:p>
    <w:p w14:paraId="7853A6EC" w14:textId="77777777" w:rsidR="003F5B4C" w:rsidRPr="00C94BD6" w:rsidRDefault="003F5B4C" w:rsidP="00C94BD6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 xml:space="preserve">Accountable for the maintenance and accountability of 1 M777 A2 Howitzer and all associated equipment, valued more than $4M. </w:t>
      </w:r>
    </w:p>
    <w:p w14:paraId="3C37A066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D113BDA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 xml:space="preserve">Security Force Specialist </w:t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  <w:t xml:space="preserve">                  Kabul, Afghanistan</w:t>
      </w:r>
    </w:p>
    <w:p w14:paraId="5931E905" w14:textId="77777777" w:rsidR="003F5B4C" w:rsidRPr="00C94BD6" w:rsidRDefault="003F5B4C" w:rsidP="00C94BD6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Assisted senior leadership in the development of operational concepts and training for the Afghan National Army.</w:t>
      </w:r>
    </w:p>
    <w:p w14:paraId="6AC541F3" w14:textId="77777777" w:rsidR="003F5B4C" w:rsidRPr="00C94BD6" w:rsidRDefault="003F5B4C" w:rsidP="00C94BD6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 xml:space="preserve">Planned and executed 100+ mounted and dismounted operational movements that included safely escorting American contractors and NATO officials across 395 square miles of hostile territory daily. </w:t>
      </w:r>
    </w:p>
    <w:p w14:paraId="2C7FFF04" w14:textId="77777777" w:rsidR="003F5B4C" w:rsidRPr="00C94BD6" w:rsidRDefault="003F5B4C" w:rsidP="00C94BD6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 xml:space="preserve">Developed a training program for 12+ civilian contractors on security tactics while conducting military operations. </w:t>
      </w:r>
    </w:p>
    <w:p w14:paraId="4566FA1E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1A963D8C" w14:textId="77777777" w:rsidR="003F5B4C" w:rsidRPr="00C94BD6" w:rsidRDefault="003F5B4C" w:rsidP="00C94BD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 xml:space="preserve">Howitzer Gunner </w:t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</w:r>
      <w:r w:rsidRPr="00C94BD6">
        <w:rPr>
          <w:rFonts w:ascii="Times New Roman" w:hAnsi="Times New Roman" w:cs="Times New Roman"/>
          <w:b/>
          <w:sz w:val="20"/>
          <w:szCs w:val="20"/>
        </w:rPr>
        <w:tab/>
        <w:t xml:space="preserve">              Fort Drum, New York</w:t>
      </w:r>
    </w:p>
    <w:p w14:paraId="10C3E5E0" w14:textId="77777777" w:rsidR="003F5B4C" w:rsidRPr="00C94BD6" w:rsidRDefault="003F5B4C" w:rsidP="00C94BD6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Assists in the preparation and accountability of the M119 A2 105mm Howitzer for direct and indirect fire.</w:t>
      </w:r>
    </w:p>
    <w:p w14:paraId="465676D3" w14:textId="77777777" w:rsidR="003F5B4C" w:rsidRPr="00C94BD6" w:rsidRDefault="003F5B4C" w:rsidP="00C94BD6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 xml:space="preserve">Responsible for the maintenance M119 A2 105mm Howitzer and all associated equipment, valued more than $2M. </w:t>
      </w:r>
    </w:p>
    <w:p w14:paraId="7E195C2F" w14:textId="77777777" w:rsidR="003F5B4C" w:rsidRPr="00C94BD6" w:rsidRDefault="003F5B4C" w:rsidP="00C94BD6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Assisted section chief in training of 4 Soldiers their MOS and basic Soldier skills.</w:t>
      </w:r>
    </w:p>
    <w:p w14:paraId="2DF2679E" w14:textId="77777777" w:rsidR="003F5B4C" w:rsidRPr="00C94BD6" w:rsidRDefault="003F5B4C" w:rsidP="00C94BD6">
      <w:pPr>
        <w:pStyle w:val="ListParagraph"/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14:paraId="477DEBA5" w14:textId="77777777" w:rsidR="003F5B4C" w:rsidRPr="00C94BD6" w:rsidRDefault="003F5B4C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>EDUCATION</w:t>
      </w:r>
    </w:p>
    <w:p w14:paraId="1DFA522B" w14:textId="4ED9AF9E" w:rsidR="00C94BD6" w:rsidRPr="00C94BD6" w:rsidRDefault="00C94BD6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 xml:space="preserve">Master of business Administration, Purdue Global University </w:t>
      </w:r>
    </w:p>
    <w:p w14:paraId="10332BD9" w14:textId="2DFC12CD" w:rsidR="00C94BD6" w:rsidRPr="00C94BD6" w:rsidRDefault="00C94BD6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(To be completed December 2021)</w:t>
      </w:r>
    </w:p>
    <w:p w14:paraId="44C5EB36" w14:textId="10D82394" w:rsidR="003F5B4C" w:rsidRPr="00C94BD6" w:rsidRDefault="003612AF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Bachelor of Science</w:t>
      </w:r>
      <w:r w:rsidR="003F5B4C" w:rsidRPr="00C94BD6">
        <w:rPr>
          <w:rFonts w:ascii="Times New Roman" w:hAnsi="Times New Roman" w:cs="Times New Roman"/>
          <w:sz w:val="20"/>
          <w:szCs w:val="20"/>
        </w:rPr>
        <w:t>, Environmental Policy and Management, Purdue</w:t>
      </w:r>
      <w:r w:rsidR="00C94BD6" w:rsidRPr="00C94BD6">
        <w:rPr>
          <w:rFonts w:ascii="Times New Roman" w:hAnsi="Times New Roman" w:cs="Times New Roman"/>
          <w:sz w:val="20"/>
          <w:szCs w:val="20"/>
        </w:rPr>
        <w:t xml:space="preserve"> Global</w:t>
      </w:r>
      <w:r w:rsidR="003F5B4C" w:rsidRPr="00C94BD6">
        <w:rPr>
          <w:rFonts w:ascii="Times New Roman" w:hAnsi="Times New Roman" w:cs="Times New Roman"/>
          <w:sz w:val="20"/>
          <w:szCs w:val="20"/>
        </w:rPr>
        <w:t xml:space="preserve"> University</w:t>
      </w:r>
    </w:p>
    <w:p w14:paraId="77DD6163" w14:textId="434EEDBF" w:rsidR="003F5B4C" w:rsidRPr="00C94BD6" w:rsidRDefault="003F5B4C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(</w:t>
      </w:r>
      <w:r w:rsidR="00C94BD6" w:rsidRPr="00C94BD6">
        <w:rPr>
          <w:rFonts w:ascii="Times New Roman" w:hAnsi="Times New Roman" w:cs="Times New Roman"/>
          <w:sz w:val="20"/>
          <w:szCs w:val="20"/>
        </w:rPr>
        <w:t>2019</w:t>
      </w:r>
      <w:r w:rsidRPr="00C94BD6">
        <w:rPr>
          <w:rFonts w:ascii="Times New Roman" w:hAnsi="Times New Roman" w:cs="Times New Roman"/>
          <w:sz w:val="20"/>
          <w:szCs w:val="20"/>
        </w:rPr>
        <w:t>)</w:t>
      </w:r>
    </w:p>
    <w:p w14:paraId="02EE0CF4" w14:textId="77777777" w:rsidR="003F5B4C" w:rsidRPr="00C94BD6" w:rsidRDefault="003F5B4C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Associates of Science, Military Operations, Troy University, Troy University</w:t>
      </w:r>
    </w:p>
    <w:p w14:paraId="01739508" w14:textId="77777777" w:rsidR="003F5B4C" w:rsidRPr="00C94BD6" w:rsidRDefault="003F5B4C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(2016)</w:t>
      </w:r>
    </w:p>
    <w:p w14:paraId="4A2903B6" w14:textId="77777777" w:rsidR="003F5B4C" w:rsidRPr="00C94BD6" w:rsidRDefault="003F5B4C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0"/>
          <w:szCs w:val="20"/>
        </w:rPr>
      </w:pPr>
    </w:p>
    <w:p w14:paraId="2280499C" w14:textId="77777777" w:rsidR="003F5B4C" w:rsidRPr="00C94BD6" w:rsidRDefault="003F5B4C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94BD6">
        <w:rPr>
          <w:rFonts w:ascii="Times New Roman" w:hAnsi="Times New Roman" w:cs="Times New Roman"/>
          <w:b/>
          <w:sz w:val="20"/>
          <w:szCs w:val="20"/>
        </w:rPr>
        <w:t>AWARDS</w:t>
      </w:r>
    </w:p>
    <w:p w14:paraId="2E94AD01" w14:textId="77777777" w:rsidR="003F5B4C" w:rsidRPr="00C94BD6" w:rsidRDefault="003F5B4C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Army Commendation Medal (x2)</w:t>
      </w:r>
    </w:p>
    <w:p w14:paraId="3ED59A56" w14:textId="5F28922E" w:rsidR="00987B5A" w:rsidRPr="00C94BD6" w:rsidRDefault="003F5B4C" w:rsidP="00C94BD6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0"/>
          <w:szCs w:val="20"/>
        </w:rPr>
      </w:pPr>
      <w:r w:rsidRPr="00C94BD6">
        <w:rPr>
          <w:rFonts w:ascii="Times New Roman" w:hAnsi="Times New Roman" w:cs="Times New Roman"/>
          <w:sz w:val="20"/>
          <w:szCs w:val="20"/>
        </w:rPr>
        <w:t>Army Achievement Medal (x4)</w:t>
      </w:r>
    </w:p>
    <w:sectPr w:rsidR="00987B5A" w:rsidRPr="00C94BD6" w:rsidSect="0092665F">
      <w:pgSz w:w="12240" w:h="15840"/>
      <w:pgMar w:top="36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FD4007"/>
    <w:multiLevelType w:val="multilevel"/>
    <w:tmpl w:val="9148F2AC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4472C4" w:themeColor="accent1"/>
        <w:sz w:val="24"/>
      </w:rPr>
    </w:lvl>
    <w:lvl w:ilvl="1">
      <w:start w:val="1"/>
      <w:numFmt w:val="bullet"/>
      <w:lvlText w:val="o"/>
      <w:lvlJc w:val="left"/>
      <w:pPr>
        <w:ind w:left="810" w:hanging="360"/>
      </w:pPr>
      <w:rPr>
        <w:rFonts w:ascii="Courier New" w:hAnsi="Courier New" w:hint="default"/>
        <w:color w:val="4472C4" w:themeColor="accent1"/>
        <w:sz w:val="24"/>
      </w:rPr>
    </w:lvl>
    <w:lvl w:ilvl="2">
      <w:start w:val="1"/>
      <w:numFmt w:val="bullet"/>
      <w:lvlText w:val=""/>
      <w:lvlJc w:val="left"/>
      <w:pPr>
        <w:ind w:left="1170" w:hanging="360"/>
      </w:pPr>
      <w:rPr>
        <w:rFonts w:ascii="Wingdings" w:hAnsi="Wingdings" w:hint="default"/>
        <w:color w:val="4472C4" w:themeColor="accent1"/>
        <w:sz w:val="24"/>
      </w:rPr>
    </w:lvl>
    <w:lvl w:ilvl="3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89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97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</w:abstractNum>
  <w:abstractNum w:abstractNumId="1" w15:restartNumberingAfterBreak="0">
    <w:nsid w:val="652C0B55"/>
    <w:multiLevelType w:val="hybridMultilevel"/>
    <w:tmpl w:val="C2A014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67137DA"/>
    <w:multiLevelType w:val="hybridMultilevel"/>
    <w:tmpl w:val="BDFE632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E2B0525"/>
    <w:multiLevelType w:val="hybridMultilevel"/>
    <w:tmpl w:val="F58C7F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B4C"/>
    <w:rsid w:val="0003784F"/>
    <w:rsid w:val="003612AF"/>
    <w:rsid w:val="003F5B4C"/>
    <w:rsid w:val="004B09CB"/>
    <w:rsid w:val="008370CC"/>
    <w:rsid w:val="00987B5A"/>
    <w:rsid w:val="00A304E7"/>
    <w:rsid w:val="00C168E3"/>
    <w:rsid w:val="00C94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BA8301"/>
  <w15:chartTrackingRefBased/>
  <w15:docId w15:val="{E0D2193F-0980-422F-A3EA-E4811FAA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5B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F5B4C"/>
    <w:rPr>
      <w:color w:val="0563C1" w:themeColor="hyperlink"/>
      <w:u w:val="single"/>
    </w:rPr>
  </w:style>
  <w:style w:type="paragraph" w:styleId="ListBullet">
    <w:name w:val="List Bullet"/>
    <w:basedOn w:val="Normal"/>
    <w:uiPriority w:val="11"/>
    <w:qFormat/>
    <w:rsid w:val="003F5B4C"/>
    <w:pPr>
      <w:numPr>
        <w:numId w:val="1"/>
      </w:numPr>
      <w:spacing w:after="0" w:line="240" w:lineRule="auto"/>
      <w:ind w:left="936"/>
    </w:pPr>
    <w:rPr>
      <w:color w:val="595959" w:themeColor="text1" w:themeTint="A6"/>
    </w:rPr>
  </w:style>
  <w:style w:type="paragraph" w:styleId="ListParagraph">
    <w:name w:val="List Paragraph"/>
    <w:basedOn w:val="Normal"/>
    <w:uiPriority w:val="34"/>
    <w:qFormat/>
    <w:rsid w:val="003F5B4C"/>
    <w:pPr>
      <w:ind w:left="720"/>
      <w:contextualSpacing/>
    </w:pPr>
  </w:style>
  <w:style w:type="table" w:styleId="PlainTable1">
    <w:name w:val="Plain Table 1"/>
    <w:basedOn w:val="TableNormal"/>
    <w:uiPriority w:val="41"/>
    <w:rsid w:val="003F5B4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0378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hisisanemail@e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Joel Materna</dc:creator>
  <cp:keywords/>
  <dc:description/>
  <cp:lastModifiedBy>Joel Materna</cp:lastModifiedBy>
  <cp:revision>2</cp:revision>
  <dcterms:created xsi:type="dcterms:W3CDTF">2020-04-15T14:51:00Z</dcterms:created>
  <dcterms:modified xsi:type="dcterms:W3CDTF">2020-04-15T14:51:00Z</dcterms:modified>
</cp:coreProperties>
</file>