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142B" w14:textId="6CFD90C4" w:rsidR="008736BB" w:rsidRDefault="00BB31E1">
      <w:pPr>
        <w:rPr>
          <w:rFonts w:ascii="Arial Black" w:hAnsi="Arial Black"/>
          <w:sz w:val="40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3D70208B" wp14:editId="119D5C93">
            <wp:simplePos x="0" y="0"/>
            <wp:positionH relativeFrom="column">
              <wp:posOffset>5076825</wp:posOffset>
            </wp:positionH>
            <wp:positionV relativeFrom="paragraph">
              <wp:posOffset>286385</wp:posOffset>
            </wp:positionV>
            <wp:extent cx="1067435" cy="1078230"/>
            <wp:effectExtent l="19050" t="0" r="0" b="0"/>
            <wp:wrapNone/>
            <wp:docPr id="6" name="Picture 5" descr="Z:\-  LOGOS\STW_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-  LOGOS\STW_logo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0A7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F53257" wp14:editId="459923A0">
                <wp:simplePos x="0" y="0"/>
                <wp:positionH relativeFrom="column">
                  <wp:posOffset>-571500</wp:posOffset>
                </wp:positionH>
                <wp:positionV relativeFrom="paragraph">
                  <wp:posOffset>-686435</wp:posOffset>
                </wp:positionV>
                <wp:extent cx="6743700" cy="9525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52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102E" w14:textId="77777777" w:rsidR="00EF30F6" w:rsidRDefault="00EF30F6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STOP THE WAR COALITION</w:t>
                            </w:r>
                          </w:p>
                          <w:p w14:paraId="5E649E95" w14:textId="77777777" w:rsidR="00EF30F6" w:rsidRDefault="00EF30F6" w:rsidP="00E254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stopwar.org.uk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sym w:font="Webdings" w:char="F03D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STWuk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sym w:font="Webdings" w:char="F03D"/>
                            </w:r>
                            <w:r w:rsidR="00314B6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fb.com/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stopthewarcoalition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-54.05pt;width:531pt;height: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" fillcolor="black">
                <v:textbox>
                  <w:txbxContent>
                    <w:p w:rsidR="00EF30F6" w:rsidRDefault="00EF30F6">
                      <w:pPr>
                        <w:pStyle w:val="Heading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STOP THE WAR COALITION</w:t>
                      </w:r>
                    </w:p>
                    <w:p w:rsidR="00EF30F6" w:rsidRDefault="00EF30F6" w:rsidP="00E254DC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 xml:space="preserve">stopwar.org.uk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sym w:font="Webdings" w:char="F03D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STWuk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sym w:font="Webdings" w:char="F03D"/>
                      </w:r>
                      <w:r w:rsidR="00314B6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fb.com/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stopthewarcoalition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3C7563" w14:textId="56A794CE" w:rsidR="00983EEA" w:rsidRPr="0023264A" w:rsidRDefault="007E16A7" w:rsidP="009C3832">
      <w:pPr>
        <w:pStyle w:val="Heading1"/>
        <w:rPr>
          <w:sz w:val="56"/>
          <w:szCs w:val="56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879CF" wp14:editId="5E385233">
                <wp:simplePos x="0" y="0"/>
                <wp:positionH relativeFrom="margin">
                  <wp:posOffset>-744220</wp:posOffset>
                </wp:positionH>
                <wp:positionV relativeFrom="paragraph">
                  <wp:posOffset>8470154</wp:posOffset>
                </wp:positionV>
                <wp:extent cx="7214870" cy="596348"/>
                <wp:effectExtent l="0" t="0" r="508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487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0895" w14:textId="77777777" w:rsidR="007E16A7" w:rsidRPr="00105FF9" w:rsidRDefault="007E16A7" w:rsidP="007E16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5FF9">
                              <w:rPr>
                                <w:sz w:val="20"/>
                                <w:szCs w:val="20"/>
                              </w:rPr>
                              <w:t xml:space="preserve">By signing this </w:t>
                            </w:r>
                            <w:proofErr w:type="gramStart"/>
                            <w:r w:rsidRPr="00105FF9">
                              <w:rPr>
                                <w:sz w:val="20"/>
                                <w:szCs w:val="20"/>
                              </w:rPr>
                              <w:t>petition</w:t>
                            </w:r>
                            <w:proofErr w:type="gramEnd"/>
                            <w:r w:rsidRPr="00105FF9">
                              <w:rPr>
                                <w:sz w:val="20"/>
                                <w:szCs w:val="20"/>
                              </w:rPr>
                              <w:t xml:space="preserve"> you are agreeing to Stop the War Coalition contacting you by email as part of our campaigning. </w:t>
                            </w:r>
                            <w:r w:rsidRPr="00105F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105FF9">
                              <w:rPr>
                                <w:sz w:val="20"/>
                                <w:szCs w:val="20"/>
                              </w:rPr>
                              <w:t>StWC</w:t>
                            </w:r>
                            <w:proofErr w:type="spellEnd"/>
                            <w:r w:rsidRPr="00105FF9">
                              <w:rPr>
                                <w:sz w:val="20"/>
                                <w:szCs w:val="20"/>
                              </w:rPr>
                              <w:t xml:space="preserve"> respects data protection and keeps all your data secure. We do not use your data for any other purpose. </w:t>
                            </w:r>
                            <w:r w:rsidRPr="00105FF9">
                              <w:rPr>
                                <w:sz w:val="20"/>
                                <w:szCs w:val="20"/>
                              </w:rPr>
                              <w:br/>
                              <w:t>Return to: Stop the War Coalition, 86 Durham Road, London, N7 7DT. Tel: 020 7561 4830</w:t>
                            </w:r>
                          </w:p>
                          <w:p w14:paraId="3A6C0629" w14:textId="77777777" w:rsidR="007E16A7" w:rsidRPr="00105FF9" w:rsidRDefault="007E16A7" w:rsidP="007E16A7"/>
                          <w:p w14:paraId="7B18F70D" w14:textId="38C3C29E" w:rsidR="00EF30F6" w:rsidRDefault="00EF3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879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8.6pt;margin-top:666.95pt;width:568.1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C6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" stroked="f">
                <v:textbox>
                  <w:txbxContent>
                    <w:p w14:paraId="490E0895" w14:textId="77777777" w:rsidR="007E16A7" w:rsidRPr="00105FF9" w:rsidRDefault="007E16A7" w:rsidP="007E16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5FF9">
                        <w:rPr>
                          <w:sz w:val="20"/>
                          <w:szCs w:val="20"/>
                        </w:rPr>
                        <w:t xml:space="preserve">By signing this </w:t>
                      </w:r>
                      <w:proofErr w:type="gramStart"/>
                      <w:r w:rsidRPr="00105FF9">
                        <w:rPr>
                          <w:sz w:val="20"/>
                          <w:szCs w:val="20"/>
                        </w:rPr>
                        <w:t>petition</w:t>
                      </w:r>
                      <w:proofErr w:type="gramEnd"/>
                      <w:r w:rsidRPr="00105FF9">
                        <w:rPr>
                          <w:sz w:val="20"/>
                          <w:szCs w:val="20"/>
                        </w:rPr>
                        <w:t xml:space="preserve"> you are agreeing to Stop the War Coalition contacting you by email as part of our campaigning. </w:t>
                      </w:r>
                      <w:r w:rsidRPr="00105FF9"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105FF9">
                        <w:rPr>
                          <w:sz w:val="20"/>
                          <w:szCs w:val="20"/>
                        </w:rPr>
                        <w:t>StWC</w:t>
                      </w:r>
                      <w:proofErr w:type="spellEnd"/>
                      <w:r w:rsidRPr="00105FF9">
                        <w:rPr>
                          <w:sz w:val="20"/>
                          <w:szCs w:val="20"/>
                        </w:rPr>
                        <w:t xml:space="preserve"> respects data protection and keeps all your data secure. We do not use your data for any other purpose. </w:t>
                      </w:r>
                      <w:r w:rsidRPr="00105FF9">
                        <w:rPr>
                          <w:sz w:val="20"/>
                          <w:szCs w:val="20"/>
                        </w:rPr>
                        <w:br/>
                        <w:t>Return to: Stop the War Coalition, 86 Durham Road, London, N7 7DT. Tel: 020 7561 4830</w:t>
                      </w:r>
                    </w:p>
                    <w:p w14:paraId="3A6C0629" w14:textId="77777777" w:rsidR="007E16A7" w:rsidRPr="00105FF9" w:rsidRDefault="007E16A7" w:rsidP="007E16A7"/>
                    <w:p w14:paraId="7B18F70D" w14:textId="38C3C29E" w:rsidR="00EF30F6" w:rsidRDefault="00EF30F6"/>
                  </w:txbxContent>
                </v:textbox>
                <w10:wrap anchorx="margin"/>
              </v:shape>
            </w:pict>
          </mc:Fallback>
        </mc:AlternateContent>
      </w:r>
      <w:r w:rsidR="00C610A7" w:rsidRPr="0023264A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E4ADA" wp14:editId="47EA2BFE">
                <wp:simplePos x="0" y="0"/>
                <wp:positionH relativeFrom="column">
                  <wp:posOffset>-685800</wp:posOffset>
                </wp:positionH>
                <wp:positionV relativeFrom="paragraph">
                  <wp:posOffset>918210</wp:posOffset>
                </wp:positionV>
                <wp:extent cx="6943725" cy="1352550"/>
                <wp:effectExtent l="0" t="0" r="952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7C40F" w14:textId="77777777" w:rsidR="00A23938" w:rsidRPr="00177A1A" w:rsidRDefault="00A43B4E" w:rsidP="005C49C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77A1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Saudi Arabia is fighting a devastating war on Yemen, causing widespread casualties, starvation and suffering. </w:t>
                            </w:r>
                            <w:r w:rsidR="00ED490F" w:rsidRPr="00177A1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The results of the war have been, in the words of the UN’s Yemen envoy Johannes van der </w:t>
                            </w:r>
                            <w:proofErr w:type="spellStart"/>
                            <w:r w:rsidR="00ED490F" w:rsidRPr="00177A1A">
                              <w:rPr>
                                <w:b/>
                                <w:sz w:val="26"/>
                                <w:szCs w:val="26"/>
                              </w:rPr>
                              <w:t>Klauwe</w:t>
                            </w:r>
                            <w:proofErr w:type="spellEnd"/>
                            <w:r w:rsidR="00ED490F" w:rsidRPr="00177A1A">
                              <w:rPr>
                                <w:b/>
                                <w:sz w:val="26"/>
                                <w:szCs w:val="26"/>
                              </w:rPr>
                              <w:t>, “a humanitarian catastrophe”.</w:t>
                            </w:r>
                            <w:r w:rsidR="00177A1A" w:rsidRPr="00177A1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Currently 60% </w:t>
                            </w:r>
                            <w:r w:rsidR="00ED490F" w:rsidRPr="00177A1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of its population are going hungry. </w:t>
                            </w:r>
                            <w:r w:rsidRPr="00177A1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Many of the weapons </w:t>
                            </w:r>
                            <w:r w:rsidR="00177A1A" w:rsidRPr="00177A1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the repressive Saudi regime are </w:t>
                            </w:r>
                            <w:r w:rsidRPr="00177A1A">
                              <w:rPr>
                                <w:b/>
                                <w:sz w:val="26"/>
                                <w:szCs w:val="26"/>
                              </w:rPr>
                              <w:t>using have been supplied by Britain. Despite a call from the European Parliament for an arms embargo, Britain’s arms trade with Saudi continues. We ask you to support an immediate embargo.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72.3pt;width:546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I/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" stroked="f">
                <v:textbox>
                  <w:txbxContent>
                    <w:p w:rsidR="00A23938" w:rsidRPr="00177A1A" w:rsidRDefault="00A43B4E" w:rsidP="005C49CB">
                      <w:pPr>
                        <w:spacing w:after="0" w:line="240" w:lineRule="auto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177A1A">
                        <w:rPr>
                          <w:b/>
                          <w:sz w:val="26"/>
                          <w:szCs w:val="26"/>
                        </w:rPr>
                        <w:t xml:space="preserve">Saudi Arabia is fighting a devastating war on Yemen, causing widespread casualties, starvation and suffering. </w:t>
                      </w:r>
                      <w:r w:rsidR="00ED490F" w:rsidRPr="00177A1A">
                        <w:rPr>
                          <w:b/>
                          <w:sz w:val="26"/>
                          <w:szCs w:val="26"/>
                        </w:rPr>
                        <w:t xml:space="preserve">The results of the war have been, in the words of the UN’s Yemen envoy Johannes van der </w:t>
                      </w:r>
                      <w:proofErr w:type="spellStart"/>
                      <w:r w:rsidR="00ED490F" w:rsidRPr="00177A1A">
                        <w:rPr>
                          <w:b/>
                          <w:sz w:val="26"/>
                          <w:szCs w:val="26"/>
                        </w:rPr>
                        <w:t>Klauwe</w:t>
                      </w:r>
                      <w:proofErr w:type="spellEnd"/>
                      <w:r w:rsidR="00ED490F" w:rsidRPr="00177A1A">
                        <w:rPr>
                          <w:b/>
                          <w:sz w:val="26"/>
                          <w:szCs w:val="26"/>
                        </w:rPr>
                        <w:t>, “a humanitarian catastrophe”.</w:t>
                      </w:r>
                      <w:r w:rsidR="00177A1A" w:rsidRPr="00177A1A">
                        <w:rPr>
                          <w:b/>
                          <w:sz w:val="26"/>
                          <w:szCs w:val="26"/>
                        </w:rPr>
                        <w:t xml:space="preserve"> Currently 60% </w:t>
                      </w:r>
                      <w:r w:rsidR="00ED490F" w:rsidRPr="00177A1A">
                        <w:rPr>
                          <w:b/>
                          <w:sz w:val="26"/>
                          <w:szCs w:val="26"/>
                        </w:rPr>
                        <w:t xml:space="preserve">of its population are going hungry. </w:t>
                      </w:r>
                      <w:r w:rsidRPr="00177A1A">
                        <w:rPr>
                          <w:b/>
                          <w:sz w:val="26"/>
                          <w:szCs w:val="26"/>
                        </w:rPr>
                        <w:t xml:space="preserve">Many of the weapons </w:t>
                      </w:r>
                      <w:r w:rsidR="00177A1A" w:rsidRPr="00177A1A">
                        <w:rPr>
                          <w:b/>
                          <w:sz w:val="26"/>
                          <w:szCs w:val="26"/>
                        </w:rPr>
                        <w:t xml:space="preserve">the repressive Saudi regime are </w:t>
                      </w:r>
                      <w:r w:rsidRPr="00177A1A">
                        <w:rPr>
                          <w:b/>
                          <w:sz w:val="26"/>
                          <w:szCs w:val="26"/>
                        </w:rPr>
                        <w:t>using have been supplied by Britain. Despite a call from the European Parliament for an arms embargo, Britain’s arms trade with Saudi continues. We ask you to support an immediate embargo.</w:t>
                      </w:r>
                    </w:p>
                  </w:txbxContent>
                </v:textbox>
              </v:shape>
            </w:pict>
          </mc:Fallback>
        </mc:AlternateContent>
      </w:r>
      <w:r w:rsidR="00C610A7" w:rsidRPr="0023264A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3631" behindDoc="0" locked="0" layoutInCell="1" allowOverlap="1" wp14:anchorId="7DA67BD9" wp14:editId="76EA3D19">
                <wp:simplePos x="0" y="0"/>
                <wp:positionH relativeFrom="column">
                  <wp:posOffset>-588645</wp:posOffset>
                </wp:positionH>
                <wp:positionV relativeFrom="paragraph">
                  <wp:posOffset>870584</wp:posOffset>
                </wp:positionV>
                <wp:extent cx="6727190" cy="0"/>
                <wp:effectExtent l="0" t="19050" r="35560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AC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6.35pt;margin-top:68.55pt;width:529.7pt;height:0;z-index:25165363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XmIA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" strokeweight="5pt"/>
            </w:pict>
          </mc:Fallback>
        </mc:AlternateContent>
      </w:r>
      <w:r w:rsidR="00C610A7" w:rsidRPr="0023264A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6DF4C" wp14:editId="3B2119C9">
                <wp:simplePos x="0" y="0"/>
                <wp:positionH relativeFrom="column">
                  <wp:posOffset>-685800</wp:posOffset>
                </wp:positionH>
                <wp:positionV relativeFrom="paragraph">
                  <wp:posOffset>2251710</wp:posOffset>
                </wp:positionV>
                <wp:extent cx="7121525" cy="733615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733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6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835"/>
                              <w:gridCol w:w="4819"/>
                            </w:tblGrid>
                            <w:tr w:rsidR="00EF30F6" w14:paraId="432ABDF7" w14:textId="77777777" w:rsidTr="002A2FA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1CBDD1DE" w14:textId="77777777" w:rsidR="00EF30F6" w:rsidRDefault="00EF30F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928FFE0" w14:textId="77777777" w:rsidR="00EF30F6" w:rsidRDefault="003A212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Postcode</w:t>
                                  </w:r>
                                  <w:r w:rsidR="00FB235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74ED0020" w14:textId="77777777" w:rsidR="00EF30F6" w:rsidRDefault="00A03F2C" w:rsidP="008F6F2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Email </w:t>
                                  </w:r>
                                </w:p>
                              </w:tc>
                            </w:tr>
                            <w:tr w:rsidR="00EF30F6" w14:paraId="2F23FFEB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59C68DC3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  <w:vAlign w:val="bottom"/>
                                </w:tcPr>
                                <w:p w14:paraId="3139544C" w14:textId="77777777" w:rsidR="00EF30F6" w:rsidRDefault="00EF30F6" w:rsidP="00171FA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14:paraId="7F63B502" w14:textId="77777777" w:rsidR="00EF30F6" w:rsidRDefault="00EF30F6"/>
                              </w:tc>
                            </w:tr>
                            <w:tr w:rsidR="00EF30F6" w14:paraId="4BA11E13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131DAD52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748ED92F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272EDB55" w14:textId="77777777" w:rsidR="00EF30F6" w:rsidRDefault="00EF30F6"/>
                              </w:tc>
                            </w:tr>
                            <w:tr w:rsidR="00EF30F6" w14:paraId="63FE3239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7F0BA2B4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7C6DD17E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1C0AC397" w14:textId="77777777" w:rsidR="00EF30F6" w:rsidRDefault="00EF30F6"/>
                              </w:tc>
                            </w:tr>
                            <w:tr w:rsidR="00EF30F6" w14:paraId="75324809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9D9A1A8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1D1B618E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3E7A4EEA" w14:textId="77777777" w:rsidR="00EF30F6" w:rsidRDefault="00EF30F6"/>
                              </w:tc>
                            </w:tr>
                            <w:tr w:rsidR="00EF30F6" w14:paraId="3EF02637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5028A17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6D7861E7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3E50DB0C" w14:textId="77777777" w:rsidR="00EF30F6" w:rsidRDefault="00EF30F6"/>
                              </w:tc>
                            </w:tr>
                            <w:tr w:rsidR="00EF30F6" w14:paraId="020F008A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1DF6D111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20BF3EC9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63D8750B" w14:textId="77777777" w:rsidR="00EF30F6" w:rsidRDefault="00EF30F6"/>
                              </w:tc>
                            </w:tr>
                            <w:tr w:rsidR="00EF30F6" w14:paraId="5699323B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149463EF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1BCA8B57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445045F9" w14:textId="77777777" w:rsidR="00EF30F6" w:rsidRDefault="00EF30F6"/>
                              </w:tc>
                            </w:tr>
                            <w:tr w:rsidR="00EF30F6" w14:paraId="07C3801A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E28D3EE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0F572AC7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1E10DB8D" w14:textId="77777777" w:rsidR="00EF30F6" w:rsidRDefault="00EF30F6"/>
                              </w:tc>
                            </w:tr>
                            <w:tr w:rsidR="00EF30F6" w14:paraId="7BF491AE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72160AAF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52A4BFFA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1565C2F3" w14:textId="77777777" w:rsidR="00EF30F6" w:rsidRDefault="00EF30F6"/>
                              </w:tc>
                            </w:tr>
                            <w:tr w:rsidR="00EF30F6" w14:paraId="0217FF24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7085C342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56A0AF57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6D7379E4" w14:textId="77777777" w:rsidR="00EF30F6" w:rsidRDefault="00EF30F6"/>
                              </w:tc>
                            </w:tr>
                            <w:tr w:rsidR="00EF30F6" w14:paraId="758DB268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6DA3BD5A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3DA40528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5866A9D2" w14:textId="77777777" w:rsidR="00EF30F6" w:rsidRDefault="00EF30F6"/>
                              </w:tc>
                            </w:tr>
                            <w:tr w:rsidR="00EF30F6" w14:paraId="77068148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580226CE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6597A3BF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0571BA58" w14:textId="77777777" w:rsidR="00EF30F6" w:rsidRDefault="00EF30F6"/>
                              </w:tc>
                            </w:tr>
                            <w:tr w:rsidR="00EF30F6" w14:paraId="145FFB39" w14:textId="77777777" w:rsidTr="002A2FA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F9A93A7" w14:textId="77777777" w:rsidR="00EF30F6" w:rsidRDefault="00EF30F6"/>
                              </w:tc>
                              <w:tc>
                                <w:tcPr>
                                  <w:tcW w:w="2835" w:type="dxa"/>
                                </w:tcPr>
                                <w:p w14:paraId="781F481A" w14:textId="77777777" w:rsidR="00EF30F6" w:rsidRDefault="00EF30F6"/>
                              </w:tc>
                              <w:tc>
                                <w:tcPr>
                                  <w:tcW w:w="4819" w:type="dxa"/>
                                </w:tcPr>
                                <w:p w14:paraId="631E16DD" w14:textId="77777777" w:rsidR="00EF30F6" w:rsidRDefault="00EF30F6"/>
                              </w:tc>
                            </w:tr>
                          </w:tbl>
                          <w:p w14:paraId="57DC1657" w14:textId="77777777" w:rsidR="00EF30F6" w:rsidRDefault="00EF30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DF4C" id="Text Box 8" o:spid="_x0000_s1029" type="#_x0000_t202" style="position:absolute;margin-left:-54pt;margin-top:177.3pt;width:560.75pt;height:5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7thg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" stroked="f">
                <v:textbox>
                  <w:txbxContent>
                    <w:tbl>
                      <w:tblPr>
                        <w:tblW w:w="1076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835"/>
                        <w:gridCol w:w="4819"/>
                      </w:tblGrid>
                      <w:tr w:rsidR="00EF30F6" w14:paraId="432ABDF7" w14:textId="77777777" w:rsidTr="002A2FA7">
                        <w:trPr>
                          <w:trHeight w:hRule="exact" w:val="567"/>
                        </w:trPr>
                        <w:tc>
                          <w:tcPr>
                            <w:tcW w:w="3114" w:type="dxa"/>
                          </w:tcPr>
                          <w:p w14:paraId="1CBDD1DE" w14:textId="77777777" w:rsidR="00EF30F6" w:rsidRDefault="00EF30F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3928FFE0" w14:textId="77777777" w:rsidR="00EF30F6" w:rsidRDefault="003A212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Postcode</w:t>
                            </w:r>
                            <w:r w:rsidR="00FB235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14:paraId="74ED0020" w14:textId="77777777" w:rsidR="00EF30F6" w:rsidRDefault="00A03F2C" w:rsidP="008F6F2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</w:p>
                        </w:tc>
                      </w:tr>
                      <w:tr w:rsidR="00EF30F6" w14:paraId="2F23FFEB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59C68DC3" w14:textId="77777777" w:rsidR="00EF30F6" w:rsidRDefault="00EF30F6"/>
                        </w:tc>
                        <w:tc>
                          <w:tcPr>
                            <w:tcW w:w="2835" w:type="dxa"/>
                            <w:vAlign w:val="bottom"/>
                          </w:tcPr>
                          <w:p w14:paraId="3139544C" w14:textId="77777777" w:rsidR="00EF30F6" w:rsidRDefault="00EF30F6" w:rsidP="00171FA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4819" w:type="dxa"/>
                          </w:tcPr>
                          <w:p w14:paraId="7F63B502" w14:textId="77777777" w:rsidR="00EF30F6" w:rsidRDefault="00EF30F6"/>
                        </w:tc>
                      </w:tr>
                      <w:tr w:rsidR="00EF30F6" w14:paraId="4BA11E13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131DAD52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748ED92F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272EDB55" w14:textId="77777777" w:rsidR="00EF30F6" w:rsidRDefault="00EF30F6"/>
                        </w:tc>
                      </w:tr>
                      <w:tr w:rsidR="00EF30F6" w14:paraId="63FE3239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7F0BA2B4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7C6DD17E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1C0AC397" w14:textId="77777777" w:rsidR="00EF30F6" w:rsidRDefault="00EF30F6"/>
                        </w:tc>
                      </w:tr>
                      <w:tr w:rsidR="00EF30F6" w14:paraId="75324809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29D9A1A8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1D1B618E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3E7A4EEA" w14:textId="77777777" w:rsidR="00EF30F6" w:rsidRDefault="00EF30F6"/>
                        </w:tc>
                      </w:tr>
                      <w:tr w:rsidR="00EF30F6" w14:paraId="3EF02637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25028A17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6D7861E7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3E50DB0C" w14:textId="77777777" w:rsidR="00EF30F6" w:rsidRDefault="00EF30F6"/>
                        </w:tc>
                      </w:tr>
                      <w:tr w:rsidR="00EF30F6" w14:paraId="020F008A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1DF6D111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20BF3EC9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63D8750B" w14:textId="77777777" w:rsidR="00EF30F6" w:rsidRDefault="00EF30F6"/>
                        </w:tc>
                      </w:tr>
                      <w:tr w:rsidR="00EF30F6" w14:paraId="5699323B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149463EF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1BCA8B57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445045F9" w14:textId="77777777" w:rsidR="00EF30F6" w:rsidRDefault="00EF30F6"/>
                        </w:tc>
                      </w:tr>
                      <w:tr w:rsidR="00EF30F6" w14:paraId="07C3801A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4E28D3EE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0F572AC7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1E10DB8D" w14:textId="77777777" w:rsidR="00EF30F6" w:rsidRDefault="00EF30F6"/>
                        </w:tc>
                      </w:tr>
                      <w:tr w:rsidR="00EF30F6" w14:paraId="7BF491AE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72160AAF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52A4BFFA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1565C2F3" w14:textId="77777777" w:rsidR="00EF30F6" w:rsidRDefault="00EF30F6"/>
                        </w:tc>
                      </w:tr>
                      <w:tr w:rsidR="00EF30F6" w14:paraId="0217FF24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7085C342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56A0AF57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6D7379E4" w14:textId="77777777" w:rsidR="00EF30F6" w:rsidRDefault="00EF30F6"/>
                        </w:tc>
                      </w:tr>
                      <w:tr w:rsidR="00EF30F6" w14:paraId="758DB268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6DA3BD5A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3DA40528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5866A9D2" w14:textId="77777777" w:rsidR="00EF30F6" w:rsidRDefault="00EF30F6"/>
                        </w:tc>
                      </w:tr>
                      <w:tr w:rsidR="00EF30F6" w14:paraId="77068148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580226CE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6597A3BF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0571BA58" w14:textId="77777777" w:rsidR="00EF30F6" w:rsidRDefault="00EF30F6"/>
                        </w:tc>
                      </w:tr>
                      <w:tr w:rsidR="00EF30F6" w14:paraId="145FFB39" w14:textId="77777777" w:rsidTr="002A2FA7">
                        <w:trPr>
                          <w:trHeight w:hRule="exact" w:val="680"/>
                        </w:trPr>
                        <w:tc>
                          <w:tcPr>
                            <w:tcW w:w="3114" w:type="dxa"/>
                          </w:tcPr>
                          <w:p w14:paraId="4F9A93A7" w14:textId="77777777" w:rsidR="00EF30F6" w:rsidRDefault="00EF30F6"/>
                        </w:tc>
                        <w:tc>
                          <w:tcPr>
                            <w:tcW w:w="2835" w:type="dxa"/>
                          </w:tcPr>
                          <w:p w14:paraId="781F481A" w14:textId="77777777" w:rsidR="00EF30F6" w:rsidRDefault="00EF30F6"/>
                        </w:tc>
                        <w:tc>
                          <w:tcPr>
                            <w:tcW w:w="4819" w:type="dxa"/>
                          </w:tcPr>
                          <w:p w14:paraId="631E16DD" w14:textId="77777777" w:rsidR="00EF30F6" w:rsidRDefault="00EF30F6"/>
                        </w:tc>
                      </w:tr>
                    </w:tbl>
                    <w:p w14:paraId="57DC1657" w14:textId="77777777" w:rsidR="00EF30F6" w:rsidRDefault="00EF30F6"/>
                  </w:txbxContent>
                </v:textbox>
              </v:shape>
            </w:pict>
          </mc:Fallback>
        </mc:AlternateContent>
      </w:r>
      <w:r w:rsidR="0023264A">
        <w:rPr>
          <w:sz w:val="56"/>
          <w:szCs w:val="56"/>
        </w:rPr>
        <w:t>St</w:t>
      </w:r>
      <w:r w:rsidR="00C610A7" w:rsidRPr="0023264A">
        <w:rPr>
          <w:sz w:val="56"/>
          <w:szCs w:val="56"/>
        </w:rPr>
        <w:t xml:space="preserve">op </w:t>
      </w:r>
      <w:r w:rsidR="00A43B4E">
        <w:rPr>
          <w:sz w:val="56"/>
          <w:szCs w:val="56"/>
        </w:rPr>
        <w:t>Arming Saudi Arabia</w:t>
      </w:r>
      <w:r w:rsidR="009C3832" w:rsidRPr="0023264A">
        <w:rPr>
          <w:sz w:val="56"/>
          <w:szCs w:val="56"/>
        </w:rPr>
        <w:t xml:space="preserve"> </w:t>
      </w:r>
      <w:bookmarkStart w:id="0" w:name="_GoBack"/>
      <w:bookmarkEnd w:id="0"/>
    </w:p>
    <w:sectPr w:rsidR="00983EEA" w:rsidRPr="0023264A" w:rsidSect="00D35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F2"/>
    <w:rsid w:val="000343B1"/>
    <w:rsid w:val="000A2C26"/>
    <w:rsid w:val="000C4CD8"/>
    <w:rsid w:val="0010273C"/>
    <w:rsid w:val="00171FA2"/>
    <w:rsid w:val="00177A1A"/>
    <w:rsid w:val="001C23B1"/>
    <w:rsid w:val="001C62E0"/>
    <w:rsid w:val="001D42AD"/>
    <w:rsid w:val="001F4554"/>
    <w:rsid w:val="001F68DB"/>
    <w:rsid w:val="0023264A"/>
    <w:rsid w:val="00237120"/>
    <w:rsid w:val="00251047"/>
    <w:rsid w:val="002A2FA7"/>
    <w:rsid w:val="002A693F"/>
    <w:rsid w:val="00314B60"/>
    <w:rsid w:val="003761B8"/>
    <w:rsid w:val="00382785"/>
    <w:rsid w:val="00396A2C"/>
    <w:rsid w:val="003A212E"/>
    <w:rsid w:val="003A6698"/>
    <w:rsid w:val="003D5C35"/>
    <w:rsid w:val="003F53E6"/>
    <w:rsid w:val="00402846"/>
    <w:rsid w:val="00406181"/>
    <w:rsid w:val="00414F51"/>
    <w:rsid w:val="004C5D36"/>
    <w:rsid w:val="004E39C2"/>
    <w:rsid w:val="004E3FE4"/>
    <w:rsid w:val="00505C3E"/>
    <w:rsid w:val="005166DB"/>
    <w:rsid w:val="005C49CB"/>
    <w:rsid w:val="006A3E29"/>
    <w:rsid w:val="00711CEE"/>
    <w:rsid w:val="00720ED5"/>
    <w:rsid w:val="00730A3F"/>
    <w:rsid w:val="00746274"/>
    <w:rsid w:val="00794A66"/>
    <w:rsid w:val="007C7328"/>
    <w:rsid w:val="007E16A7"/>
    <w:rsid w:val="007F448B"/>
    <w:rsid w:val="008736BB"/>
    <w:rsid w:val="008744F2"/>
    <w:rsid w:val="00884894"/>
    <w:rsid w:val="0089519C"/>
    <w:rsid w:val="008D6E37"/>
    <w:rsid w:val="008F6F2C"/>
    <w:rsid w:val="00932C1A"/>
    <w:rsid w:val="00983EEA"/>
    <w:rsid w:val="009C3832"/>
    <w:rsid w:val="009D7DE8"/>
    <w:rsid w:val="009F6D3B"/>
    <w:rsid w:val="00A03F2C"/>
    <w:rsid w:val="00A105C5"/>
    <w:rsid w:val="00A23938"/>
    <w:rsid w:val="00A40107"/>
    <w:rsid w:val="00A43B4E"/>
    <w:rsid w:val="00A6020C"/>
    <w:rsid w:val="00A60E0B"/>
    <w:rsid w:val="00AA159C"/>
    <w:rsid w:val="00B1628B"/>
    <w:rsid w:val="00B45AEE"/>
    <w:rsid w:val="00B81BE7"/>
    <w:rsid w:val="00BB31E1"/>
    <w:rsid w:val="00BD692C"/>
    <w:rsid w:val="00BE114F"/>
    <w:rsid w:val="00C610A7"/>
    <w:rsid w:val="00C75951"/>
    <w:rsid w:val="00C92EEA"/>
    <w:rsid w:val="00CC255C"/>
    <w:rsid w:val="00CD1F62"/>
    <w:rsid w:val="00CF4426"/>
    <w:rsid w:val="00D01ED3"/>
    <w:rsid w:val="00D3533C"/>
    <w:rsid w:val="00D35CAB"/>
    <w:rsid w:val="00D757B7"/>
    <w:rsid w:val="00DA5D84"/>
    <w:rsid w:val="00DB15E1"/>
    <w:rsid w:val="00DD731F"/>
    <w:rsid w:val="00DF3BD7"/>
    <w:rsid w:val="00E17BAE"/>
    <w:rsid w:val="00E254DC"/>
    <w:rsid w:val="00E71842"/>
    <w:rsid w:val="00E81A1D"/>
    <w:rsid w:val="00E8206B"/>
    <w:rsid w:val="00E95FB4"/>
    <w:rsid w:val="00EA4D1C"/>
    <w:rsid w:val="00EC74F4"/>
    <w:rsid w:val="00ED2838"/>
    <w:rsid w:val="00ED490F"/>
    <w:rsid w:val="00EF30F6"/>
    <w:rsid w:val="00F10FBA"/>
    <w:rsid w:val="00F5452E"/>
    <w:rsid w:val="00FB235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FA33"/>
  <w15:docId w15:val="{4B518942-01AC-4088-AFE8-9055EEFB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3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3533C"/>
    <w:pPr>
      <w:keepNext/>
      <w:spacing w:after="0" w:line="240" w:lineRule="auto"/>
      <w:outlineLvl w:val="0"/>
    </w:pPr>
    <w:rPr>
      <w:rFonts w:ascii="Arial Black" w:eastAsia="Times New Roman" w:hAnsi="Arial Black"/>
      <w:b/>
      <w:bCs/>
      <w:spacing w:val="-40"/>
      <w:sz w:val="72"/>
      <w:szCs w:val="24"/>
    </w:rPr>
  </w:style>
  <w:style w:type="paragraph" w:styleId="Heading2">
    <w:name w:val="heading 2"/>
    <w:basedOn w:val="Normal"/>
    <w:next w:val="Normal"/>
    <w:qFormat/>
    <w:rsid w:val="00D3533C"/>
    <w:pPr>
      <w:keepNext/>
      <w:spacing w:line="1380" w:lineRule="exact"/>
      <w:outlineLvl w:val="1"/>
    </w:pPr>
    <w:rPr>
      <w:rFonts w:ascii="Arial Black" w:hAnsi="Arial Black"/>
      <w:spacing w:val="-100"/>
      <w:sz w:val="100"/>
      <w:szCs w:val="110"/>
    </w:rPr>
  </w:style>
  <w:style w:type="paragraph" w:styleId="Heading3">
    <w:name w:val="heading 3"/>
    <w:basedOn w:val="Normal"/>
    <w:next w:val="Normal"/>
    <w:qFormat/>
    <w:rsid w:val="00D3533C"/>
    <w:pPr>
      <w:keepNext/>
      <w:spacing w:after="0" w:line="1380" w:lineRule="exact"/>
      <w:outlineLvl w:val="2"/>
    </w:pPr>
    <w:rPr>
      <w:rFonts w:ascii="Arial Black" w:hAnsi="Arial Black"/>
      <w:spacing w:val="-100"/>
      <w:sz w:val="130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353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D3533C"/>
    <w:rPr>
      <w:rFonts w:ascii="Arial Black" w:eastAsia="Times New Roman" w:hAnsi="Arial Black" w:cs="Times New Roman"/>
      <w:b/>
      <w:bCs/>
      <w:spacing w:val="-40"/>
      <w:sz w:val="72"/>
      <w:szCs w:val="24"/>
    </w:rPr>
  </w:style>
  <w:style w:type="paragraph" w:styleId="NormalWeb">
    <w:name w:val="Normal (Web)"/>
    <w:basedOn w:val="Normal"/>
    <w:uiPriority w:val="99"/>
    <w:semiHidden/>
    <w:unhideWhenUsed/>
    <w:rsid w:val="00D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D3533C"/>
    <w:rPr>
      <w:b/>
      <w:bCs/>
    </w:rPr>
  </w:style>
  <w:style w:type="character" w:styleId="Emphasis">
    <w:name w:val="Emphasis"/>
    <w:basedOn w:val="DefaultParagraphFont"/>
    <w:qFormat/>
    <w:rsid w:val="00D3533C"/>
    <w:rPr>
      <w:i/>
      <w:iCs/>
    </w:rPr>
  </w:style>
  <w:style w:type="table" w:styleId="TableGrid">
    <w:name w:val="Table Grid"/>
    <w:basedOn w:val="TableNormal"/>
    <w:uiPriority w:val="59"/>
    <w:rsid w:val="0017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BB3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Myer Wakefield</cp:lastModifiedBy>
  <cp:revision>3</cp:revision>
  <cp:lastPrinted>2016-07-13T11:12:00Z</cp:lastPrinted>
  <dcterms:created xsi:type="dcterms:W3CDTF">2017-06-21T14:17:00Z</dcterms:created>
  <dcterms:modified xsi:type="dcterms:W3CDTF">2019-02-08T15:46:00Z</dcterms:modified>
</cp:coreProperties>
</file>