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5111" w14:textId="1CD45384" w:rsidR="00F27598" w:rsidRPr="00F27598" w:rsidRDefault="00F27598" w:rsidP="00F27598">
      <w:pPr>
        <w:framePr w:w="10340" w:h="1807" w:hRule="exact" w:hSpace="142" w:wrap="around" w:vAnchor="page" w:hAnchor="page" w:x="1523" w:y="905"/>
        <w:tabs>
          <w:tab w:val="left" w:pos="993"/>
          <w:tab w:val="left" w:pos="5897"/>
        </w:tabs>
        <w:rPr>
          <w:rFonts w:ascii="Century Gothic" w:hAnsi="Century Gothic"/>
          <w:color w:val="FF0000"/>
          <w:spacing w:val="20"/>
          <w:sz w:val="20"/>
        </w:rPr>
      </w:pPr>
      <w:r w:rsidRPr="00F27598">
        <w:rPr>
          <w:rFonts w:ascii="Century Gothic" w:hAnsi="Century Gothic" w:cs="Tahoma"/>
          <w:sz w:val="36"/>
        </w:rPr>
        <w:tab/>
      </w:r>
      <w:r w:rsidRPr="00F27598">
        <w:rPr>
          <w:rFonts w:ascii="Century Gothic" w:hAnsi="Century Gothic" w:cs="Tahoma"/>
          <w:sz w:val="36"/>
        </w:rPr>
        <w:tab/>
      </w:r>
      <w:r w:rsidRPr="00F27598">
        <w:rPr>
          <w:rFonts w:ascii="Verdana" w:hAnsi="Verdana" w:cs="Tahoma"/>
          <w:color w:val="333333"/>
          <w:sz w:val="44"/>
        </w:rPr>
        <w:t xml:space="preserve"> </w:t>
      </w:r>
      <w:r w:rsidRPr="00F27598">
        <w:rPr>
          <w:rFonts w:ascii="Verdana" w:hAnsi="Verdana" w:cs="Tahoma"/>
          <w:color w:val="FF0000"/>
        </w:rPr>
        <w:tab/>
      </w:r>
    </w:p>
    <w:p w14:paraId="5EFDC00E" w14:textId="77777777" w:rsidR="00F27598" w:rsidRPr="00F27598" w:rsidRDefault="00F27598" w:rsidP="00F27598">
      <w:pPr>
        <w:framePr w:w="10340" w:h="1807" w:hRule="exact" w:hSpace="142" w:wrap="around" w:vAnchor="page" w:hAnchor="page" w:x="1523" w:y="905"/>
        <w:rPr>
          <w:sz w:val="20"/>
        </w:rPr>
      </w:pPr>
    </w:p>
    <w:p w14:paraId="47BDD2D8" w14:textId="77777777" w:rsidR="00F44606" w:rsidRDefault="00F44606">
      <w:pPr>
        <w:pBdr>
          <w:bottom w:val="single" w:sz="4" w:space="0" w:color="auto"/>
        </w:pBdr>
        <w:spacing w:after="60"/>
        <w:rPr>
          <w:rFonts w:ascii="Century Gothic" w:hAnsi="Century Gothic"/>
          <w:sz w:val="12"/>
        </w:rPr>
      </w:pPr>
    </w:p>
    <w:p w14:paraId="584E88AD" w14:textId="7C9F1723" w:rsidR="00F44606" w:rsidRPr="00555085" w:rsidRDefault="009C19A7">
      <w:pPr>
        <w:pBdr>
          <w:bottom w:val="single" w:sz="4" w:space="0" w:color="auto"/>
        </w:pBdr>
        <w:spacing w:after="60"/>
        <w:rPr>
          <w:rFonts w:ascii="Century Gothic" w:hAnsi="Century Gothic"/>
          <w:color w:val="FF0000"/>
          <w:sz w:val="16"/>
        </w:rPr>
      </w:pPr>
      <w:r w:rsidRPr="00555085">
        <w:rPr>
          <w:rFonts w:ascii="Century Gothic" w:hAnsi="Century Gothic"/>
          <w:color w:val="FF0000"/>
          <w:sz w:val="12"/>
        </w:rPr>
        <w:t>Vorname Nachname</w:t>
      </w:r>
      <w:r w:rsidR="00F44606" w:rsidRPr="00555085">
        <w:rPr>
          <w:rFonts w:ascii="Century Gothic" w:hAnsi="Century Gothic"/>
          <w:color w:val="FF0000"/>
          <w:sz w:val="12"/>
        </w:rPr>
        <w:t xml:space="preserve"> </w:t>
      </w:r>
      <w:r w:rsidR="00F44606" w:rsidRPr="00555085">
        <w:rPr>
          <w:rFonts w:ascii="Century Gothic" w:hAnsi="Century Gothic"/>
          <w:color w:val="FF0000"/>
          <w:sz w:val="8"/>
        </w:rPr>
        <w:sym w:font="Wingdings" w:char="F076"/>
      </w:r>
      <w:r w:rsidR="0043346A" w:rsidRPr="00555085">
        <w:rPr>
          <w:rFonts w:ascii="Century Gothic" w:hAnsi="Century Gothic"/>
          <w:color w:val="FF0000"/>
          <w:sz w:val="12"/>
        </w:rPr>
        <w:t xml:space="preserve"> </w:t>
      </w:r>
      <w:r w:rsidRPr="00555085">
        <w:rPr>
          <w:rFonts w:ascii="Century Gothic" w:hAnsi="Century Gothic"/>
          <w:color w:val="FF0000"/>
          <w:sz w:val="12"/>
        </w:rPr>
        <w:t>Strasse Nr</w:t>
      </w:r>
      <w:r w:rsidR="00F44606" w:rsidRPr="00555085">
        <w:rPr>
          <w:rFonts w:ascii="Century Gothic" w:hAnsi="Century Gothic"/>
          <w:color w:val="FF0000"/>
          <w:sz w:val="12"/>
        </w:rPr>
        <w:t xml:space="preserve"> </w:t>
      </w:r>
      <w:r w:rsidR="00F44606" w:rsidRPr="00555085">
        <w:rPr>
          <w:rFonts w:ascii="Century Gothic" w:hAnsi="Century Gothic"/>
          <w:color w:val="FF0000"/>
          <w:sz w:val="8"/>
        </w:rPr>
        <w:sym w:font="Wingdings" w:char="F076"/>
      </w:r>
      <w:r w:rsidR="0043346A" w:rsidRPr="00555085">
        <w:rPr>
          <w:rFonts w:ascii="Century Gothic" w:hAnsi="Century Gothic"/>
          <w:color w:val="FF0000"/>
          <w:sz w:val="12"/>
        </w:rPr>
        <w:t xml:space="preserve"> </w:t>
      </w:r>
      <w:r w:rsidRPr="00555085">
        <w:rPr>
          <w:rFonts w:ascii="Century Gothic" w:hAnsi="Century Gothic"/>
          <w:color w:val="FF0000"/>
          <w:sz w:val="12"/>
        </w:rPr>
        <w:t>Postleitzahl Ort</w:t>
      </w:r>
      <w:r w:rsidR="00F44606" w:rsidRPr="00555085">
        <w:rPr>
          <w:rFonts w:ascii="Century Gothic" w:hAnsi="Century Gothic"/>
          <w:color w:val="FF0000"/>
          <w:sz w:val="12"/>
        </w:rPr>
        <w:t xml:space="preserve">                                                                                                                    </w:t>
      </w:r>
    </w:p>
    <w:p w14:paraId="57DE3761" w14:textId="77777777" w:rsidR="001C3912" w:rsidRPr="009B1765" w:rsidRDefault="001C3912" w:rsidP="001C3912">
      <w:pPr>
        <w:tabs>
          <w:tab w:val="right" w:pos="5987"/>
        </w:tabs>
        <w:rPr>
          <w:rFonts w:ascii="Arial" w:hAnsi="Arial" w:cs="Arial"/>
          <w:bCs/>
          <w:color w:val="000000"/>
          <w:sz w:val="22"/>
          <w:szCs w:val="22"/>
        </w:rPr>
      </w:pPr>
      <w:bookmarkStart w:id="0" w:name="neutral"/>
      <w:r w:rsidRPr="009B1765">
        <w:rPr>
          <w:rFonts w:ascii="Arial" w:hAnsi="Arial" w:cs="Arial"/>
          <w:bCs/>
          <w:color w:val="000000"/>
          <w:sz w:val="22"/>
          <w:szCs w:val="22"/>
        </w:rPr>
        <w:t>Deutscher Bundestag</w:t>
      </w:r>
    </w:p>
    <w:p w14:paraId="02FF589D" w14:textId="77777777" w:rsidR="001C3912" w:rsidRPr="009B1765" w:rsidRDefault="00600B33" w:rsidP="001C3912">
      <w:pPr>
        <w:tabs>
          <w:tab w:val="right" w:pos="5987"/>
        </w:tabs>
        <w:rPr>
          <w:rFonts w:ascii="Arial" w:hAnsi="Arial" w:cs="Arial"/>
          <w:b/>
          <w:color w:val="000000"/>
          <w:sz w:val="20"/>
          <w:szCs w:val="20"/>
        </w:rPr>
      </w:pPr>
      <w:r w:rsidRPr="009B1765">
        <w:rPr>
          <w:rFonts w:ascii="Arial" w:hAnsi="Arial" w:cs="Arial"/>
          <w:b/>
          <w:color w:val="000000"/>
          <w:sz w:val="20"/>
          <w:szCs w:val="20"/>
        </w:rPr>
        <w:t xml:space="preserve">- </w:t>
      </w:r>
      <w:r w:rsidR="00A4451A" w:rsidRPr="009B1765">
        <w:rPr>
          <w:rFonts w:ascii="Arial" w:hAnsi="Arial" w:cs="Arial"/>
          <w:b/>
          <w:color w:val="000000"/>
          <w:sz w:val="20"/>
          <w:szCs w:val="20"/>
        </w:rPr>
        <w:t>Wahlprüfungsausschuss</w:t>
      </w:r>
      <w:r w:rsidR="001C3912" w:rsidRPr="009B1765">
        <w:rPr>
          <w:rFonts w:ascii="Arial" w:hAnsi="Arial" w:cs="Arial"/>
          <w:b/>
          <w:color w:val="000000"/>
          <w:sz w:val="20"/>
          <w:szCs w:val="20"/>
        </w:rPr>
        <w:t xml:space="preserve"> </w:t>
      </w:r>
      <w:r w:rsidRPr="009B1765">
        <w:rPr>
          <w:rFonts w:ascii="Arial" w:hAnsi="Arial" w:cs="Arial"/>
          <w:b/>
          <w:color w:val="000000"/>
          <w:sz w:val="20"/>
          <w:szCs w:val="20"/>
        </w:rPr>
        <w:t>-</w:t>
      </w:r>
    </w:p>
    <w:p w14:paraId="18F72062" w14:textId="77777777" w:rsidR="001C3912" w:rsidRPr="009B1765" w:rsidRDefault="001C3912" w:rsidP="001C3912">
      <w:pPr>
        <w:tabs>
          <w:tab w:val="right" w:pos="5987"/>
        </w:tabs>
        <w:rPr>
          <w:rFonts w:ascii="Arial" w:hAnsi="Arial" w:cs="Arial"/>
          <w:color w:val="000000"/>
          <w:sz w:val="22"/>
          <w:szCs w:val="22"/>
        </w:rPr>
      </w:pPr>
      <w:r w:rsidRPr="009B1765">
        <w:rPr>
          <w:rFonts w:ascii="Arial" w:hAnsi="Arial" w:cs="Arial"/>
          <w:color w:val="000000"/>
          <w:sz w:val="22"/>
          <w:szCs w:val="22"/>
        </w:rPr>
        <w:t>Platz der Republik 1</w:t>
      </w:r>
    </w:p>
    <w:p w14:paraId="5BA1FC8F" w14:textId="77777777" w:rsidR="001C3912" w:rsidRPr="009B1765" w:rsidRDefault="001C3912" w:rsidP="001C3912">
      <w:pPr>
        <w:tabs>
          <w:tab w:val="right" w:pos="5987"/>
        </w:tabs>
        <w:rPr>
          <w:rFonts w:ascii="Arial" w:hAnsi="Arial" w:cs="Arial"/>
          <w:color w:val="000000"/>
          <w:sz w:val="22"/>
          <w:szCs w:val="22"/>
        </w:rPr>
      </w:pPr>
    </w:p>
    <w:p w14:paraId="7062EA30" w14:textId="77777777" w:rsidR="001C3912" w:rsidRPr="009B1765" w:rsidRDefault="001C3912" w:rsidP="001C3912">
      <w:pPr>
        <w:tabs>
          <w:tab w:val="right" w:pos="5987"/>
        </w:tabs>
        <w:rPr>
          <w:rFonts w:ascii="Arial" w:hAnsi="Arial" w:cs="Arial"/>
          <w:b/>
          <w:color w:val="000000"/>
          <w:sz w:val="22"/>
          <w:szCs w:val="22"/>
        </w:rPr>
      </w:pPr>
      <w:r w:rsidRPr="009B1765">
        <w:rPr>
          <w:rFonts w:ascii="Arial" w:hAnsi="Arial" w:cs="Arial"/>
          <w:b/>
          <w:color w:val="000000"/>
          <w:sz w:val="22"/>
          <w:szCs w:val="22"/>
        </w:rPr>
        <w:t>11011 Berlin</w:t>
      </w:r>
    </w:p>
    <w:p w14:paraId="1DBF3763" w14:textId="77777777" w:rsidR="001C3912" w:rsidRPr="009B1765" w:rsidRDefault="001C3912" w:rsidP="001C3912">
      <w:pPr>
        <w:tabs>
          <w:tab w:val="right" w:pos="5987"/>
        </w:tabs>
        <w:rPr>
          <w:rFonts w:ascii="Arial" w:hAnsi="Arial" w:cs="Arial"/>
          <w:color w:val="000000"/>
          <w:sz w:val="22"/>
          <w:szCs w:val="22"/>
        </w:rPr>
      </w:pPr>
    </w:p>
    <w:p w14:paraId="4BBCA5DC" w14:textId="77777777" w:rsidR="001C3912" w:rsidRPr="009B1765" w:rsidRDefault="001C3912" w:rsidP="005463E0">
      <w:pPr>
        <w:tabs>
          <w:tab w:val="right" w:pos="5987"/>
        </w:tabs>
        <w:ind w:left="2268"/>
        <w:rPr>
          <w:rFonts w:ascii="Arial" w:hAnsi="Arial" w:cs="Arial"/>
          <w:i/>
          <w:color w:val="000000"/>
          <w:sz w:val="20"/>
          <w:szCs w:val="20"/>
        </w:rPr>
      </w:pPr>
      <w:r w:rsidRPr="009B1765">
        <w:rPr>
          <w:rFonts w:ascii="Arial" w:hAnsi="Arial" w:cs="Arial"/>
          <w:i/>
          <w:color w:val="000000"/>
          <w:sz w:val="20"/>
          <w:szCs w:val="20"/>
        </w:rPr>
        <w:t>- vorab per E-Mail: </w:t>
      </w:r>
      <w:hyperlink r:id="rId8" w:tgtFrame="_self" w:history="1">
        <w:r w:rsidRPr="009B1765">
          <w:rPr>
            <w:rStyle w:val="Hyperlink"/>
            <w:rFonts w:ascii="Arial" w:hAnsi="Arial" w:cs="Arial"/>
            <w:i/>
            <w:color w:val="31505F"/>
            <w:sz w:val="20"/>
            <w:szCs w:val="20"/>
          </w:rPr>
          <w:t>mail@bundestag.de</w:t>
        </w:r>
      </w:hyperlink>
      <w:r w:rsidRPr="009B1765">
        <w:rPr>
          <w:rFonts w:ascii="Arial" w:hAnsi="Arial" w:cs="Arial"/>
          <w:i/>
          <w:color w:val="000000"/>
          <w:sz w:val="20"/>
          <w:szCs w:val="20"/>
        </w:rPr>
        <w:t xml:space="preserve"> -</w:t>
      </w:r>
    </w:p>
    <w:p w14:paraId="1F33BB0C" w14:textId="77777777" w:rsidR="001C3912" w:rsidRPr="009B1765" w:rsidRDefault="001C3912" w:rsidP="001C3912">
      <w:pPr>
        <w:tabs>
          <w:tab w:val="right" w:pos="5987"/>
        </w:tabs>
        <w:rPr>
          <w:rStyle w:val="Fett"/>
          <w:rFonts w:ascii="Arial" w:hAnsi="Arial" w:cs="Arial"/>
          <w:color w:val="000000"/>
          <w:sz w:val="22"/>
          <w:szCs w:val="22"/>
        </w:rPr>
      </w:pPr>
    </w:p>
    <w:p w14:paraId="1E9B71D6" w14:textId="77777777" w:rsidR="00F44606" w:rsidRPr="009B1765" w:rsidRDefault="001C3912">
      <w:pPr>
        <w:rPr>
          <w:rFonts w:ascii="Arial" w:hAnsi="Arial" w:cs="Arial"/>
          <w:b/>
          <w:sz w:val="22"/>
          <w:szCs w:val="22"/>
        </w:rPr>
      </w:pPr>
      <w:r w:rsidRPr="009B1765">
        <w:rPr>
          <w:rFonts w:ascii="Arial" w:hAnsi="Arial" w:cs="Arial"/>
          <w:b/>
          <w:sz w:val="22"/>
          <w:szCs w:val="22"/>
        </w:rPr>
        <w:t>Wahlprüfung</w:t>
      </w:r>
      <w:r w:rsidR="00600B33" w:rsidRPr="009B1765">
        <w:rPr>
          <w:rFonts w:ascii="Arial" w:hAnsi="Arial" w:cs="Arial"/>
          <w:b/>
          <w:sz w:val="22"/>
          <w:szCs w:val="22"/>
        </w:rPr>
        <w:t xml:space="preserve"> der Wahl zum 20. Deutschen Bundestag</w:t>
      </w:r>
    </w:p>
    <w:p w14:paraId="4C6AD43E" w14:textId="44378061" w:rsidR="00F44606" w:rsidRPr="009B1765" w:rsidRDefault="00220238">
      <w:pPr>
        <w:rPr>
          <w:rFonts w:ascii="Arial" w:hAnsi="Arial" w:cs="Arial"/>
          <w:sz w:val="22"/>
          <w:szCs w:val="22"/>
        </w:rPr>
      </w:pPr>
      <w:bookmarkStart w:id="1" w:name="ema"/>
      <w:bookmarkStart w:id="2" w:name="zv"/>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95D1C86" w14:textId="77777777" w:rsidR="005463E0" w:rsidRPr="009B1765" w:rsidRDefault="005463E0">
      <w:pPr>
        <w:rPr>
          <w:rFonts w:ascii="Arial" w:hAnsi="Arial" w:cs="Arial"/>
          <w:sz w:val="22"/>
          <w:szCs w:val="22"/>
        </w:rPr>
      </w:pPr>
    </w:p>
    <w:p w14:paraId="441C1DE4" w14:textId="24D7A85C" w:rsidR="001C3912" w:rsidRPr="009B1765" w:rsidRDefault="001C3912" w:rsidP="009C19A7">
      <w:pPr>
        <w:pStyle w:val="Seitenzahl1"/>
        <w:tabs>
          <w:tab w:val="clear" w:pos="4990"/>
          <w:tab w:val="left" w:pos="3990"/>
        </w:tabs>
        <w:rPr>
          <w:rFonts w:ascii="Arial" w:hAnsi="Arial" w:cs="Arial"/>
          <w:color w:val="000000"/>
          <w:sz w:val="22"/>
          <w:szCs w:val="22"/>
        </w:rPr>
      </w:pPr>
      <w:bookmarkStart w:id="3" w:name="gericht"/>
      <w:r w:rsidRPr="009B1765">
        <w:rPr>
          <w:rFonts w:ascii="Arial" w:hAnsi="Arial" w:cs="Arial"/>
          <w:sz w:val="22"/>
          <w:szCs w:val="22"/>
        </w:rPr>
        <w:t xml:space="preserve">Herr </w:t>
      </w:r>
      <w:r w:rsidRPr="009B1765">
        <w:rPr>
          <w:rStyle w:val="Fett"/>
          <w:rFonts w:ascii="Arial" w:hAnsi="Arial" w:cs="Arial"/>
          <w:b w:val="0"/>
          <w:color w:val="000000"/>
          <w:sz w:val="22"/>
          <w:szCs w:val="22"/>
        </w:rPr>
        <w:t xml:space="preserve">Dr. </w:t>
      </w:r>
      <w:r w:rsidRPr="009B1765">
        <w:rPr>
          <w:rFonts w:ascii="Arial" w:hAnsi="Arial" w:cs="Arial"/>
          <w:color w:val="000000"/>
          <w:sz w:val="22"/>
          <w:szCs w:val="22"/>
        </w:rPr>
        <w:t>Schäuble,</w:t>
      </w:r>
      <w:bookmarkStart w:id="4" w:name="banrede"/>
      <w:r w:rsidR="009C19A7">
        <w:rPr>
          <w:rFonts w:ascii="Arial" w:hAnsi="Arial" w:cs="Arial"/>
          <w:color w:val="000000"/>
          <w:sz w:val="22"/>
          <w:szCs w:val="22"/>
        </w:rPr>
        <w:tab/>
      </w:r>
    </w:p>
    <w:p w14:paraId="05B38C2C" w14:textId="77777777" w:rsidR="001C3912" w:rsidRPr="009B1765" w:rsidRDefault="00185D32" w:rsidP="001C3912">
      <w:pPr>
        <w:pStyle w:val="Seitenzahl1"/>
        <w:tabs>
          <w:tab w:val="clear" w:pos="4990"/>
        </w:tabs>
        <w:rPr>
          <w:rFonts w:ascii="Arial" w:hAnsi="Arial" w:cs="Arial"/>
          <w:sz w:val="22"/>
          <w:szCs w:val="22"/>
        </w:rPr>
      </w:pPr>
      <w:r w:rsidRPr="009B1765">
        <w:rPr>
          <w:rFonts w:ascii="Arial" w:hAnsi="Arial" w:cs="Arial"/>
          <w:sz w:val="22"/>
          <w:szCs w:val="22"/>
        </w:rPr>
        <w:t>Damen</w:t>
      </w:r>
      <w:r w:rsidR="001C3912" w:rsidRPr="009B1765">
        <w:rPr>
          <w:rFonts w:ascii="Arial" w:hAnsi="Arial" w:cs="Arial"/>
          <w:sz w:val="22"/>
          <w:szCs w:val="22"/>
        </w:rPr>
        <w:t xml:space="preserve">, </w:t>
      </w:r>
      <w:r w:rsidRPr="009B1765">
        <w:rPr>
          <w:rFonts w:ascii="Arial" w:hAnsi="Arial" w:cs="Arial"/>
          <w:sz w:val="22"/>
          <w:szCs w:val="22"/>
        </w:rPr>
        <w:t>Herren</w:t>
      </w:r>
      <w:r w:rsidR="001C3912" w:rsidRPr="009B1765">
        <w:rPr>
          <w:rFonts w:ascii="Arial" w:hAnsi="Arial" w:cs="Arial"/>
          <w:sz w:val="22"/>
          <w:szCs w:val="22"/>
        </w:rPr>
        <w:t xml:space="preserve"> und Diverse</w:t>
      </w:r>
      <w:r w:rsidRPr="009B1765">
        <w:rPr>
          <w:rFonts w:ascii="Arial" w:hAnsi="Arial" w:cs="Arial"/>
          <w:sz w:val="22"/>
          <w:szCs w:val="22"/>
        </w:rPr>
        <w:t>,</w:t>
      </w:r>
      <w:bookmarkEnd w:id="0"/>
      <w:bookmarkEnd w:id="1"/>
      <w:bookmarkEnd w:id="2"/>
      <w:bookmarkEnd w:id="3"/>
      <w:bookmarkEnd w:id="4"/>
    </w:p>
    <w:p w14:paraId="54152D61" w14:textId="77777777" w:rsidR="001C3912" w:rsidRPr="009B1765" w:rsidRDefault="001C3912" w:rsidP="001C3912">
      <w:pPr>
        <w:pStyle w:val="Seitenzahl1"/>
        <w:tabs>
          <w:tab w:val="clear" w:pos="4990"/>
        </w:tabs>
        <w:rPr>
          <w:rFonts w:ascii="Arial" w:hAnsi="Arial" w:cs="Arial"/>
          <w:sz w:val="22"/>
          <w:szCs w:val="22"/>
        </w:rPr>
      </w:pPr>
    </w:p>
    <w:p w14:paraId="4B7AC152" w14:textId="77777777" w:rsidR="001C3912" w:rsidRPr="009B1765" w:rsidRDefault="001C3912" w:rsidP="001C3912">
      <w:pPr>
        <w:pStyle w:val="Seitenzahl1"/>
        <w:tabs>
          <w:tab w:val="clear" w:pos="4990"/>
        </w:tabs>
        <w:rPr>
          <w:rFonts w:ascii="Arial" w:hAnsi="Arial" w:cs="Arial"/>
          <w:bCs/>
          <w:color w:val="000000"/>
          <w:sz w:val="22"/>
          <w:szCs w:val="22"/>
        </w:rPr>
      </w:pPr>
      <w:r w:rsidRPr="009B1765">
        <w:rPr>
          <w:rFonts w:ascii="Arial" w:hAnsi="Arial" w:cs="Arial"/>
          <w:sz w:val="22"/>
          <w:szCs w:val="22"/>
        </w:rPr>
        <w:t xml:space="preserve">ich wende mich als an Sie als </w:t>
      </w:r>
      <w:r w:rsidR="00A4451A" w:rsidRPr="009B1765">
        <w:rPr>
          <w:rFonts w:ascii="Arial" w:hAnsi="Arial" w:cs="Arial"/>
          <w:sz w:val="22"/>
          <w:szCs w:val="22"/>
        </w:rPr>
        <w:t xml:space="preserve">ein </w:t>
      </w:r>
      <w:r w:rsidRPr="009B1765">
        <w:rPr>
          <w:rFonts w:ascii="Arial" w:hAnsi="Arial" w:cs="Arial"/>
          <w:bCs/>
          <w:color w:val="000000"/>
          <w:sz w:val="22"/>
          <w:szCs w:val="22"/>
        </w:rPr>
        <w:t>Verfassungsorgan der Bundesrepublik Deutschland</w:t>
      </w:r>
      <w:r w:rsidR="00600B33" w:rsidRPr="009B1765">
        <w:rPr>
          <w:rFonts w:ascii="Arial" w:hAnsi="Arial" w:cs="Arial"/>
          <w:bCs/>
          <w:color w:val="000000"/>
          <w:sz w:val="22"/>
          <w:szCs w:val="22"/>
        </w:rPr>
        <w:t>:</w:t>
      </w:r>
    </w:p>
    <w:p w14:paraId="3F5753E3" w14:textId="77777777" w:rsidR="006F48C6" w:rsidRPr="009B1765" w:rsidRDefault="006F48C6" w:rsidP="001C3912">
      <w:pPr>
        <w:pStyle w:val="Seitenzahl1"/>
        <w:tabs>
          <w:tab w:val="clear" w:pos="4990"/>
        </w:tabs>
        <w:rPr>
          <w:rFonts w:ascii="Arial" w:hAnsi="Arial" w:cs="Arial"/>
          <w:bCs/>
          <w:color w:val="000000"/>
          <w:sz w:val="22"/>
          <w:szCs w:val="22"/>
        </w:rPr>
      </w:pPr>
    </w:p>
    <w:p w14:paraId="1439F0ED" w14:textId="77777777" w:rsidR="006F48C6" w:rsidRPr="009B1765" w:rsidRDefault="006F48C6" w:rsidP="001C3912">
      <w:pPr>
        <w:pStyle w:val="Seitenzahl1"/>
        <w:tabs>
          <w:tab w:val="clear" w:pos="4990"/>
        </w:tabs>
        <w:rPr>
          <w:rFonts w:ascii="Arial" w:hAnsi="Arial" w:cs="Arial"/>
          <w:bCs/>
          <w:color w:val="000000"/>
          <w:sz w:val="22"/>
          <w:szCs w:val="22"/>
        </w:rPr>
      </w:pPr>
      <w:r w:rsidRPr="009B1765">
        <w:rPr>
          <w:rFonts w:ascii="Arial" w:hAnsi="Arial" w:cs="Arial"/>
          <w:bCs/>
          <w:color w:val="000000"/>
          <w:sz w:val="22"/>
          <w:szCs w:val="22"/>
        </w:rPr>
        <w:t xml:space="preserve">Ich erhebe </w:t>
      </w:r>
      <w:r w:rsidR="00241E29" w:rsidRPr="009B1765">
        <w:rPr>
          <w:rFonts w:ascii="Arial" w:hAnsi="Arial" w:cs="Arial"/>
          <w:bCs/>
          <w:color w:val="000000"/>
          <w:sz w:val="22"/>
          <w:szCs w:val="22"/>
        </w:rPr>
        <w:t xml:space="preserve">hiermit </w:t>
      </w:r>
      <w:r w:rsidRPr="009B1765">
        <w:rPr>
          <w:rFonts w:ascii="Arial" w:hAnsi="Arial" w:cs="Arial"/>
          <w:bCs/>
          <w:color w:val="000000"/>
          <w:sz w:val="22"/>
          <w:szCs w:val="22"/>
        </w:rPr>
        <w:t xml:space="preserve">(fristgerecht) </w:t>
      </w:r>
    </w:p>
    <w:p w14:paraId="0DDC7630" w14:textId="77777777" w:rsidR="006F48C6" w:rsidRPr="009B1765" w:rsidRDefault="006F48C6" w:rsidP="001C3912">
      <w:pPr>
        <w:pStyle w:val="Seitenzahl1"/>
        <w:tabs>
          <w:tab w:val="clear" w:pos="4990"/>
        </w:tabs>
        <w:rPr>
          <w:rFonts w:ascii="Arial" w:hAnsi="Arial" w:cs="Arial"/>
          <w:bCs/>
          <w:color w:val="000000"/>
          <w:sz w:val="22"/>
          <w:szCs w:val="22"/>
        </w:rPr>
      </w:pPr>
    </w:p>
    <w:p w14:paraId="5DAECADB" w14:textId="77777777" w:rsidR="006F48C6" w:rsidRPr="009B1765" w:rsidRDefault="006F48C6" w:rsidP="00241E29">
      <w:pPr>
        <w:pStyle w:val="Seitenzahl1"/>
        <w:tabs>
          <w:tab w:val="clear" w:pos="4990"/>
        </w:tabs>
        <w:ind w:left="567"/>
        <w:rPr>
          <w:rFonts w:ascii="Arial" w:hAnsi="Arial" w:cs="Arial"/>
          <w:b/>
          <w:bCs/>
          <w:color w:val="000000"/>
          <w:sz w:val="22"/>
          <w:szCs w:val="22"/>
        </w:rPr>
      </w:pPr>
      <w:r w:rsidRPr="009B1765">
        <w:rPr>
          <w:rFonts w:ascii="Arial" w:hAnsi="Arial" w:cs="Arial"/>
          <w:b/>
          <w:bCs/>
          <w:color w:val="000000"/>
          <w:sz w:val="22"/>
          <w:szCs w:val="22"/>
        </w:rPr>
        <w:t xml:space="preserve">Einspruch gegen die Richtigkeit der </w:t>
      </w:r>
      <w:r w:rsidRPr="009B1765">
        <w:rPr>
          <w:rFonts w:ascii="Arial" w:hAnsi="Arial" w:cs="Arial"/>
          <w:b/>
          <w:sz w:val="22"/>
          <w:szCs w:val="22"/>
        </w:rPr>
        <w:t>Wahl zum 20. Deutschen Bundestag</w:t>
      </w:r>
    </w:p>
    <w:p w14:paraId="15A90EF9" w14:textId="77777777" w:rsidR="006F48C6" w:rsidRPr="009B1765" w:rsidRDefault="006F48C6" w:rsidP="001C3912">
      <w:pPr>
        <w:pStyle w:val="Seitenzahl1"/>
        <w:tabs>
          <w:tab w:val="clear" w:pos="4990"/>
        </w:tabs>
        <w:rPr>
          <w:rFonts w:ascii="Arial" w:hAnsi="Arial" w:cs="Arial"/>
          <w:bCs/>
          <w:color w:val="000000"/>
          <w:sz w:val="22"/>
          <w:szCs w:val="22"/>
        </w:rPr>
      </w:pPr>
    </w:p>
    <w:p w14:paraId="11B03104" w14:textId="77777777" w:rsidR="006F48C6" w:rsidRPr="009B1765" w:rsidRDefault="006F48C6" w:rsidP="001C3912">
      <w:pPr>
        <w:pStyle w:val="Seitenzahl1"/>
        <w:tabs>
          <w:tab w:val="clear" w:pos="4990"/>
        </w:tabs>
        <w:rPr>
          <w:rFonts w:ascii="Arial" w:hAnsi="Arial" w:cs="Arial"/>
          <w:bCs/>
          <w:color w:val="000000"/>
          <w:sz w:val="22"/>
          <w:szCs w:val="22"/>
        </w:rPr>
      </w:pPr>
      <w:r w:rsidRPr="009B1765">
        <w:rPr>
          <w:rFonts w:ascii="Arial" w:hAnsi="Arial" w:cs="Arial"/>
          <w:bCs/>
          <w:color w:val="000000"/>
          <w:sz w:val="22"/>
          <w:szCs w:val="22"/>
        </w:rPr>
        <w:t xml:space="preserve">und fordere </w:t>
      </w:r>
      <w:r w:rsidR="0054363C" w:rsidRPr="009B1765">
        <w:rPr>
          <w:rFonts w:ascii="Arial" w:hAnsi="Arial" w:cs="Arial"/>
          <w:bCs/>
          <w:color w:val="000000"/>
          <w:sz w:val="22"/>
          <w:szCs w:val="22"/>
        </w:rPr>
        <w:t>Sie</w:t>
      </w:r>
      <w:r w:rsidRPr="009B1765">
        <w:rPr>
          <w:rFonts w:ascii="Arial" w:hAnsi="Arial" w:cs="Arial"/>
          <w:bCs/>
          <w:color w:val="000000"/>
          <w:sz w:val="22"/>
          <w:szCs w:val="22"/>
        </w:rPr>
        <w:t xml:space="preserve"> verbindlich auf,</w:t>
      </w:r>
      <w:r w:rsidR="00241E29" w:rsidRPr="009B1765">
        <w:rPr>
          <w:rFonts w:ascii="Arial" w:hAnsi="Arial" w:cs="Arial"/>
          <w:bCs/>
          <w:color w:val="000000"/>
          <w:sz w:val="22"/>
          <w:szCs w:val="22"/>
        </w:rPr>
        <w:t xml:space="preserve"> in die</w:t>
      </w:r>
    </w:p>
    <w:p w14:paraId="2F550FAA" w14:textId="77777777" w:rsidR="006F48C6" w:rsidRPr="009B1765" w:rsidRDefault="006F48C6" w:rsidP="001C3912">
      <w:pPr>
        <w:pStyle w:val="Seitenzahl1"/>
        <w:tabs>
          <w:tab w:val="clear" w:pos="4990"/>
        </w:tabs>
        <w:rPr>
          <w:rFonts w:ascii="Arial" w:hAnsi="Arial" w:cs="Arial"/>
          <w:bCs/>
          <w:color w:val="000000"/>
          <w:sz w:val="22"/>
          <w:szCs w:val="22"/>
        </w:rPr>
      </w:pPr>
    </w:p>
    <w:p w14:paraId="6D46C2D9" w14:textId="77777777" w:rsidR="006F48C6" w:rsidRPr="009B1765" w:rsidRDefault="00241E29" w:rsidP="00241E29">
      <w:pPr>
        <w:pStyle w:val="Seitenzahl1"/>
        <w:tabs>
          <w:tab w:val="clear" w:pos="4990"/>
        </w:tabs>
        <w:ind w:left="567"/>
        <w:rPr>
          <w:rFonts w:ascii="Arial" w:hAnsi="Arial" w:cs="Arial"/>
          <w:b/>
          <w:sz w:val="22"/>
          <w:szCs w:val="22"/>
        </w:rPr>
      </w:pPr>
      <w:r w:rsidRPr="009B1765">
        <w:rPr>
          <w:rFonts w:ascii="Arial" w:hAnsi="Arial" w:cs="Arial"/>
          <w:b/>
          <w:sz w:val="22"/>
          <w:szCs w:val="22"/>
        </w:rPr>
        <w:t>Prüfung der Gültigkeit der Bundestagswahl (= Wahlprüfung)</w:t>
      </w:r>
    </w:p>
    <w:p w14:paraId="4EADF3B8" w14:textId="77777777" w:rsidR="00241E29" w:rsidRPr="009B1765" w:rsidRDefault="00241E29" w:rsidP="00241E29">
      <w:pPr>
        <w:pStyle w:val="Seitenzahl1"/>
        <w:tabs>
          <w:tab w:val="clear" w:pos="4990"/>
        </w:tabs>
        <w:rPr>
          <w:rFonts w:ascii="Arial" w:hAnsi="Arial" w:cs="Arial"/>
          <w:bCs/>
          <w:color w:val="000000"/>
          <w:sz w:val="22"/>
          <w:szCs w:val="22"/>
        </w:rPr>
      </w:pPr>
    </w:p>
    <w:p w14:paraId="026BC179" w14:textId="77777777" w:rsidR="00241E29" w:rsidRPr="009B1765" w:rsidRDefault="00241E29" w:rsidP="00241E29">
      <w:pPr>
        <w:pStyle w:val="Seitenzahl1"/>
        <w:tabs>
          <w:tab w:val="clear" w:pos="4990"/>
        </w:tabs>
        <w:rPr>
          <w:rFonts w:ascii="Arial" w:hAnsi="Arial" w:cs="Arial"/>
          <w:bCs/>
          <w:color w:val="000000"/>
          <w:sz w:val="22"/>
          <w:szCs w:val="22"/>
        </w:rPr>
      </w:pPr>
      <w:r w:rsidRPr="009B1765">
        <w:rPr>
          <w:rFonts w:ascii="Arial" w:hAnsi="Arial" w:cs="Arial"/>
          <w:bCs/>
          <w:color w:val="000000"/>
          <w:sz w:val="22"/>
          <w:szCs w:val="22"/>
        </w:rPr>
        <w:t xml:space="preserve">einzutreten – und mir </w:t>
      </w:r>
    </w:p>
    <w:p w14:paraId="7AE9FA72" w14:textId="77777777" w:rsidR="00241E29" w:rsidRPr="009B1765" w:rsidRDefault="00241E29" w:rsidP="00241E29">
      <w:pPr>
        <w:pStyle w:val="Seitenzahl1"/>
        <w:tabs>
          <w:tab w:val="clear" w:pos="4990"/>
        </w:tabs>
        <w:rPr>
          <w:rFonts w:ascii="Arial" w:hAnsi="Arial" w:cs="Arial"/>
          <w:bCs/>
          <w:color w:val="000000"/>
          <w:sz w:val="22"/>
          <w:szCs w:val="22"/>
        </w:rPr>
      </w:pPr>
    </w:p>
    <w:p w14:paraId="7D39F028" w14:textId="77777777" w:rsidR="00241E29" w:rsidRPr="009B1765" w:rsidRDefault="00241E29" w:rsidP="00241E29">
      <w:pPr>
        <w:pStyle w:val="Seitenzahl1"/>
        <w:tabs>
          <w:tab w:val="clear" w:pos="4990"/>
        </w:tabs>
        <w:ind w:left="567"/>
        <w:rPr>
          <w:rFonts w:ascii="Arial" w:hAnsi="Arial" w:cs="Arial"/>
          <w:b/>
          <w:bCs/>
          <w:color w:val="000000"/>
          <w:sz w:val="22"/>
          <w:szCs w:val="22"/>
        </w:rPr>
      </w:pPr>
      <w:r w:rsidRPr="009B1765">
        <w:rPr>
          <w:rFonts w:ascii="Arial" w:hAnsi="Arial" w:cs="Arial"/>
          <w:b/>
          <w:bCs/>
          <w:color w:val="000000"/>
          <w:sz w:val="22"/>
          <w:szCs w:val="22"/>
        </w:rPr>
        <w:t>Mitteilung über das Ergebnis zu machen.</w:t>
      </w:r>
    </w:p>
    <w:p w14:paraId="32BF3255" w14:textId="77777777" w:rsidR="00241E29" w:rsidRPr="009B1765" w:rsidRDefault="00241E29" w:rsidP="00241E29">
      <w:pPr>
        <w:pStyle w:val="Seitenzahl1"/>
        <w:tabs>
          <w:tab w:val="clear" w:pos="4990"/>
        </w:tabs>
        <w:rPr>
          <w:rFonts w:ascii="Arial" w:hAnsi="Arial" w:cs="Arial"/>
          <w:bCs/>
          <w:color w:val="000000"/>
          <w:sz w:val="22"/>
          <w:szCs w:val="22"/>
        </w:rPr>
      </w:pPr>
    </w:p>
    <w:p w14:paraId="6BFAADD5" w14:textId="77777777" w:rsidR="00241E29" w:rsidRPr="009B1765" w:rsidRDefault="00241E29" w:rsidP="00241E29">
      <w:pPr>
        <w:pStyle w:val="Seitenzahl1"/>
        <w:tabs>
          <w:tab w:val="clear" w:pos="4990"/>
        </w:tabs>
        <w:rPr>
          <w:rFonts w:ascii="Arial" w:hAnsi="Arial" w:cs="Arial"/>
          <w:sz w:val="22"/>
          <w:szCs w:val="22"/>
        </w:rPr>
      </w:pPr>
      <w:r w:rsidRPr="009B1765">
        <w:rPr>
          <w:rFonts w:ascii="Arial" w:hAnsi="Arial" w:cs="Arial"/>
          <w:sz w:val="22"/>
          <w:szCs w:val="22"/>
        </w:rPr>
        <w:t>Die Vielzahl der WAHLFEHLER, insbesondere im Land BERLIN, stellen eine subjektive Rechtsverletzung meiner Person als wahlberechtigte</w:t>
      </w:r>
      <w:r w:rsidR="00C87CE3" w:rsidRPr="009B1765">
        <w:rPr>
          <w:rFonts w:ascii="Arial" w:hAnsi="Arial" w:cs="Arial"/>
          <w:sz w:val="22"/>
          <w:szCs w:val="22"/>
        </w:rPr>
        <w:t>m</w:t>
      </w:r>
      <w:r w:rsidRPr="009B1765">
        <w:rPr>
          <w:rFonts w:ascii="Arial" w:hAnsi="Arial" w:cs="Arial"/>
          <w:sz w:val="22"/>
          <w:szCs w:val="22"/>
        </w:rPr>
        <w:t xml:space="preserve"> Deutsche</w:t>
      </w:r>
      <w:r w:rsidR="00C87CE3" w:rsidRPr="009B1765">
        <w:rPr>
          <w:rFonts w:ascii="Arial" w:hAnsi="Arial" w:cs="Arial"/>
          <w:sz w:val="22"/>
          <w:szCs w:val="22"/>
        </w:rPr>
        <w:t>n</w:t>
      </w:r>
      <w:r w:rsidRPr="009B1765">
        <w:rPr>
          <w:rFonts w:ascii="Arial" w:hAnsi="Arial" w:cs="Arial"/>
          <w:sz w:val="22"/>
          <w:szCs w:val="22"/>
        </w:rPr>
        <w:t xml:space="preserve"> Staatsbürger dar.</w:t>
      </w:r>
    </w:p>
    <w:p w14:paraId="0AEBC51C" w14:textId="77777777" w:rsidR="00C90FAF" w:rsidRPr="009B1765" w:rsidRDefault="00C90FAF" w:rsidP="00241E29">
      <w:pPr>
        <w:pStyle w:val="Seitenzahl1"/>
        <w:tabs>
          <w:tab w:val="clear" w:pos="4990"/>
        </w:tabs>
        <w:rPr>
          <w:rFonts w:ascii="Arial" w:hAnsi="Arial" w:cs="Arial"/>
          <w:sz w:val="22"/>
          <w:szCs w:val="22"/>
        </w:rPr>
      </w:pPr>
    </w:p>
    <w:p w14:paraId="11F5790C" w14:textId="77777777" w:rsidR="00C90FAF" w:rsidRPr="009B1765" w:rsidRDefault="00C90FAF" w:rsidP="00C90FAF">
      <w:pPr>
        <w:pStyle w:val="Seitenzahl1"/>
        <w:tabs>
          <w:tab w:val="clear" w:pos="4990"/>
        </w:tabs>
        <w:rPr>
          <w:rFonts w:ascii="Arial" w:hAnsi="Arial" w:cs="Arial"/>
          <w:bCs/>
          <w:color w:val="000000"/>
          <w:sz w:val="22"/>
          <w:szCs w:val="22"/>
        </w:rPr>
      </w:pPr>
      <w:r w:rsidRPr="009B1765">
        <w:rPr>
          <w:rFonts w:ascii="Arial" w:hAnsi="Arial" w:cs="Arial"/>
          <w:bCs/>
          <w:color w:val="000000"/>
          <w:sz w:val="22"/>
          <w:szCs w:val="22"/>
        </w:rPr>
        <w:t xml:space="preserve">Ich beantrage daher (vorsorglich) die </w:t>
      </w:r>
    </w:p>
    <w:p w14:paraId="11318BD7" w14:textId="77777777" w:rsidR="00C90FAF" w:rsidRPr="009B1765" w:rsidRDefault="00C90FAF" w:rsidP="00C90FAF">
      <w:pPr>
        <w:pStyle w:val="Seitenzahl1"/>
        <w:tabs>
          <w:tab w:val="clear" w:pos="4990"/>
        </w:tabs>
        <w:rPr>
          <w:rFonts w:ascii="Arial" w:hAnsi="Arial" w:cs="Arial"/>
          <w:bCs/>
          <w:color w:val="000000"/>
          <w:sz w:val="22"/>
          <w:szCs w:val="22"/>
        </w:rPr>
      </w:pPr>
    </w:p>
    <w:p w14:paraId="34CE7FB6" w14:textId="77777777" w:rsidR="00C90FAF" w:rsidRPr="009B1765" w:rsidRDefault="00C90FAF" w:rsidP="00C90FAF">
      <w:pPr>
        <w:pStyle w:val="Seitenzahl1"/>
        <w:tabs>
          <w:tab w:val="clear" w:pos="4990"/>
        </w:tabs>
        <w:ind w:left="567"/>
        <w:rPr>
          <w:rFonts w:ascii="Arial" w:hAnsi="Arial" w:cs="Arial"/>
          <w:b/>
          <w:sz w:val="22"/>
          <w:szCs w:val="22"/>
        </w:rPr>
      </w:pPr>
      <w:r w:rsidRPr="009B1765">
        <w:rPr>
          <w:rFonts w:ascii="Arial" w:hAnsi="Arial" w:cs="Arial"/>
          <w:b/>
          <w:bCs/>
          <w:color w:val="000000"/>
          <w:sz w:val="22"/>
          <w:szCs w:val="22"/>
        </w:rPr>
        <w:t xml:space="preserve">Wiederholung der </w:t>
      </w:r>
      <w:r w:rsidRPr="009B1765">
        <w:rPr>
          <w:rFonts w:ascii="Arial" w:hAnsi="Arial" w:cs="Arial"/>
          <w:b/>
          <w:sz w:val="22"/>
          <w:szCs w:val="22"/>
        </w:rPr>
        <w:t>Wahl zum 20. Deutschen Bundestag</w:t>
      </w:r>
      <w:r w:rsidR="00A4451A" w:rsidRPr="009B1765">
        <w:rPr>
          <w:rFonts w:ascii="Arial" w:hAnsi="Arial" w:cs="Arial"/>
          <w:b/>
          <w:sz w:val="22"/>
          <w:szCs w:val="22"/>
        </w:rPr>
        <w:t>,</w:t>
      </w:r>
    </w:p>
    <w:p w14:paraId="71064354" w14:textId="77777777" w:rsidR="00A4451A" w:rsidRPr="009B1765" w:rsidRDefault="00A4451A" w:rsidP="00C90FAF">
      <w:pPr>
        <w:pStyle w:val="Seitenzahl1"/>
        <w:tabs>
          <w:tab w:val="clear" w:pos="4990"/>
        </w:tabs>
        <w:ind w:left="567"/>
        <w:rPr>
          <w:rFonts w:ascii="Arial" w:hAnsi="Arial" w:cs="Arial"/>
          <w:b/>
          <w:bCs/>
          <w:color w:val="000000"/>
          <w:sz w:val="22"/>
          <w:szCs w:val="22"/>
        </w:rPr>
      </w:pPr>
    </w:p>
    <w:p w14:paraId="1851E208" w14:textId="77777777" w:rsidR="00A4451A" w:rsidRPr="009B1765" w:rsidRDefault="00A4451A" w:rsidP="00241E29">
      <w:pPr>
        <w:pStyle w:val="Seitenzahl1"/>
        <w:tabs>
          <w:tab w:val="clear" w:pos="4990"/>
        </w:tabs>
        <w:rPr>
          <w:rFonts w:ascii="Arial" w:hAnsi="Arial" w:cs="Arial"/>
          <w:sz w:val="22"/>
          <w:szCs w:val="22"/>
          <w:shd w:val="clear" w:color="auto" w:fill="FFFFFF"/>
        </w:rPr>
      </w:pPr>
      <w:r w:rsidRPr="009B1765">
        <w:rPr>
          <w:rFonts w:ascii="Arial" w:hAnsi="Arial" w:cs="Arial"/>
          <w:sz w:val="22"/>
          <w:szCs w:val="22"/>
        </w:rPr>
        <w:t>denn f</w:t>
      </w:r>
      <w:r w:rsidRPr="009B1765">
        <w:rPr>
          <w:rFonts w:ascii="Arial" w:hAnsi="Arial" w:cs="Arial"/>
          <w:sz w:val="22"/>
          <w:szCs w:val="22"/>
          <w:shd w:val="clear" w:color="auto" w:fill="FFFFFF"/>
        </w:rPr>
        <w:t>ür die Bundestagswahl sind die BERLINER Stimmen ggf. ALLE als ungültig zu werten.</w:t>
      </w:r>
    </w:p>
    <w:p w14:paraId="185911C5" w14:textId="77777777" w:rsidR="00A4451A" w:rsidRPr="009B1765" w:rsidRDefault="00A4451A" w:rsidP="00241E29">
      <w:pPr>
        <w:pStyle w:val="Seitenzahl1"/>
        <w:tabs>
          <w:tab w:val="clear" w:pos="4990"/>
        </w:tabs>
        <w:rPr>
          <w:rFonts w:ascii="Arial" w:hAnsi="Arial" w:cs="Arial"/>
          <w:sz w:val="22"/>
          <w:szCs w:val="22"/>
        </w:rPr>
      </w:pPr>
    </w:p>
    <w:p w14:paraId="2C0B6345" w14:textId="77777777" w:rsidR="006F48C6" w:rsidRPr="009B1765" w:rsidRDefault="00C73B7A" w:rsidP="006F48C6">
      <w:pPr>
        <w:pStyle w:val="Seitenzahl1"/>
        <w:tabs>
          <w:tab w:val="clear" w:pos="4990"/>
        </w:tabs>
        <w:rPr>
          <w:rFonts w:ascii="Arial" w:hAnsi="Arial" w:cs="Arial"/>
          <w:b/>
          <w:bCs/>
          <w:color w:val="000000"/>
          <w:sz w:val="22"/>
          <w:szCs w:val="22"/>
        </w:rPr>
      </w:pPr>
      <w:r w:rsidRPr="009B1765">
        <w:rPr>
          <w:rFonts w:ascii="Arial" w:hAnsi="Arial" w:cs="Arial"/>
          <w:b/>
          <w:bCs/>
          <w:color w:val="000000"/>
          <w:sz w:val="22"/>
          <w:szCs w:val="22"/>
        </w:rPr>
        <w:t>I</w:t>
      </w:r>
      <w:r w:rsidR="006F48C6" w:rsidRPr="009B1765">
        <w:rPr>
          <w:rFonts w:ascii="Arial" w:hAnsi="Arial" w:cs="Arial"/>
          <w:b/>
          <w:bCs/>
          <w:color w:val="000000"/>
          <w:sz w:val="22"/>
          <w:szCs w:val="22"/>
        </w:rPr>
        <w:t>. Vorspruch</w:t>
      </w:r>
    </w:p>
    <w:p w14:paraId="4BEC2A74" w14:textId="77777777" w:rsidR="001C3912" w:rsidRPr="009B1765" w:rsidRDefault="001C3912" w:rsidP="001C3912">
      <w:pPr>
        <w:pStyle w:val="Seitenzahl1"/>
        <w:tabs>
          <w:tab w:val="clear" w:pos="4990"/>
        </w:tabs>
        <w:rPr>
          <w:rFonts w:ascii="Arial" w:hAnsi="Arial" w:cs="Arial"/>
          <w:sz w:val="22"/>
          <w:szCs w:val="22"/>
        </w:rPr>
      </w:pPr>
    </w:p>
    <w:p w14:paraId="3E257C8E" w14:textId="77777777" w:rsidR="001C3912" w:rsidRPr="009B1765" w:rsidRDefault="00600B33" w:rsidP="001C3912">
      <w:pPr>
        <w:pStyle w:val="Seitenzahl1"/>
        <w:tabs>
          <w:tab w:val="clear" w:pos="4990"/>
        </w:tabs>
        <w:rPr>
          <w:rFonts w:ascii="Arial" w:hAnsi="Arial" w:cs="Arial"/>
          <w:sz w:val="22"/>
          <w:szCs w:val="22"/>
        </w:rPr>
      </w:pPr>
      <w:r w:rsidRPr="009B1765">
        <w:rPr>
          <w:rFonts w:ascii="Arial" w:hAnsi="Arial" w:cs="Arial"/>
          <w:sz w:val="22"/>
          <w:szCs w:val="22"/>
        </w:rPr>
        <w:t xml:space="preserve">In </w:t>
      </w:r>
      <w:r w:rsidR="001C3912" w:rsidRPr="009B1765">
        <w:rPr>
          <w:rFonts w:ascii="Arial" w:hAnsi="Arial" w:cs="Arial"/>
          <w:b/>
          <w:sz w:val="22"/>
          <w:szCs w:val="22"/>
        </w:rPr>
        <w:t>Art. 38 GG</w:t>
      </w:r>
      <w:r w:rsidRPr="009B1765">
        <w:rPr>
          <w:rFonts w:ascii="Arial" w:hAnsi="Arial" w:cs="Arial"/>
          <w:sz w:val="22"/>
          <w:szCs w:val="22"/>
        </w:rPr>
        <w:t xml:space="preserve"> ist bestimmt</w:t>
      </w:r>
      <w:r w:rsidR="001C3912" w:rsidRPr="009B1765">
        <w:rPr>
          <w:rFonts w:ascii="Arial" w:hAnsi="Arial" w:cs="Arial"/>
          <w:sz w:val="22"/>
          <w:szCs w:val="22"/>
        </w:rPr>
        <w:t xml:space="preserve">: </w:t>
      </w:r>
    </w:p>
    <w:p w14:paraId="3F283A50" w14:textId="77777777" w:rsidR="00C87CE3" w:rsidRPr="00600B33" w:rsidRDefault="00C87CE3" w:rsidP="001C3912">
      <w:pPr>
        <w:pStyle w:val="Seitenzahl1"/>
        <w:tabs>
          <w:tab w:val="clear" w:pos="4990"/>
        </w:tabs>
        <w:rPr>
          <w:rFonts w:cs="Arial"/>
          <w:szCs w:val="22"/>
        </w:rPr>
      </w:pPr>
    </w:p>
    <w:p w14:paraId="0551EA08" w14:textId="77777777" w:rsidR="001C3912" w:rsidRPr="00600B33" w:rsidRDefault="001C3912" w:rsidP="00600B33">
      <w:pPr>
        <w:pStyle w:val="Seitenzahl1"/>
        <w:tabs>
          <w:tab w:val="clear" w:pos="4990"/>
        </w:tabs>
        <w:ind w:left="567"/>
        <w:rPr>
          <w:rFonts w:ascii="Tahoma" w:hAnsi="Tahoma" w:cs="Tahoma"/>
          <w:sz w:val="20"/>
        </w:rPr>
      </w:pPr>
      <w:r w:rsidRPr="00600B33">
        <w:rPr>
          <w:rStyle w:val="absatznummer"/>
          <w:rFonts w:ascii="Tahoma" w:hAnsi="Tahoma" w:cs="Tahoma"/>
          <w:sz w:val="20"/>
        </w:rPr>
        <w:t>(1)</w:t>
      </w:r>
      <w:r w:rsidRPr="00600B33">
        <w:rPr>
          <w:rFonts w:ascii="Tahoma" w:hAnsi="Tahoma" w:cs="Tahoma"/>
          <w:sz w:val="20"/>
        </w:rPr>
        <w:t> </w:t>
      </w:r>
      <w:r w:rsidRPr="00600B33">
        <w:rPr>
          <w:rStyle w:val="n"/>
          <w:rFonts w:ascii="Tahoma" w:hAnsi="Tahoma" w:cs="Tahoma"/>
          <w:sz w:val="20"/>
        </w:rPr>
        <w:t>1</w:t>
      </w:r>
      <w:r w:rsidRPr="00600B33">
        <w:rPr>
          <w:rStyle w:val="n"/>
          <w:rFonts w:ascii="Tahoma" w:hAnsi="Tahoma" w:cs="Tahoma"/>
          <w:sz w:val="20"/>
          <w:u w:val="single"/>
        </w:rPr>
        <w:t>Die</w:t>
      </w:r>
      <w:r w:rsidRPr="00600B33">
        <w:rPr>
          <w:rFonts w:ascii="Tahoma" w:hAnsi="Tahoma" w:cs="Tahoma"/>
          <w:sz w:val="20"/>
          <w:u w:val="single"/>
        </w:rPr>
        <w:t> Abgeordneten des Deutschen Bundestages werden in allgemeiner, unmittelbarer, freier, gleicher und geheimer Wahl gewählt</w:t>
      </w:r>
      <w:r w:rsidRPr="00600B33">
        <w:rPr>
          <w:rFonts w:ascii="Tahoma" w:hAnsi="Tahoma" w:cs="Tahoma"/>
          <w:sz w:val="20"/>
        </w:rPr>
        <w:t>. </w:t>
      </w:r>
      <w:r w:rsidRPr="00600B33">
        <w:rPr>
          <w:rStyle w:val="n"/>
          <w:rFonts w:ascii="Tahoma" w:hAnsi="Tahoma" w:cs="Tahoma"/>
          <w:sz w:val="20"/>
        </w:rPr>
        <w:t>2Sie</w:t>
      </w:r>
      <w:r w:rsidRPr="00600B33">
        <w:rPr>
          <w:rFonts w:ascii="Tahoma" w:hAnsi="Tahoma" w:cs="Tahoma"/>
          <w:sz w:val="20"/>
        </w:rPr>
        <w:t> sind Vertreter des ganzen Volkes, an Aufträge und Weisungen nicht gebunden und nur ihrem Gewissen unterworfen.</w:t>
      </w:r>
    </w:p>
    <w:p w14:paraId="328BD5A7" w14:textId="77777777" w:rsidR="001C3912" w:rsidRPr="00600B33" w:rsidRDefault="001C3912" w:rsidP="00600B33">
      <w:pPr>
        <w:pStyle w:val="Seitenzahl1"/>
        <w:tabs>
          <w:tab w:val="clear" w:pos="4990"/>
        </w:tabs>
        <w:ind w:left="567"/>
        <w:rPr>
          <w:rFonts w:ascii="Tahoma" w:hAnsi="Tahoma" w:cs="Tahoma"/>
          <w:sz w:val="20"/>
        </w:rPr>
      </w:pPr>
      <w:r w:rsidRPr="00600B33">
        <w:rPr>
          <w:rStyle w:val="absatznummer"/>
          <w:rFonts w:ascii="Tahoma" w:hAnsi="Tahoma" w:cs="Tahoma"/>
          <w:sz w:val="20"/>
        </w:rPr>
        <w:t>(2)</w:t>
      </w:r>
      <w:r w:rsidRPr="00600B33">
        <w:rPr>
          <w:rFonts w:ascii="Tahoma" w:hAnsi="Tahoma" w:cs="Tahoma"/>
          <w:sz w:val="20"/>
        </w:rPr>
        <w:t> Wahlberechtigt ist, wer das achtzehnte Lebensjahr vollendet hat; wählbar ist, wer das Alter erreicht hat, mit dem die Volljährigkeit eintritt.</w:t>
      </w:r>
    </w:p>
    <w:p w14:paraId="3990299B" w14:textId="77777777" w:rsidR="001C3912" w:rsidRPr="00600B33" w:rsidRDefault="001C3912" w:rsidP="00600B33">
      <w:pPr>
        <w:pStyle w:val="Seitenzahl1"/>
        <w:tabs>
          <w:tab w:val="clear" w:pos="4990"/>
        </w:tabs>
        <w:ind w:left="567"/>
        <w:rPr>
          <w:rFonts w:ascii="Tahoma" w:hAnsi="Tahoma" w:cs="Tahoma"/>
          <w:sz w:val="20"/>
        </w:rPr>
      </w:pPr>
      <w:r w:rsidRPr="00600B33">
        <w:rPr>
          <w:rStyle w:val="absatznummer"/>
          <w:rFonts w:ascii="Tahoma" w:hAnsi="Tahoma" w:cs="Tahoma"/>
          <w:sz w:val="20"/>
        </w:rPr>
        <w:t>(3)</w:t>
      </w:r>
      <w:r w:rsidRPr="00600B33">
        <w:rPr>
          <w:rFonts w:ascii="Tahoma" w:hAnsi="Tahoma" w:cs="Tahoma"/>
          <w:sz w:val="20"/>
        </w:rPr>
        <w:t> Das Nähere bestimmt ein Bundesgesetz.</w:t>
      </w:r>
    </w:p>
    <w:p w14:paraId="6A98F327" w14:textId="77777777" w:rsidR="002C58F3" w:rsidRDefault="00600B33" w:rsidP="001C3912">
      <w:pPr>
        <w:pStyle w:val="Seitenzahl1"/>
        <w:tabs>
          <w:tab w:val="clear" w:pos="4990"/>
        </w:tabs>
        <w:rPr>
          <w:rFonts w:ascii="Arial" w:hAnsi="Arial" w:cs="Arial"/>
          <w:color w:val="202124"/>
          <w:sz w:val="22"/>
          <w:szCs w:val="22"/>
          <w:shd w:val="clear" w:color="auto" w:fill="FFFFFF"/>
        </w:rPr>
      </w:pPr>
      <w:r w:rsidRPr="008630D0">
        <w:rPr>
          <w:rFonts w:ascii="Arial" w:hAnsi="Arial" w:cs="Arial"/>
          <w:color w:val="202124"/>
          <w:sz w:val="22"/>
          <w:szCs w:val="22"/>
          <w:shd w:val="clear" w:color="auto" w:fill="FFFFFF"/>
        </w:rPr>
        <w:lastRenderedPageBreak/>
        <w:t>Das Bundeswahlgesetz (BWahlG oder BWG) regelt demnach das Bundestagswahlrecht. Als Wahlsystem legt das Bundeswahlgesetz für die Bundestagswahlen eine mit Personenwahl verbundene Verhältniswahl fest (personalisiertes Verhältniswahlrecht).</w:t>
      </w:r>
    </w:p>
    <w:p w14:paraId="08B502D4" w14:textId="77777777" w:rsidR="002C58F3" w:rsidRPr="00B13710" w:rsidRDefault="002C58F3" w:rsidP="001C3912">
      <w:pPr>
        <w:pStyle w:val="Seitenzahl1"/>
        <w:tabs>
          <w:tab w:val="clear" w:pos="4990"/>
        </w:tabs>
        <w:rPr>
          <w:rFonts w:ascii="Arial" w:hAnsi="Arial" w:cs="Arial"/>
          <w:color w:val="202124"/>
          <w:sz w:val="22"/>
          <w:szCs w:val="22"/>
          <w:shd w:val="clear" w:color="auto" w:fill="FFFFFF"/>
        </w:rPr>
      </w:pPr>
    </w:p>
    <w:p w14:paraId="233A2275" w14:textId="77777777" w:rsidR="002C58F3" w:rsidRPr="00B13710" w:rsidRDefault="00B13710" w:rsidP="001C3912">
      <w:pPr>
        <w:pStyle w:val="Seitenzahl1"/>
        <w:tabs>
          <w:tab w:val="clear" w:pos="4990"/>
        </w:tabs>
        <w:rPr>
          <w:rFonts w:ascii="Arial" w:hAnsi="Arial" w:cs="Arial"/>
          <w:color w:val="202124"/>
          <w:sz w:val="22"/>
          <w:szCs w:val="22"/>
          <w:shd w:val="clear" w:color="auto" w:fill="FFFFFF"/>
        </w:rPr>
      </w:pPr>
      <w:r>
        <w:rPr>
          <w:rFonts w:ascii="Arial" w:hAnsi="Arial" w:cs="Arial"/>
          <w:sz w:val="22"/>
          <w:szCs w:val="22"/>
        </w:rPr>
        <w:t xml:space="preserve">Nach § 49 BWG gilt: </w:t>
      </w:r>
      <w:r w:rsidR="002C58F3" w:rsidRPr="00B13710">
        <w:rPr>
          <w:rFonts w:ascii="Arial" w:hAnsi="Arial" w:cs="Arial"/>
          <w:sz w:val="22"/>
          <w:szCs w:val="22"/>
        </w:rPr>
        <w:t xml:space="preserve">Entscheidungen und Maßnahmen, die sich unmittelbar auf das Wahlverfahren beziehen, können nur mit den in diesem Gesetz und in der Bundeswahlordnung vorgesehenen Rechtsbehelfen sowie im </w:t>
      </w:r>
      <w:r w:rsidR="002C58F3" w:rsidRPr="00B13710">
        <w:rPr>
          <w:rFonts w:ascii="Arial" w:hAnsi="Arial" w:cs="Arial"/>
          <w:b/>
          <w:sz w:val="22"/>
          <w:szCs w:val="22"/>
        </w:rPr>
        <w:t>Wahlprüfungsverfahren</w:t>
      </w:r>
      <w:r w:rsidR="002C58F3" w:rsidRPr="00B13710">
        <w:rPr>
          <w:rFonts w:ascii="Arial" w:hAnsi="Arial" w:cs="Arial"/>
          <w:sz w:val="22"/>
          <w:szCs w:val="22"/>
        </w:rPr>
        <w:t xml:space="preserve"> angefochten werden.</w:t>
      </w:r>
    </w:p>
    <w:p w14:paraId="0848B920" w14:textId="77777777" w:rsidR="00B138E1" w:rsidRPr="008630D0" w:rsidRDefault="00B138E1" w:rsidP="001C3912">
      <w:pPr>
        <w:pStyle w:val="Seitenzahl1"/>
        <w:tabs>
          <w:tab w:val="clear" w:pos="4990"/>
        </w:tabs>
        <w:rPr>
          <w:rFonts w:ascii="Arial" w:hAnsi="Arial" w:cs="Arial"/>
          <w:color w:val="202124"/>
          <w:sz w:val="22"/>
          <w:szCs w:val="22"/>
          <w:shd w:val="clear" w:color="auto" w:fill="FFFFFF"/>
        </w:rPr>
      </w:pPr>
    </w:p>
    <w:p w14:paraId="68F2B333" w14:textId="77777777" w:rsidR="00241E29" w:rsidRPr="008630D0" w:rsidRDefault="00C73B7A" w:rsidP="00241E29">
      <w:pPr>
        <w:pStyle w:val="Seitenzahl1"/>
        <w:tabs>
          <w:tab w:val="clear" w:pos="4990"/>
        </w:tabs>
        <w:rPr>
          <w:rFonts w:ascii="Arial" w:hAnsi="Arial" w:cs="Arial"/>
          <w:b/>
          <w:bCs/>
          <w:color w:val="000000"/>
          <w:sz w:val="22"/>
          <w:szCs w:val="22"/>
        </w:rPr>
      </w:pPr>
      <w:r w:rsidRPr="008630D0">
        <w:rPr>
          <w:rFonts w:ascii="Arial" w:hAnsi="Arial" w:cs="Arial"/>
          <w:b/>
          <w:bCs/>
          <w:color w:val="000000"/>
          <w:sz w:val="22"/>
          <w:szCs w:val="22"/>
        </w:rPr>
        <w:t>II</w:t>
      </w:r>
      <w:r w:rsidR="00241E29" w:rsidRPr="008630D0">
        <w:rPr>
          <w:rFonts w:ascii="Arial" w:hAnsi="Arial" w:cs="Arial"/>
          <w:b/>
          <w:bCs/>
          <w:color w:val="000000"/>
          <w:sz w:val="22"/>
          <w:szCs w:val="22"/>
        </w:rPr>
        <w:t>. Wahlfehler</w:t>
      </w:r>
    </w:p>
    <w:p w14:paraId="41D19CAB" w14:textId="77777777" w:rsidR="00241E29" w:rsidRPr="008630D0" w:rsidRDefault="00241E29" w:rsidP="001C3912">
      <w:pPr>
        <w:pStyle w:val="Seitenzahl1"/>
        <w:tabs>
          <w:tab w:val="clear" w:pos="4990"/>
        </w:tabs>
        <w:rPr>
          <w:rFonts w:ascii="Arial" w:hAnsi="Arial" w:cs="Arial"/>
          <w:color w:val="202124"/>
          <w:sz w:val="22"/>
          <w:szCs w:val="22"/>
          <w:shd w:val="clear" w:color="auto" w:fill="FFFFFF"/>
        </w:rPr>
      </w:pPr>
    </w:p>
    <w:p w14:paraId="2174309A" w14:textId="77777777" w:rsidR="00241E29" w:rsidRDefault="006911FD" w:rsidP="00241E29">
      <w:pPr>
        <w:pStyle w:val="Seitenzahl1"/>
        <w:tabs>
          <w:tab w:val="clear" w:pos="4990"/>
        </w:tabs>
        <w:rPr>
          <w:rFonts w:ascii="Arial" w:hAnsi="Arial" w:cs="Arial"/>
          <w:sz w:val="22"/>
          <w:szCs w:val="22"/>
        </w:rPr>
      </w:pPr>
      <w:r w:rsidRPr="008630D0">
        <w:rPr>
          <w:rFonts w:ascii="Arial" w:hAnsi="Arial" w:cs="Arial"/>
          <w:sz w:val="22"/>
          <w:szCs w:val="22"/>
        </w:rPr>
        <w:t>A</w:t>
      </w:r>
      <w:r w:rsidR="0054363C" w:rsidRPr="008630D0">
        <w:rPr>
          <w:rFonts w:ascii="Arial" w:hAnsi="Arial" w:cs="Arial"/>
          <w:sz w:val="22"/>
          <w:szCs w:val="22"/>
        </w:rPr>
        <w:t xml:space="preserve">m 26.09.2021 </w:t>
      </w:r>
      <w:r w:rsidRPr="008630D0">
        <w:rPr>
          <w:rFonts w:ascii="Arial" w:hAnsi="Arial" w:cs="Arial"/>
          <w:sz w:val="22"/>
          <w:szCs w:val="22"/>
        </w:rPr>
        <w:t xml:space="preserve">kam es </w:t>
      </w:r>
      <w:r w:rsidR="00C87CE3" w:rsidRPr="008630D0">
        <w:rPr>
          <w:rFonts w:ascii="Arial" w:hAnsi="Arial" w:cs="Arial"/>
          <w:sz w:val="22"/>
          <w:szCs w:val="22"/>
        </w:rPr>
        <w:t xml:space="preserve">bei der Wahl zum 20. Deutschen Bundestag </w:t>
      </w:r>
      <w:r w:rsidRPr="008630D0">
        <w:rPr>
          <w:rFonts w:ascii="Arial" w:hAnsi="Arial" w:cs="Arial"/>
          <w:sz w:val="22"/>
          <w:szCs w:val="22"/>
        </w:rPr>
        <w:t xml:space="preserve">zu </w:t>
      </w:r>
      <w:r w:rsidR="00C73B7A" w:rsidRPr="008630D0">
        <w:rPr>
          <w:rFonts w:ascii="Arial" w:hAnsi="Arial" w:cs="Arial"/>
          <w:sz w:val="22"/>
          <w:szCs w:val="22"/>
        </w:rPr>
        <w:t>vielzähligen</w:t>
      </w:r>
      <w:r w:rsidR="0054363C" w:rsidRPr="008630D0">
        <w:rPr>
          <w:rFonts w:ascii="Arial" w:hAnsi="Arial" w:cs="Arial"/>
          <w:sz w:val="22"/>
          <w:szCs w:val="22"/>
        </w:rPr>
        <w:t xml:space="preserve"> WAHLFEHLER</w:t>
      </w:r>
      <w:r w:rsidRPr="008630D0">
        <w:rPr>
          <w:rFonts w:ascii="Arial" w:hAnsi="Arial" w:cs="Arial"/>
          <w:sz w:val="22"/>
          <w:szCs w:val="22"/>
        </w:rPr>
        <w:t>N</w:t>
      </w:r>
      <w:r w:rsidR="00241E29" w:rsidRPr="008630D0">
        <w:rPr>
          <w:rFonts w:ascii="Arial" w:hAnsi="Arial" w:cs="Arial"/>
          <w:sz w:val="22"/>
          <w:szCs w:val="22"/>
        </w:rPr>
        <w:t xml:space="preserve">: </w:t>
      </w:r>
    </w:p>
    <w:p w14:paraId="01794DAE" w14:textId="77777777" w:rsidR="00205892" w:rsidRDefault="00205892" w:rsidP="00241E29">
      <w:pPr>
        <w:pStyle w:val="Seitenzahl1"/>
        <w:tabs>
          <w:tab w:val="clear" w:pos="4990"/>
        </w:tabs>
        <w:rPr>
          <w:rFonts w:ascii="Arial" w:hAnsi="Arial" w:cs="Arial"/>
          <w:sz w:val="22"/>
          <w:szCs w:val="22"/>
        </w:rPr>
      </w:pPr>
    </w:p>
    <w:p w14:paraId="25A5B580" w14:textId="77777777" w:rsidR="00205892" w:rsidRPr="008630D0" w:rsidRDefault="00205892" w:rsidP="00205892">
      <w:pPr>
        <w:pStyle w:val="Seitenzahl1"/>
        <w:tabs>
          <w:tab w:val="clear" w:pos="4990"/>
        </w:tabs>
        <w:rPr>
          <w:rFonts w:ascii="Arial" w:hAnsi="Arial" w:cs="Arial"/>
          <w:b/>
          <w:sz w:val="22"/>
          <w:szCs w:val="22"/>
        </w:rPr>
      </w:pPr>
      <w:r w:rsidRPr="008630D0">
        <w:rPr>
          <w:rFonts w:ascii="Arial" w:hAnsi="Arial" w:cs="Arial"/>
          <w:b/>
          <w:sz w:val="22"/>
          <w:szCs w:val="22"/>
        </w:rPr>
        <w:t xml:space="preserve">1. </w:t>
      </w:r>
      <w:r>
        <w:rPr>
          <w:rFonts w:ascii="Arial" w:hAnsi="Arial" w:cs="Arial"/>
          <w:b/>
          <w:sz w:val="22"/>
          <w:szCs w:val="22"/>
        </w:rPr>
        <w:t xml:space="preserve">Zu späte Wahlbenachrichtigung </w:t>
      </w:r>
    </w:p>
    <w:p w14:paraId="6130A632" w14:textId="77777777" w:rsidR="00205892" w:rsidRDefault="00205892" w:rsidP="00241E29">
      <w:pPr>
        <w:pStyle w:val="Seitenzahl1"/>
        <w:tabs>
          <w:tab w:val="clear" w:pos="4990"/>
        </w:tabs>
        <w:rPr>
          <w:rFonts w:ascii="Arial" w:hAnsi="Arial" w:cs="Arial"/>
          <w:sz w:val="22"/>
          <w:szCs w:val="22"/>
        </w:rPr>
      </w:pPr>
    </w:p>
    <w:p w14:paraId="2264C86F" w14:textId="77777777" w:rsidR="00205892" w:rsidRDefault="00205892" w:rsidP="00205892">
      <w:pPr>
        <w:pStyle w:val="Seitenzahl1"/>
        <w:tabs>
          <w:tab w:val="clear" w:pos="4990"/>
        </w:tabs>
        <w:rPr>
          <w:rFonts w:ascii="Arial" w:hAnsi="Arial" w:cs="Arial"/>
          <w:sz w:val="22"/>
          <w:szCs w:val="22"/>
        </w:rPr>
      </w:pPr>
      <w:r>
        <w:rPr>
          <w:rFonts w:ascii="Arial" w:hAnsi="Arial" w:cs="Arial"/>
          <w:sz w:val="22"/>
          <w:szCs w:val="22"/>
        </w:rPr>
        <w:t>Die</w:t>
      </w:r>
      <w:r w:rsidRPr="00205892">
        <w:rPr>
          <w:rFonts w:ascii="Arial" w:hAnsi="Arial" w:cs="Arial"/>
          <w:sz w:val="22"/>
          <w:szCs w:val="22"/>
        </w:rPr>
        <w:t xml:space="preserve"> Wahlbenachrichtigung </w:t>
      </w:r>
      <w:r w:rsidR="00047E7B">
        <w:rPr>
          <w:rFonts w:ascii="Arial" w:hAnsi="Arial" w:cs="Arial"/>
          <w:sz w:val="22"/>
          <w:szCs w:val="22"/>
        </w:rPr>
        <w:t xml:space="preserve">ist </w:t>
      </w:r>
      <w:r>
        <w:rPr>
          <w:rFonts w:ascii="Arial" w:hAnsi="Arial" w:cs="Arial"/>
          <w:sz w:val="22"/>
          <w:szCs w:val="22"/>
        </w:rPr>
        <w:t>an die Wahlberechtigten sehr spät versandt worden; in meinem Fall</w:t>
      </w:r>
      <w:r w:rsidR="00047E7B">
        <w:rPr>
          <w:rFonts w:ascii="Arial" w:hAnsi="Arial" w:cs="Arial"/>
          <w:sz w:val="22"/>
          <w:szCs w:val="22"/>
        </w:rPr>
        <w:t xml:space="preserve">: </w:t>
      </w:r>
      <w:r>
        <w:rPr>
          <w:rFonts w:ascii="Arial" w:hAnsi="Arial" w:cs="Arial"/>
          <w:sz w:val="22"/>
          <w:szCs w:val="22"/>
        </w:rPr>
        <w:t xml:space="preserve"> Anfang September. Wäre nun eine längere Abwesenheit erforderlich gewesen (</w:t>
      </w:r>
      <w:r w:rsidR="00047E7B">
        <w:rPr>
          <w:rFonts w:ascii="Arial" w:hAnsi="Arial" w:cs="Arial"/>
          <w:sz w:val="22"/>
          <w:szCs w:val="22"/>
        </w:rPr>
        <w:t xml:space="preserve">z.B. </w:t>
      </w:r>
      <w:r>
        <w:rPr>
          <w:rFonts w:ascii="Arial" w:hAnsi="Arial" w:cs="Arial"/>
          <w:sz w:val="22"/>
          <w:szCs w:val="22"/>
        </w:rPr>
        <w:t xml:space="preserve">Kur, dienstlicher Auslandsaufenthalt, Urlaub), wären aber die Briefwahlunterlagen (in Falkensee zugegangen: Mitte September) nicht mehr </w:t>
      </w:r>
      <w:r w:rsidR="00047E7B">
        <w:rPr>
          <w:rFonts w:ascii="Arial" w:hAnsi="Arial" w:cs="Arial"/>
          <w:sz w:val="22"/>
          <w:szCs w:val="22"/>
        </w:rPr>
        <w:t xml:space="preserve">vor der Abwesenheit </w:t>
      </w:r>
      <w:r>
        <w:rPr>
          <w:rFonts w:ascii="Arial" w:hAnsi="Arial" w:cs="Arial"/>
          <w:sz w:val="22"/>
          <w:szCs w:val="22"/>
        </w:rPr>
        <w:t xml:space="preserve">berücksichtigungsfähig gewesen. </w:t>
      </w:r>
    </w:p>
    <w:p w14:paraId="0F6A1AA7" w14:textId="77777777" w:rsidR="00205892" w:rsidRDefault="00205892" w:rsidP="00205892">
      <w:pPr>
        <w:pStyle w:val="Seitenzahl1"/>
        <w:tabs>
          <w:tab w:val="clear" w:pos="4990"/>
        </w:tabs>
        <w:rPr>
          <w:rFonts w:ascii="Arial" w:hAnsi="Arial" w:cs="Arial"/>
          <w:sz w:val="22"/>
          <w:szCs w:val="22"/>
        </w:rPr>
      </w:pPr>
    </w:p>
    <w:p w14:paraId="748D215A" w14:textId="77777777" w:rsidR="00205892" w:rsidRDefault="00205892" w:rsidP="00205892">
      <w:pPr>
        <w:pStyle w:val="Seitenzahl1"/>
        <w:tabs>
          <w:tab w:val="clear" w:pos="4990"/>
        </w:tabs>
        <w:rPr>
          <w:rFonts w:ascii="Arial" w:hAnsi="Arial" w:cs="Arial"/>
          <w:sz w:val="22"/>
          <w:szCs w:val="22"/>
        </w:rPr>
      </w:pPr>
      <w:r>
        <w:rPr>
          <w:rFonts w:ascii="Arial" w:hAnsi="Arial" w:cs="Arial"/>
          <w:sz w:val="22"/>
          <w:szCs w:val="22"/>
        </w:rPr>
        <w:t>Hierdurch ist eine unbekannte Vielzahl von WÄHLERN an einer rechtzeitigen Wahrnehmung ihres Briefwahlrechts gehindert worden.</w:t>
      </w:r>
    </w:p>
    <w:p w14:paraId="65456BBC" w14:textId="77777777" w:rsidR="00205892" w:rsidRDefault="00205892" w:rsidP="00205892">
      <w:pPr>
        <w:pStyle w:val="Seitenzahl1"/>
        <w:tabs>
          <w:tab w:val="clear" w:pos="4990"/>
        </w:tabs>
        <w:rPr>
          <w:rFonts w:ascii="Arial" w:hAnsi="Arial" w:cs="Arial"/>
          <w:sz w:val="22"/>
          <w:szCs w:val="22"/>
        </w:rPr>
      </w:pPr>
    </w:p>
    <w:p w14:paraId="3342F6D2" w14:textId="77777777" w:rsidR="00047E7B" w:rsidRPr="00047E7B" w:rsidRDefault="00205892" w:rsidP="00241E29">
      <w:pPr>
        <w:pStyle w:val="Seitenzahl1"/>
        <w:tabs>
          <w:tab w:val="clear" w:pos="4990"/>
        </w:tabs>
        <w:rPr>
          <w:rFonts w:ascii="Arial" w:hAnsi="Arial" w:cs="Arial"/>
          <w:sz w:val="22"/>
          <w:szCs w:val="22"/>
        </w:rPr>
      </w:pPr>
      <w:r w:rsidRPr="00047E7B">
        <w:rPr>
          <w:rFonts w:ascii="Arial" w:hAnsi="Arial" w:cs="Arial"/>
          <w:sz w:val="22"/>
          <w:szCs w:val="22"/>
        </w:rPr>
        <w:t xml:space="preserve">Zudem soll es an Wahllokalen zu Kollisionen der gescheiterten Briefwähler gekommen sein, die dann, unter Unterbrechung der Abwesenheit, die Wahllokale </w:t>
      </w:r>
      <w:r w:rsidR="00047E7B" w:rsidRPr="00047E7B">
        <w:rPr>
          <w:rFonts w:ascii="Arial" w:hAnsi="Arial" w:cs="Arial"/>
          <w:sz w:val="22"/>
          <w:szCs w:val="22"/>
        </w:rPr>
        <w:t xml:space="preserve">persönlich </w:t>
      </w:r>
      <w:r w:rsidRPr="00047E7B">
        <w:rPr>
          <w:rFonts w:ascii="Arial" w:hAnsi="Arial" w:cs="Arial"/>
          <w:sz w:val="22"/>
          <w:szCs w:val="22"/>
        </w:rPr>
        <w:t>aufgesucht haben:</w:t>
      </w:r>
      <w:r w:rsidR="00047E7B" w:rsidRPr="00047E7B">
        <w:rPr>
          <w:rFonts w:ascii="Arial" w:hAnsi="Arial" w:cs="Arial"/>
          <w:sz w:val="22"/>
          <w:szCs w:val="22"/>
        </w:rPr>
        <w:t xml:space="preserve"> Dort hätten sie als Briefwähler (auf der Wahlliste gekennzeichnet mit „W“ für Wahlschein) abgewiesen werden müssen. </w:t>
      </w:r>
    </w:p>
    <w:p w14:paraId="2B03A2DE" w14:textId="77777777" w:rsidR="00047E7B" w:rsidRDefault="00047E7B" w:rsidP="00241E29">
      <w:pPr>
        <w:pStyle w:val="Seitenzahl1"/>
        <w:tabs>
          <w:tab w:val="clear" w:pos="4990"/>
        </w:tabs>
        <w:rPr>
          <w:rFonts w:ascii="Arial" w:hAnsi="Arial" w:cs="Arial"/>
          <w:sz w:val="22"/>
          <w:szCs w:val="22"/>
        </w:rPr>
      </w:pPr>
    </w:p>
    <w:p w14:paraId="458BEA8D" w14:textId="77777777" w:rsidR="00205892" w:rsidRPr="00060FAF" w:rsidRDefault="00205892" w:rsidP="00060FAF">
      <w:pPr>
        <w:rPr>
          <w:rFonts w:ascii="Arial" w:hAnsi="Arial" w:cs="Arial"/>
          <w:color w:val="000000"/>
          <w:sz w:val="22"/>
          <w:szCs w:val="22"/>
        </w:rPr>
      </w:pPr>
      <w:r w:rsidRPr="00060FAF">
        <w:rPr>
          <w:rFonts w:ascii="Arial" w:hAnsi="Arial" w:cs="Arial"/>
          <w:color w:val="000000"/>
          <w:sz w:val="22"/>
          <w:szCs w:val="22"/>
        </w:rPr>
        <w:t>Ich verweise auf den Kommentar von</w:t>
      </w:r>
      <w:r w:rsidR="00060FAF" w:rsidRPr="00060FAF">
        <w:rPr>
          <w:rFonts w:ascii="Arial" w:hAnsi="Arial" w:cs="Arial"/>
          <w:color w:val="000000"/>
          <w:sz w:val="22"/>
          <w:szCs w:val="22"/>
        </w:rPr>
        <w:t xml:space="preserve"> NATALIE (</w:t>
      </w:r>
      <w:r w:rsidR="00060FAF" w:rsidRPr="00060FAF">
        <w:rPr>
          <w:rFonts w:ascii="Arial" w:hAnsi="Arial" w:cs="Arial"/>
          <w:sz w:val="22"/>
          <w:szCs w:val="22"/>
        </w:rPr>
        <w:t>Mi</w:t>
      </w:r>
      <w:r w:rsidR="002A6709">
        <w:rPr>
          <w:rFonts w:ascii="Arial" w:hAnsi="Arial" w:cs="Arial"/>
          <w:sz w:val="22"/>
          <w:szCs w:val="22"/>
        </w:rPr>
        <w:t>,</w:t>
      </w:r>
      <w:r w:rsidR="00060FAF" w:rsidRPr="00060FAF">
        <w:rPr>
          <w:rFonts w:ascii="Arial" w:hAnsi="Arial" w:cs="Arial"/>
          <w:sz w:val="22"/>
          <w:szCs w:val="22"/>
        </w:rPr>
        <w:t xml:space="preserve"> 29</w:t>
      </w:r>
      <w:r w:rsidR="002A6709">
        <w:rPr>
          <w:rFonts w:ascii="Arial" w:hAnsi="Arial" w:cs="Arial"/>
          <w:sz w:val="22"/>
          <w:szCs w:val="22"/>
        </w:rPr>
        <w:t>.</w:t>
      </w:r>
      <w:r w:rsidR="00060FAF" w:rsidRPr="00060FAF">
        <w:rPr>
          <w:rFonts w:ascii="Arial" w:hAnsi="Arial" w:cs="Arial"/>
          <w:sz w:val="22"/>
          <w:szCs w:val="22"/>
        </w:rPr>
        <w:t xml:space="preserve"> Sep 2021 at 10:55) </w:t>
      </w:r>
      <w:r w:rsidRPr="00060FAF">
        <w:rPr>
          <w:rFonts w:ascii="Arial" w:hAnsi="Arial" w:cs="Arial"/>
          <w:color w:val="000000"/>
          <w:sz w:val="22"/>
          <w:szCs w:val="22"/>
        </w:rPr>
        <w:t>auf folgenden Bericht über die Wahlen in BERLIN:</w:t>
      </w:r>
    </w:p>
    <w:p w14:paraId="23B1FD23" w14:textId="77777777" w:rsidR="00205892" w:rsidRPr="00286261" w:rsidRDefault="00205892" w:rsidP="00205892">
      <w:pPr>
        <w:pStyle w:val="Seitenzahl1"/>
        <w:tabs>
          <w:tab w:val="clear" w:pos="4990"/>
        </w:tabs>
        <w:rPr>
          <w:rFonts w:cs="Arial"/>
          <w:szCs w:val="22"/>
        </w:rPr>
      </w:pPr>
    </w:p>
    <w:p w14:paraId="7E49005A" w14:textId="77777777" w:rsidR="00205892" w:rsidRPr="00360307" w:rsidRDefault="000D7547" w:rsidP="00205892">
      <w:pPr>
        <w:pStyle w:val="Seitenzahl1"/>
        <w:tabs>
          <w:tab w:val="clear" w:pos="4990"/>
        </w:tabs>
        <w:ind w:left="567"/>
        <w:rPr>
          <w:rFonts w:ascii="Tahoma" w:hAnsi="Tahoma" w:cs="Tahoma"/>
          <w:color w:val="000000"/>
          <w:sz w:val="20"/>
          <w:szCs w:val="20"/>
        </w:rPr>
      </w:pPr>
      <w:hyperlink r:id="rId9" w:history="1">
        <w:r w:rsidR="00060FAF" w:rsidRPr="00B77886">
          <w:rPr>
            <w:rStyle w:val="Hyperlink"/>
            <w:rFonts w:ascii="Tahoma" w:hAnsi="Tahoma" w:cs="Tahoma"/>
            <w:sz w:val="20"/>
            <w:szCs w:val="20"/>
          </w:rPr>
          <w:t>https://verfassungsblog.de/wahlen-in-berlin-ein-bericht/</w:t>
        </w:r>
      </w:hyperlink>
    </w:p>
    <w:p w14:paraId="519F7854" w14:textId="77777777" w:rsidR="00205892" w:rsidRPr="00360307" w:rsidRDefault="00205892" w:rsidP="00205892">
      <w:pPr>
        <w:pStyle w:val="Seitenzahl1"/>
        <w:tabs>
          <w:tab w:val="clear" w:pos="4990"/>
        </w:tabs>
        <w:ind w:left="567"/>
        <w:rPr>
          <w:rFonts w:ascii="Tahoma" w:hAnsi="Tahoma" w:cs="Tahoma"/>
          <w:b/>
          <w:sz w:val="20"/>
          <w:szCs w:val="20"/>
        </w:rPr>
      </w:pPr>
      <w:r w:rsidRPr="00360307">
        <w:rPr>
          <w:rFonts w:ascii="Tahoma" w:hAnsi="Tahoma" w:cs="Tahoma"/>
          <w:b/>
          <w:sz w:val="20"/>
          <w:szCs w:val="20"/>
        </w:rPr>
        <w:t>Wahlen in Berlin: ein Bericht – 28. September 2021</w:t>
      </w:r>
    </w:p>
    <w:p w14:paraId="6DD7FD43" w14:textId="77777777" w:rsidR="00205892" w:rsidRDefault="00205892" w:rsidP="00205892">
      <w:pPr>
        <w:pStyle w:val="Seitenzahl1"/>
        <w:tabs>
          <w:tab w:val="clear" w:pos="4990"/>
        </w:tabs>
        <w:ind w:left="567"/>
        <w:rPr>
          <w:rFonts w:ascii="Tahoma" w:hAnsi="Tahoma" w:cs="Tahoma"/>
          <w:sz w:val="20"/>
          <w:szCs w:val="20"/>
        </w:rPr>
      </w:pPr>
      <w:r w:rsidRPr="00360307">
        <w:rPr>
          <w:rFonts w:ascii="Tahoma" w:hAnsi="Tahoma" w:cs="Tahoma"/>
          <w:sz w:val="20"/>
          <w:szCs w:val="20"/>
        </w:rPr>
        <w:t xml:space="preserve">von Christian Waldhoff </w:t>
      </w:r>
    </w:p>
    <w:p w14:paraId="121BEFE0" w14:textId="77777777" w:rsidR="00205892" w:rsidRDefault="00205892" w:rsidP="00205892">
      <w:pPr>
        <w:pStyle w:val="Seitenzahl1"/>
        <w:tabs>
          <w:tab w:val="clear" w:pos="4990"/>
        </w:tabs>
        <w:ind w:left="567"/>
        <w:rPr>
          <w:rFonts w:ascii="Tahoma" w:hAnsi="Tahoma" w:cs="Tahoma"/>
          <w:sz w:val="20"/>
          <w:szCs w:val="20"/>
        </w:rPr>
      </w:pPr>
      <w:r w:rsidRPr="00360307">
        <w:rPr>
          <w:rFonts w:ascii="Tahoma" w:hAnsi="Tahoma" w:cs="Tahoma"/>
          <w:sz w:val="20"/>
          <w:szCs w:val="20"/>
        </w:rPr>
        <w:t>(Professor für Öffentliches Recht und Finanzrecht an der Humboldt-Universität zu Berlin)</w:t>
      </w:r>
    </w:p>
    <w:p w14:paraId="54CE13A7" w14:textId="77777777" w:rsidR="00205892" w:rsidRDefault="00205892" w:rsidP="00205892">
      <w:pPr>
        <w:pStyle w:val="Seitenzahl1"/>
        <w:tabs>
          <w:tab w:val="clear" w:pos="4990"/>
        </w:tabs>
        <w:ind w:left="567"/>
        <w:rPr>
          <w:rFonts w:ascii="Tahoma" w:hAnsi="Tahoma" w:cs="Tahoma"/>
          <w:sz w:val="20"/>
          <w:szCs w:val="20"/>
        </w:rPr>
      </w:pPr>
    </w:p>
    <w:p w14:paraId="00D4DF1D" w14:textId="77777777" w:rsidR="00205892" w:rsidRPr="00205892" w:rsidRDefault="00205892" w:rsidP="00205892">
      <w:pPr>
        <w:pStyle w:val="Seitenzahl1"/>
        <w:tabs>
          <w:tab w:val="clear" w:pos="4990"/>
        </w:tabs>
        <w:ind w:left="567"/>
        <w:rPr>
          <w:rFonts w:ascii="Tahoma" w:hAnsi="Tahoma" w:cs="Tahoma"/>
          <w:sz w:val="20"/>
          <w:szCs w:val="20"/>
        </w:rPr>
      </w:pPr>
      <w:r w:rsidRPr="00205892">
        <w:rPr>
          <w:rFonts w:ascii="Tahoma" w:hAnsi="Tahoma" w:cs="Tahoma"/>
          <w:sz w:val="20"/>
          <w:szCs w:val="20"/>
        </w:rPr>
        <w:t>Vielen Dank für den ausführlichen Bericht zu den Vorkommnissen am Wahltag selbst. Diese Schilderung möchte ich gern um die bittere Erfahrung ergänzen, die ich im Vorfeld der Wahl mit der Briefwahl gemacht habe, die letztlich dazu geführt hat, dass ich mein Wahlrecht nicht ausüben durfte. Die Rede ist von deutlich verzögerten oder gar nicht erfolgten Zustellungen von Wahlbenachrichtigungen und Wahlunterlagen vor der Wahl. Ich bin selbst betroffen: Ich erhielt die Wahlbenachrichtigung sehr spät am Anfang September, die beantragten Briefwahlunterlagen wegen geplanter Abwesenheit vor und am Wahltag sind nie angekommen. Die Unterlagen kamen vor meinem Urlaub nicht an, so dass ich extra früher (am Wahltag) zurückkam, um persönlich zu wählen. Ich ging fest davon aus, dass sie in meiner Abwesenheit ankommen werden. Dem war nicht so. Am Wahllokal wurde ich zurückgewiesen, weil ich die Unterlagen nicht vorzeigen konnte. Laut Wahlhelferin vor Ort wurden „mehrere Personen“ aus gleichem Grund an diesem Wahllokal zurückgewiesen.</w:t>
      </w:r>
    </w:p>
    <w:p w14:paraId="01800F2A" w14:textId="77777777" w:rsidR="00205892" w:rsidRPr="00205892" w:rsidRDefault="00205892" w:rsidP="00205892">
      <w:pPr>
        <w:pStyle w:val="Seitenzahl1"/>
        <w:tabs>
          <w:tab w:val="clear" w:pos="4990"/>
        </w:tabs>
        <w:ind w:left="567"/>
        <w:rPr>
          <w:rFonts w:ascii="Tahoma" w:hAnsi="Tahoma" w:cs="Tahoma"/>
          <w:sz w:val="20"/>
          <w:szCs w:val="20"/>
        </w:rPr>
      </w:pPr>
      <w:r w:rsidRPr="00205892">
        <w:rPr>
          <w:rFonts w:ascii="Tahoma" w:hAnsi="Tahoma" w:cs="Tahoma"/>
          <w:sz w:val="20"/>
          <w:szCs w:val="20"/>
        </w:rPr>
        <w:br/>
        <w:t>Ich konnte mittlerweile herausfinden, dass in dem Kreuzberger Mietshaus, in dem ich wohne, insgesamt weitere acht Personen ihre Wahlunterlagen nicht bekommen haben, sprich nicht ordnungsgemäß zugestellt wurde. Erst auf die Beschwerde einer Mieterin am Montag vor der Wahl, hat eine Mitarbeiterin der Verwaltung die Unterlagen persönlich eingeworfen – das aber nur bei den von der Mieterin gemeldeten sieben Personen. Mein Partner und ich haben hiervon nichts mitbekommen und wurden bei der persönlichen Zustellung nicht berücksichtigt. Ich spreche nur von den mir bis heute bekannten Fälle des Mietshauses, es ist keinesfalls ausgeschlossen, dass noch weitere Bewohner*innen betroffen waren. Jedenfalls wundere ich mich sehr, dass die Verwaltung nach einem Hinweis auf Nichtzustellung in einem Haus dies nicht zum Anlass nahm, zu überprüfen, ob weitere Bewohner*innen betroffen sind – beispielsweise wie mein Partner und ich, die nicht anwesend waren.</w:t>
      </w:r>
    </w:p>
    <w:p w14:paraId="28D27782" w14:textId="77777777" w:rsidR="00205892" w:rsidRPr="00205892" w:rsidRDefault="00205892" w:rsidP="00205892">
      <w:pPr>
        <w:pStyle w:val="Seitenzahl1"/>
        <w:tabs>
          <w:tab w:val="clear" w:pos="4990"/>
        </w:tabs>
        <w:ind w:left="567"/>
        <w:rPr>
          <w:rFonts w:ascii="Tahoma" w:hAnsi="Tahoma" w:cs="Tahoma"/>
          <w:sz w:val="20"/>
          <w:szCs w:val="20"/>
        </w:rPr>
      </w:pPr>
      <w:r w:rsidRPr="00205892">
        <w:rPr>
          <w:rFonts w:ascii="Tahoma" w:hAnsi="Tahoma" w:cs="Tahoma"/>
          <w:sz w:val="20"/>
          <w:szCs w:val="20"/>
        </w:rPr>
        <w:lastRenderedPageBreak/>
        <w:br/>
        <w:t>Neben den eigens erlebten Zustellungsproblemen wurde mir von zwei weiteren Fällen berichtet (auch Kreuzberg), dass Wahlunterlagen nicht ordnungsgemäß zugestellt wurden.</w:t>
      </w:r>
      <w:r w:rsidRPr="00205892">
        <w:rPr>
          <w:rFonts w:ascii="Tahoma" w:hAnsi="Tahoma" w:cs="Tahoma"/>
          <w:sz w:val="20"/>
          <w:szCs w:val="20"/>
        </w:rPr>
        <w:br/>
        <w:t>Insgesamt lässt das meines Erachtens befürchten, dass Zustellungsprobleme – zumindest in Kreuzberg – gehäuft aufgetreten sind und Betroffene möglicherweise ihr Wahlrecht nicht in Anspruch nehmen durften. In meinem Fall und dem meines Lebenspartners hat es jedenfalls dazu geführt, dass wir nicht wählen durften. Ich bin immer noch erschüttert, die Beschwerden bei der Landeswahlleitung und Bundeswahlleitung sind in Vorbereitung.</w:t>
      </w:r>
    </w:p>
    <w:p w14:paraId="2D3F6C83" w14:textId="77777777" w:rsidR="00205892" w:rsidRPr="008630D0" w:rsidRDefault="00205892" w:rsidP="00241E29">
      <w:pPr>
        <w:pStyle w:val="Seitenzahl1"/>
        <w:tabs>
          <w:tab w:val="clear" w:pos="4990"/>
        </w:tabs>
        <w:rPr>
          <w:rFonts w:ascii="Arial" w:hAnsi="Arial" w:cs="Arial"/>
          <w:sz w:val="22"/>
          <w:szCs w:val="22"/>
        </w:rPr>
      </w:pPr>
    </w:p>
    <w:p w14:paraId="7532A435" w14:textId="77777777" w:rsidR="0054363C" w:rsidRPr="00024FD5" w:rsidRDefault="002A6709" w:rsidP="00241E29">
      <w:pPr>
        <w:pStyle w:val="Seitenzahl1"/>
        <w:tabs>
          <w:tab w:val="clear" w:pos="4990"/>
        </w:tabs>
        <w:rPr>
          <w:rFonts w:ascii="Arial" w:hAnsi="Arial" w:cs="Arial"/>
          <w:b/>
          <w:sz w:val="22"/>
          <w:szCs w:val="22"/>
        </w:rPr>
      </w:pPr>
      <w:r w:rsidRPr="00024FD5">
        <w:rPr>
          <w:rFonts w:ascii="Arial" w:hAnsi="Arial" w:cs="Arial"/>
          <w:b/>
          <w:sz w:val="22"/>
          <w:szCs w:val="22"/>
        </w:rPr>
        <w:t>2</w:t>
      </w:r>
      <w:r w:rsidR="00C73B7A" w:rsidRPr="00024FD5">
        <w:rPr>
          <w:rFonts w:ascii="Arial" w:hAnsi="Arial" w:cs="Arial"/>
          <w:b/>
          <w:sz w:val="22"/>
          <w:szCs w:val="22"/>
        </w:rPr>
        <w:t xml:space="preserve">. </w:t>
      </w:r>
      <w:r w:rsidR="0054363C" w:rsidRPr="00024FD5">
        <w:rPr>
          <w:rFonts w:ascii="Arial" w:hAnsi="Arial" w:cs="Arial"/>
          <w:b/>
          <w:sz w:val="22"/>
          <w:szCs w:val="22"/>
        </w:rPr>
        <w:t>Falsche Briefwahlunterlagen</w:t>
      </w:r>
      <w:r w:rsidR="00C73B7A" w:rsidRPr="00024FD5">
        <w:rPr>
          <w:rFonts w:ascii="Arial" w:hAnsi="Arial" w:cs="Arial"/>
          <w:b/>
          <w:sz w:val="22"/>
          <w:szCs w:val="22"/>
        </w:rPr>
        <w:t xml:space="preserve"> an Minderjährige</w:t>
      </w:r>
      <w:r w:rsidR="00024FD5" w:rsidRPr="00024FD5">
        <w:rPr>
          <w:rFonts w:ascii="Arial" w:hAnsi="Arial" w:cs="Arial"/>
          <w:b/>
          <w:sz w:val="22"/>
          <w:szCs w:val="22"/>
        </w:rPr>
        <w:t xml:space="preserve"> + ausländische EU-Mitbürger</w:t>
      </w:r>
      <w:r w:rsidR="000A4831">
        <w:rPr>
          <w:rFonts w:ascii="Arial" w:hAnsi="Arial" w:cs="Arial"/>
          <w:b/>
          <w:sz w:val="22"/>
          <w:szCs w:val="22"/>
        </w:rPr>
        <w:t>/-innen</w:t>
      </w:r>
    </w:p>
    <w:p w14:paraId="32D279CE" w14:textId="77777777" w:rsidR="0054363C" w:rsidRPr="008630D0" w:rsidRDefault="0054363C" w:rsidP="00241E29">
      <w:pPr>
        <w:pStyle w:val="Seitenzahl1"/>
        <w:tabs>
          <w:tab w:val="clear" w:pos="4990"/>
        </w:tabs>
        <w:rPr>
          <w:rFonts w:ascii="Arial" w:hAnsi="Arial" w:cs="Arial"/>
          <w:sz w:val="22"/>
          <w:szCs w:val="22"/>
        </w:rPr>
      </w:pPr>
    </w:p>
    <w:p w14:paraId="4F97AF53" w14:textId="77777777" w:rsidR="0054363C" w:rsidRDefault="00C73B7A" w:rsidP="00241E29">
      <w:pPr>
        <w:pStyle w:val="Seitenzahl1"/>
        <w:tabs>
          <w:tab w:val="clear" w:pos="4990"/>
        </w:tabs>
        <w:rPr>
          <w:rFonts w:ascii="Arial" w:hAnsi="Arial" w:cs="Arial"/>
          <w:sz w:val="22"/>
          <w:szCs w:val="22"/>
        </w:rPr>
      </w:pPr>
      <w:r w:rsidRPr="008630D0">
        <w:rPr>
          <w:rFonts w:ascii="Arial" w:hAnsi="Arial" w:cs="Arial"/>
          <w:sz w:val="22"/>
          <w:szCs w:val="22"/>
        </w:rPr>
        <w:t xml:space="preserve">An </w:t>
      </w:r>
      <w:r w:rsidR="006911FD" w:rsidRPr="008630D0">
        <w:rPr>
          <w:rFonts w:ascii="Arial" w:hAnsi="Arial" w:cs="Arial"/>
          <w:sz w:val="22"/>
          <w:szCs w:val="22"/>
        </w:rPr>
        <w:t>eine ungenannte V</w:t>
      </w:r>
      <w:r w:rsidRPr="008630D0">
        <w:rPr>
          <w:rFonts w:ascii="Arial" w:hAnsi="Arial" w:cs="Arial"/>
          <w:sz w:val="22"/>
          <w:szCs w:val="22"/>
        </w:rPr>
        <w:t>ielz</w:t>
      </w:r>
      <w:r w:rsidR="006911FD" w:rsidRPr="008630D0">
        <w:rPr>
          <w:rFonts w:ascii="Arial" w:hAnsi="Arial" w:cs="Arial"/>
          <w:sz w:val="22"/>
          <w:szCs w:val="22"/>
        </w:rPr>
        <w:t>a</w:t>
      </w:r>
      <w:r w:rsidRPr="008630D0">
        <w:rPr>
          <w:rFonts w:ascii="Arial" w:hAnsi="Arial" w:cs="Arial"/>
          <w:sz w:val="22"/>
          <w:szCs w:val="22"/>
        </w:rPr>
        <w:t>hl 16-jährige</w:t>
      </w:r>
      <w:r w:rsidR="006911FD" w:rsidRPr="008630D0">
        <w:rPr>
          <w:rFonts w:ascii="Arial" w:hAnsi="Arial" w:cs="Arial"/>
          <w:sz w:val="22"/>
          <w:szCs w:val="22"/>
        </w:rPr>
        <w:t>r</w:t>
      </w:r>
      <w:r w:rsidRPr="008630D0">
        <w:rPr>
          <w:rFonts w:ascii="Arial" w:hAnsi="Arial" w:cs="Arial"/>
          <w:sz w:val="22"/>
          <w:szCs w:val="22"/>
        </w:rPr>
        <w:t xml:space="preserve"> Wahlberechtigte </w:t>
      </w:r>
      <w:r w:rsidR="002C58F3">
        <w:rPr>
          <w:rFonts w:ascii="Arial" w:hAnsi="Arial" w:cs="Arial"/>
          <w:sz w:val="22"/>
          <w:szCs w:val="22"/>
        </w:rPr>
        <w:t>sowie a</w:t>
      </w:r>
      <w:r w:rsidR="002C58F3" w:rsidRPr="008630D0">
        <w:rPr>
          <w:rFonts w:ascii="Arial" w:hAnsi="Arial" w:cs="Arial"/>
          <w:sz w:val="22"/>
          <w:szCs w:val="22"/>
        </w:rPr>
        <w:t xml:space="preserve">n eine ungenannte Vielzahl </w:t>
      </w:r>
      <w:r w:rsidR="002C58F3">
        <w:rPr>
          <w:rFonts w:ascii="Arial" w:hAnsi="Arial" w:cs="Arial"/>
          <w:sz w:val="22"/>
          <w:szCs w:val="22"/>
        </w:rPr>
        <w:t>ausländischer EU-</w:t>
      </w:r>
      <w:r w:rsidR="002C58F3" w:rsidRPr="008630D0">
        <w:rPr>
          <w:rFonts w:ascii="Arial" w:hAnsi="Arial" w:cs="Arial"/>
          <w:sz w:val="22"/>
          <w:szCs w:val="22"/>
        </w:rPr>
        <w:t xml:space="preserve">Wahlberechtigte </w:t>
      </w:r>
      <w:r w:rsidRPr="008630D0">
        <w:rPr>
          <w:rFonts w:ascii="Arial" w:hAnsi="Arial" w:cs="Arial"/>
          <w:sz w:val="22"/>
          <w:szCs w:val="22"/>
        </w:rPr>
        <w:t>zum Berliner Abgeordnetenhaus</w:t>
      </w:r>
      <w:r w:rsidR="006911FD" w:rsidRPr="008630D0">
        <w:rPr>
          <w:rFonts w:ascii="Arial" w:hAnsi="Arial" w:cs="Arial"/>
          <w:sz w:val="22"/>
          <w:szCs w:val="22"/>
        </w:rPr>
        <w:t xml:space="preserve"> (möglichweise bis zu 50.000)</w:t>
      </w:r>
      <w:r w:rsidRPr="008630D0">
        <w:rPr>
          <w:rFonts w:ascii="Arial" w:hAnsi="Arial" w:cs="Arial"/>
          <w:sz w:val="22"/>
          <w:szCs w:val="22"/>
        </w:rPr>
        <w:t>, die aber aufgrund der Minderjährigkeit</w:t>
      </w:r>
      <w:r w:rsidR="002C58F3">
        <w:rPr>
          <w:rFonts w:ascii="Arial" w:hAnsi="Arial" w:cs="Arial"/>
          <w:sz w:val="22"/>
          <w:szCs w:val="22"/>
        </w:rPr>
        <w:t xml:space="preserve"> bzw. mangelnden deutschen Staatsbürgerschaft</w:t>
      </w:r>
      <w:r w:rsidRPr="008630D0">
        <w:rPr>
          <w:rFonts w:ascii="Arial" w:hAnsi="Arial" w:cs="Arial"/>
          <w:sz w:val="22"/>
          <w:szCs w:val="22"/>
        </w:rPr>
        <w:t xml:space="preserve"> NICHT zur Wahl zum Deutschen Bundestag berechtigt waren, sind – somit unberechtigte – Briefwahlunterlagen versandt worden. </w:t>
      </w:r>
    </w:p>
    <w:p w14:paraId="092DD4AE" w14:textId="77777777" w:rsidR="002C58F3" w:rsidRDefault="002C58F3" w:rsidP="00241E29">
      <w:pPr>
        <w:pStyle w:val="Seitenzahl1"/>
        <w:tabs>
          <w:tab w:val="clear" w:pos="4990"/>
        </w:tabs>
        <w:rPr>
          <w:rFonts w:ascii="Arial" w:hAnsi="Arial" w:cs="Arial"/>
          <w:sz w:val="22"/>
          <w:szCs w:val="22"/>
        </w:rPr>
      </w:pPr>
    </w:p>
    <w:p w14:paraId="3E44BC4D" w14:textId="77777777" w:rsidR="002C58F3" w:rsidRDefault="002C58F3" w:rsidP="002C58F3">
      <w:pPr>
        <w:pStyle w:val="Seitenzahl1"/>
        <w:tabs>
          <w:tab w:val="clear" w:pos="4990"/>
        </w:tabs>
        <w:rPr>
          <w:rFonts w:ascii="Arial" w:hAnsi="Arial" w:cs="Arial"/>
          <w:color w:val="000000"/>
          <w:sz w:val="22"/>
          <w:szCs w:val="22"/>
        </w:rPr>
      </w:pPr>
      <w:r w:rsidRPr="008630D0">
        <w:rPr>
          <w:rFonts w:ascii="Arial" w:hAnsi="Arial" w:cs="Arial"/>
          <w:color w:val="000000"/>
          <w:sz w:val="22"/>
          <w:szCs w:val="22"/>
        </w:rPr>
        <w:t>Ich verweise auf folgenden Bericht:</w:t>
      </w:r>
    </w:p>
    <w:p w14:paraId="6DF8AC70" w14:textId="77777777" w:rsidR="00924D7D" w:rsidRPr="008630D0" w:rsidRDefault="00924D7D" w:rsidP="002C58F3">
      <w:pPr>
        <w:pStyle w:val="Seitenzahl1"/>
        <w:tabs>
          <w:tab w:val="clear" w:pos="4990"/>
        </w:tabs>
        <w:rPr>
          <w:rFonts w:ascii="Arial" w:hAnsi="Arial" w:cs="Arial"/>
          <w:sz w:val="22"/>
          <w:szCs w:val="22"/>
        </w:rPr>
      </w:pPr>
    </w:p>
    <w:p w14:paraId="77FC360D" w14:textId="77777777" w:rsidR="002C58F3" w:rsidRPr="002C58F3" w:rsidRDefault="000D7547" w:rsidP="002C58F3">
      <w:pPr>
        <w:pStyle w:val="Seitenzahl1"/>
        <w:tabs>
          <w:tab w:val="clear" w:pos="4990"/>
        </w:tabs>
        <w:ind w:left="567"/>
        <w:rPr>
          <w:rFonts w:ascii="Tahoma" w:hAnsi="Tahoma" w:cs="Tahoma"/>
          <w:sz w:val="20"/>
          <w:szCs w:val="20"/>
        </w:rPr>
      </w:pPr>
      <w:hyperlink r:id="rId10" w:history="1">
        <w:r w:rsidR="002C58F3" w:rsidRPr="002C58F3">
          <w:rPr>
            <w:rStyle w:val="Hyperlink"/>
            <w:rFonts w:ascii="Tahoma" w:hAnsi="Tahoma" w:cs="Tahoma"/>
            <w:sz w:val="20"/>
            <w:szCs w:val="20"/>
          </w:rPr>
          <w:t>https://www.rbb24.de/politik/wahl/abgeordnetenhaus/agh-2021/beitraege/bundestag-bundestagswahl-berlin-minderjaehrige-wahl.html</w:t>
        </w:r>
      </w:hyperlink>
    </w:p>
    <w:p w14:paraId="21B28A2F" w14:textId="77777777" w:rsidR="002C58F3" w:rsidRDefault="002C58F3" w:rsidP="002C58F3">
      <w:pPr>
        <w:pStyle w:val="Seitenzahl1"/>
        <w:tabs>
          <w:tab w:val="clear" w:pos="4990"/>
        </w:tabs>
        <w:ind w:left="567"/>
        <w:rPr>
          <w:rFonts w:ascii="Tahoma" w:hAnsi="Tahoma" w:cs="Tahoma"/>
          <w:b/>
          <w:bCs/>
          <w:sz w:val="20"/>
          <w:szCs w:val="20"/>
        </w:rPr>
      </w:pPr>
      <w:r w:rsidRPr="002C58F3">
        <w:rPr>
          <w:rFonts w:ascii="Tahoma" w:hAnsi="Tahoma" w:cs="Tahoma"/>
          <w:b/>
          <w:bCs/>
          <w:sz w:val="20"/>
          <w:szCs w:val="20"/>
        </w:rPr>
        <w:t xml:space="preserve">Abgeordnetenhaus- und Bundestagswahl </w:t>
      </w:r>
    </w:p>
    <w:p w14:paraId="596BF17C" w14:textId="77777777" w:rsidR="002C58F3" w:rsidRPr="002C58F3" w:rsidRDefault="002C58F3" w:rsidP="002C58F3">
      <w:pPr>
        <w:pStyle w:val="Seitenzahl1"/>
        <w:tabs>
          <w:tab w:val="clear" w:pos="4990"/>
        </w:tabs>
        <w:ind w:left="567"/>
        <w:rPr>
          <w:rFonts w:ascii="Tahoma" w:hAnsi="Tahoma" w:cs="Tahoma"/>
          <w:b/>
          <w:bCs/>
          <w:sz w:val="20"/>
          <w:szCs w:val="20"/>
        </w:rPr>
      </w:pPr>
      <w:r w:rsidRPr="002C58F3">
        <w:rPr>
          <w:rFonts w:ascii="Tahoma" w:hAnsi="Tahoma" w:cs="Tahoma"/>
          <w:b/>
          <w:bCs/>
          <w:sz w:val="20"/>
          <w:szCs w:val="20"/>
        </w:rPr>
        <w:t xml:space="preserve">Offenbar haben in Berlin auch Minderjährige gewählt </w:t>
      </w:r>
    </w:p>
    <w:p w14:paraId="1D1BF5AB" w14:textId="77777777" w:rsidR="002C58F3" w:rsidRPr="002C58F3" w:rsidRDefault="002C58F3" w:rsidP="002C58F3">
      <w:pPr>
        <w:pStyle w:val="Seitenzahl1"/>
        <w:tabs>
          <w:tab w:val="clear" w:pos="4990"/>
        </w:tabs>
        <w:ind w:left="567"/>
        <w:rPr>
          <w:rFonts w:ascii="Tahoma" w:hAnsi="Tahoma" w:cs="Tahoma"/>
          <w:sz w:val="20"/>
          <w:szCs w:val="20"/>
        </w:rPr>
      </w:pPr>
      <w:r w:rsidRPr="002C58F3">
        <w:rPr>
          <w:rFonts w:ascii="Tahoma" w:hAnsi="Tahoma" w:cs="Tahoma"/>
          <w:sz w:val="20"/>
          <w:szCs w:val="20"/>
        </w:rPr>
        <w:t xml:space="preserve">Audio: Inforadio | 05.10.2021 | Kirsten Buchmann | Bild: imago images </w:t>
      </w:r>
    </w:p>
    <w:p w14:paraId="54AC6FDF" w14:textId="77777777" w:rsidR="002C58F3" w:rsidRPr="002C58F3" w:rsidRDefault="002C58F3" w:rsidP="002C58F3">
      <w:pPr>
        <w:ind w:left="567"/>
        <w:rPr>
          <w:rFonts w:ascii="Tahoma" w:hAnsi="Tahoma" w:cs="Tahoma"/>
          <w:sz w:val="20"/>
          <w:szCs w:val="20"/>
        </w:rPr>
      </w:pPr>
      <w:r w:rsidRPr="002C58F3">
        <w:rPr>
          <w:rFonts w:ascii="Tahoma" w:hAnsi="Tahoma" w:cs="Tahoma"/>
          <w:sz w:val="20"/>
          <w:szCs w:val="20"/>
        </w:rPr>
        <w:t>05.10.21 | 15:29 Uhr</w:t>
      </w:r>
    </w:p>
    <w:p w14:paraId="764C942D" w14:textId="77777777" w:rsidR="002C58F3" w:rsidRPr="002C58F3" w:rsidRDefault="002C58F3" w:rsidP="002C58F3">
      <w:pPr>
        <w:ind w:left="567"/>
        <w:rPr>
          <w:rFonts w:ascii="Tahoma" w:hAnsi="Tahoma" w:cs="Tahoma"/>
          <w:sz w:val="20"/>
          <w:szCs w:val="20"/>
        </w:rPr>
      </w:pPr>
      <w:r w:rsidRPr="002C58F3">
        <w:rPr>
          <w:rFonts w:ascii="Tahoma" w:hAnsi="Tahoma" w:cs="Tahoma"/>
          <w:sz w:val="20"/>
          <w:szCs w:val="20"/>
        </w:rPr>
        <w:t>Weil in Berlin bei der Briefwahl alle Stimmzettel in einen Umschlag gepackt werden sollten, gab es offenbar eine Manipulationsmöglichkeit: Demnach konnten Minderjährige und EU-Ausländer unberechtigterweise über Bundestag und Abgeordnetenhaus abstimmen.</w:t>
      </w:r>
    </w:p>
    <w:p w14:paraId="72DD7E34" w14:textId="77777777" w:rsidR="00C73B7A" w:rsidRPr="008630D0" w:rsidRDefault="00C73B7A" w:rsidP="00241E29">
      <w:pPr>
        <w:pStyle w:val="Seitenzahl1"/>
        <w:tabs>
          <w:tab w:val="clear" w:pos="4990"/>
        </w:tabs>
        <w:rPr>
          <w:rFonts w:ascii="Arial" w:hAnsi="Arial" w:cs="Arial"/>
          <w:sz w:val="22"/>
          <w:szCs w:val="22"/>
        </w:rPr>
      </w:pPr>
    </w:p>
    <w:p w14:paraId="363F7479" w14:textId="77777777" w:rsidR="00B13710" w:rsidRDefault="00C73B7A" w:rsidP="00C73B7A">
      <w:pPr>
        <w:pStyle w:val="Seitenzahl1"/>
        <w:tabs>
          <w:tab w:val="clear" w:pos="4990"/>
        </w:tabs>
        <w:rPr>
          <w:rFonts w:ascii="Arial" w:hAnsi="Arial" w:cs="Arial"/>
          <w:sz w:val="22"/>
          <w:szCs w:val="22"/>
        </w:rPr>
      </w:pPr>
      <w:r w:rsidRPr="008630D0">
        <w:rPr>
          <w:rFonts w:ascii="Arial" w:hAnsi="Arial" w:cs="Arial"/>
          <w:sz w:val="22"/>
          <w:szCs w:val="22"/>
        </w:rPr>
        <w:t xml:space="preserve">Es besteht die begründete Befürchtung, dass </w:t>
      </w:r>
      <w:r w:rsidR="00B13710">
        <w:rPr>
          <w:rFonts w:ascii="Arial" w:hAnsi="Arial" w:cs="Arial"/>
          <w:sz w:val="22"/>
          <w:szCs w:val="22"/>
        </w:rPr>
        <w:t>M</w:t>
      </w:r>
      <w:r w:rsidRPr="008630D0">
        <w:rPr>
          <w:rFonts w:ascii="Arial" w:hAnsi="Arial" w:cs="Arial"/>
          <w:sz w:val="22"/>
          <w:szCs w:val="22"/>
        </w:rPr>
        <w:t xml:space="preserve">inderjährige </w:t>
      </w:r>
      <w:r w:rsidR="00E149D0">
        <w:rPr>
          <w:rFonts w:ascii="Arial" w:hAnsi="Arial" w:cs="Arial"/>
          <w:sz w:val="22"/>
          <w:szCs w:val="22"/>
        </w:rPr>
        <w:t>+ ausländische EU-Bürger</w:t>
      </w:r>
      <w:r w:rsidR="00B13710">
        <w:rPr>
          <w:rFonts w:ascii="Arial" w:hAnsi="Arial" w:cs="Arial"/>
          <w:sz w:val="22"/>
          <w:szCs w:val="22"/>
        </w:rPr>
        <w:t xml:space="preserve">, </w:t>
      </w:r>
    </w:p>
    <w:p w14:paraId="3B6408DE" w14:textId="77777777" w:rsidR="009D280D" w:rsidRDefault="00B13710" w:rsidP="00C73B7A">
      <w:pPr>
        <w:pStyle w:val="Seitenzahl1"/>
        <w:tabs>
          <w:tab w:val="clear" w:pos="4990"/>
        </w:tabs>
        <w:rPr>
          <w:rFonts w:ascii="Arial" w:hAnsi="Arial" w:cs="Arial"/>
          <w:sz w:val="22"/>
          <w:szCs w:val="22"/>
        </w:rPr>
      </w:pPr>
      <w:r>
        <w:rPr>
          <w:rFonts w:ascii="Arial" w:hAnsi="Arial" w:cs="Arial"/>
          <w:sz w:val="22"/>
          <w:szCs w:val="22"/>
        </w:rPr>
        <w:t>OHNE hierzu berechtigt zu sein,</w:t>
      </w:r>
      <w:r w:rsidR="00E149D0" w:rsidRPr="008630D0">
        <w:rPr>
          <w:rFonts w:ascii="Arial" w:hAnsi="Arial" w:cs="Arial"/>
          <w:sz w:val="22"/>
          <w:szCs w:val="22"/>
        </w:rPr>
        <w:t xml:space="preserve"> </w:t>
      </w:r>
      <w:r w:rsidR="00C73B7A" w:rsidRPr="008630D0">
        <w:rPr>
          <w:rFonts w:ascii="Arial" w:hAnsi="Arial" w:cs="Arial"/>
          <w:sz w:val="22"/>
          <w:szCs w:val="22"/>
        </w:rPr>
        <w:t>an der Wahl zum Deutschen Bundestag teilgenommen haben.</w:t>
      </w:r>
    </w:p>
    <w:p w14:paraId="07B50E5C" w14:textId="77777777" w:rsidR="009D280D" w:rsidRDefault="009D280D" w:rsidP="00C73B7A">
      <w:pPr>
        <w:pStyle w:val="Seitenzahl1"/>
        <w:tabs>
          <w:tab w:val="clear" w:pos="4990"/>
        </w:tabs>
        <w:rPr>
          <w:rFonts w:ascii="Arial" w:hAnsi="Arial" w:cs="Arial"/>
          <w:sz w:val="22"/>
          <w:szCs w:val="22"/>
        </w:rPr>
      </w:pPr>
    </w:p>
    <w:p w14:paraId="47F48D81" w14:textId="77777777" w:rsidR="000A0EF8" w:rsidRPr="008630D0" w:rsidRDefault="002A6709" w:rsidP="000A0EF8">
      <w:pPr>
        <w:pStyle w:val="Seitenzahl1"/>
        <w:tabs>
          <w:tab w:val="clear" w:pos="4990"/>
        </w:tabs>
        <w:rPr>
          <w:rFonts w:ascii="Arial" w:hAnsi="Arial" w:cs="Arial"/>
          <w:b/>
          <w:sz w:val="22"/>
          <w:szCs w:val="22"/>
        </w:rPr>
      </w:pPr>
      <w:r>
        <w:rPr>
          <w:rFonts w:ascii="Arial" w:hAnsi="Arial" w:cs="Arial"/>
          <w:b/>
          <w:sz w:val="22"/>
          <w:szCs w:val="22"/>
        </w:rPr>
        <w:t>3</w:t>
      </w:r>
      <w:r w:rsidR="000A0EF8" w:rsidRPr="008630D0">
        <w:rPr>
          <w:rFonts w:ascii="Arial" w:hAnsi="Arial" w:cs="Arial"/>
          <w:b/>
          <w:sz w:val="22"/>
          <w:szCs w:val="22"/>
        </w:rPr>
        <w:t>. Verstoß gegen materielles Wahlrecht</w:t>
      </w:r>
    </w:p>
    <w:p w14:paraId="0BE55C8B" w14:textId="77777777" w:rsidR="000A0EF8" w:rsidRPr="008630D0" w:rsidRDefault="000A0EF8" w:rsidP="00C73B7A">
      <w:pPr>
        <w:pStyle w:val="Seitenzahl1"/>
        <w:tabs>
          <w:tab w:val="clear" w:pos="4990"/>
        </w:tabs>
        <w:rPr>
          <w:rFonts w:ascii="Arial" w:hAnsi="Arial" w:cs="Arial"/>
          <w:sz w:val="22"/>
          <w:szCs w:val="22"/>
        </w:rPr>
      </w:pPr>
    </w:p>
    <w:p w14:paraId="791BE954" w14:textId="77777777" w:rsidR="000A0EF8" w:rsidRPr="008630D0" w:rsidRDefault="000A0EF8" w:rsidP="000A0EF8">
      <w:pPr>
        <w:pStyle w:val="Seitenzahl1"/>
        <w:tabs>
          <w:tab w:val="clear" w:pos="4990"/>
        </w:tabs>
        <w:rPr>
          <w:rFonts w:ascii="Arial" w:hAnsi="Arial" w:cs="Arial"/>
          <w:sz w:val="22"/>
          <w:szCs w:val="22"/>
        </w:rPr>
      </w:pPr>
      <w:r w:rsidRPr="008630D0">
        <w:rPr>
          <w:rFonts w:ascii="Arial" w:hAnsi="Arial" w:cs="Arial"/>
          <w:sz w:val="22"/>
          <w:szCs w:val="22"/>
        </w:rPr>
        <w:t>Zum materiellen Wahlrecht gehören insbesondere die Vorschriften des Bundeswahlgesetzes und der Bundeswahlordnung.</w:t>
      </w:r>
    </w:p>
    <w:p w14:paraId="3ED33B7E" w14:textId="77777777" w:rsidR="0055238E" w:rsidRPr="008630D0" w:rsidRDefault="0055238E" w:rsidP="0055238E">
      <w:pPr>
        <w:pStyle w:val="Seitenzahl1"/>
        <w:tabs>
          <w:tab w:val="clear" w:pos="4990"/>
        </w:tabs>
        <w:ind w:left="567"/>
        <w:rPr>
          <w:rFonts w:ascii="Arial" w:hAnsi="Arial" w:cs="Arial"/>
          <w:color w:val="000000"/>
          <w:sz w:val="22"/>
          <w:szCs w:val="22"/>
        </w:rPr>
      </w:pPr>
    </w:p>
    <w:p w14:paraId="489E33E7" w14:textId="77777777" w:rsidR="00517726" w:rsidRDefault="0055238E" w:rsidP="0055238E">
      <w:pPr>
        <w:pStyle w:val="Seitenzahl1"/>
        <w:tabs>
          <w:tab w:val="clear" w:pos="4990"/>
        </w:tabs>
        <w:rPr>
          <w:rFonts w:ascii="Arial" w:hAnsi="Arial" w:cs="Arial"/>
          <w:sz w:val="22"/>
          <w:szCs w:val="22"/>
        </w:rPr>
      </w:pPr>
      <w:r w:rsidRPr="008630D0">
        <w:rPr>
          <w:rFonts w:ascii="Arial" w:hAnsi="Arial" w:cs="Arial"/>
          <w:sz w:val="22"/>
          <w:szCs w:val="22"/>
        </w:rPr>
        <w:t>In de</w:t>
      </w:r>
      <w:r w:rsidR="00517726">
        <w:rPr>
          <w:rFonts w:ascii="Arial" w:hAnsi="Arial" w:cs="Arial"/>
          <w:sz w:val="22"/>
          <w:szCs w:val="22"/>
        </w:rPr>
        <w:t xml:space="preserve">r ursprünglichen Fassung der </w:t>
      </w:r>
    </w:p>
    <w:p w14:paraId="783A0AAB" w14:textId="77777777" w:rsidR="0055238E" w:rsidRPr="008630D0" w:rsidRDefault="0055238E" w:rsidP="0055238E">
      <w:pPr>
        <w:pStyle w:val="Seitenzahl1"/>
        <w:tabs>
          <w:tab w:val="clear" w:pos="4990"/>
        </w:tabs>
        <w:rPr>
          <w:rFonts w:ascii="Arial" w:hAnsi="Arial" w:cs="Arial"/>
          <w:sz w:val="22"/>
          <w:szCs w:val="22"/>
        </w:rPr>
      </w:pPr>
      <w:r w:rsidRPr="008630D0">
        <w:rPr>
          <w:rFonts w:ascii="Arial" w:hAnsi="Arial" w:cs="Arial"/>
          <w:sz w:val="22"/>
          <w:szCs w:val="22"/>
        </w:rPr>
        <w:t xml:space="preserve"> </w:t>
      </w:r>
    </w:p>
    <w:p w14:paraId="65B83595" w14:textId="77777777" w:rsidR="0055238E" w:rsidRPr="0055238E" w:rsidRDefault="0055238E" w:rsidP="0055238E">
      <w:pPr>
        <w:pStyle w:val="Seitenzahl1"/>
        <w:tabs>
          <w:tab w:val="clear" w:pos="4990"/>
        </w:tabs>
        <w:ind w:left="567"/>
        <w:rPr>
          <w:rFonts w:ascii="Tahoma" w:hAnsi="Tahoma" w:cs="Tahoma"/>
          <w:b/>
          <w:sz w:val="20"/>
        </w:rPr>
      </w:pPr>
      <w:r w:rsidRPr="0055238E">
        <w:rPr>
          <w:rFonts w:ascii="Tahoma" w:hAnsi="Tahoma" w:cs="Tahoma"/>
          <w:b/>
          <w:sz w:val="20"/>
        </w:rPr>
        <w:t>Unterlagen für die Vorbereitung und Durchführung der Wahlen zum Abgeordnetenhaus von BERLIN und zu den Bezirksverordnetenversammlungen am 26. September 2021</w:t>
      </w:r>
    </w:p>
    <w:p w14:paraId="66EC91E2" w14:textId="77777777" w:rsidR="0055238E" w:rsidRPr="009B42C1" w:rsidRDefault="0055238E" w:rsidP="0055238E">
      <w:pPr>
        <w:pStyle w:val="Seitenzahl1"/>
        <w:tabs>
          <w:tab w:val="clear" w:pos="4990"/>
        </w:tabs>
        <w:ind w:left="567"/>
        <w:rPr>
          <w:rFonts w:ascii="Arial" w:hAnsi="Arial" w:cs="Arial"/>
          <w:b/>
          <w:sz w:val="22"/>
          <w:szCs w:val="22"/>
        </w:rPr>
      </w:pPr>
    </w:p>
    <w:p w14:paraId="1CA57581" w14:textId="77777777" w:rsidR="00924D7D" w:rsidRDefault="00517726" w:rsidP="0055238E">
      <w:pPr>
        <w:pStyle w:val="Seitenzahl1"/>
        <w:tabs>
          <w:tab w:val="clear" w:pos="4990"/>
        </w:tabs>
        <w:rPr>
          <w:rFonts w:ascii="Arial" w:hAnsi="Arial" w:cs="Arial"/>
          <w:sz w:val="22"/>
          <w:szCs w:val="22"/>
        </w:rPr>
      </w:pPr>
      <w:r w:rsidRPr="00517726">
        <w:rPr>
          <w:rFonts w:ascii="Arial" w:hAnsi="Arial" w:cs="Arial"/>
          <w:sz w:val="22"/>
          <w:szCs w:val="22"/>
        </w:rPr>
        <w:t xml:space="preserve">soll es, </w:t>
      </w:r>
      <w:r w:rsidRPr="00924D7D">
        <w:rPr>
          <w:rFonts w:ascii="Arial" w:hAnsi="Arial" w:cs="Arial"/>
          <w:sz w:val="22"/>
          <w:szCs w:val="22"/>
          <w:u w:val="single"/>
        </w:rPr>
        <w:t>wohl</w:t>
      </w:r>
      <w:r w:rsidRPr="00517726">
        <w:rPr>
          <w:rFonts w:ascii="Arial" w:hAnsi="Arial" w:cs="Arial"/>
          <w:sz w:val="22"/>
          <w:szCs w:val="22"/>
        </w:rPr>
        <w:t xml:space="preserve"> </w:t>
      </w:r>
      <w:r w:rsidR="0055238E" w:rsidRPr="00517726">
        <w:rPr>
          <w:rFonts w:ascii="Arial" w:hAnsi="Arial" w:cs="Arial"/>
          <w:sz w:val="22"/>
          <w:szCs w:val="22"/>
        </w:rPr>
        <w:t xml:space="preserve">in den „Hinweisen für die Wahlvorstände“ auf Seite </w:t>
      </w:r>
      <w:r w:rsidRPr="00517726">
        <w:rPr>
          <w:rFonts w:ascii="Arial" w:hAnsi="Arial" w:cs="Arial"/>
          <w:sz w:val="22"/>
          <w:szCs w:val="22"/>
        </w:rPr>
        <w:t>58</w:t>
      </w:r>
      <w:r w:rsidR="0055238E" w:rsidRPr="00517726">
        <w:rPr>
          <w:rFonts w:ascii="Arial" w:hAnsi="Arial" w:cs="Arial"/>
          <w:sz w:val="22"/>
          <w:szCs w:val="22"/>
        </w:rPr>
        <w:t xml:space="preserve"> zu Ziff.</w:t>
      </w:r>
      <w:r w:rsidRPr="00517726">
        <w:rPr>
          <w:rFonts w:ascii="Arial" w:hAnsi="Arial" w:cs="Arial"/>
          <w:sz w:val="22"/>
          <w:szCs w:val="22"/>
        </w:rPr>
        <w:t xml:space="preserve"> 34) + 35</w:t>
      </w:r>
      <w:r w:rsidR="0055238E" w:rsidRPr="00517726">
        <w:rPr>
          <w:rFonts w:ascii="Arial" w:hAnsi="Arial" w:cs="Arial"/>
          <w:sz w:val="22"/>
          <w:szCs w:val="22"/>
        </w:rPr>
        <w:t>)</w:t>
      </w:r>
      <w:r w:rsidRPr="00517726">
        <w:rPr>
          <w:rFonts w:ascii="Arial" w:hAnsi="Arial" w:cs="Arial"/>
          <w:sz w:val="22"/>
          <w:szCs w:val="22"/>
        </w:rPr>
        <w:t xml:space="preserve"> </w:t>
      </w:r>
    </w:p>
    <w:p w14:paraId="129986A5" w14:textId="77777777" w:rsidR="0055238E" w:rsidRPr="00517726" w:rsidRDefault="00517726" w:rsidP="0055238E">
      <w:pPr>
        <w:pStyle w:val="Seitenzahl1"/>
        <w:tabs>
          <w:tab w:val="clear" w:pos="4990"/>
        </w:tabs>
        <w:rPr>
          <w:rFonts w:ascii="Arial" w:hAnsi="Arial" w:cs="Arial"/>
          <w:sz w:val="22"/>
          <w:szCs w:val="22"/>
        </w:rPr>
      </w:pPr>
      <w:r w:rsidRPr="00517726">
        <w:rPr>
          <w:rFonts w:ascii="Arial" w:hAnsi="Arial" w:cs="Arial"/>
          <w:sz w:val="22"/>
          <w:szCs w:val="22"/>
        </w:rPr>
        <w:t>oder auf Seit</w:t>
      </w:r>
      <w:r w:rsidR="00924D7D">
        <w:rPr>
          <w:rFonts w:ascii="Arial" w:hAnsi="Arial" w:cs="Arial"/>
          <w:sz w:val="22"/>
          <w:szCs w:val="22"/>
        </w:rPr>
        <w:t>e</w:t>
      </w:r>
      <w:r w:rsidRPr="00517726">
        <w:rPr>
          <w:rFonts w:ascii="Arial" w:hAnsi="Arial" w:cs="Arial"/>
          <w:sz w:val="22"/>
          <w:szCs w:val="22"/>
        </w:rPr>
        <w:t xml:space="preserve"> 59 zu Ziff. 37)</w:t>
      </w:r>
      <w:r w:rsidR="0055238E" w:rsidRPr="00517726">
        <w:rPr>
          <w:rFonts w:ascii="Arial" w:hAnsi="Arial" w:cs="Arial"/>
          <w:sz w:val="22"/>
          <w:szCs w:val="22"/>
        </w:rPr>
        <w:t xml:space="preserve"> </w:t>
      </w:r>
      <w:r w:rsidRPr="00517726">
        <w:rPr>
          <w:rFonts w:ascii="Arial" w:hAnsi="Arial" w:cs="Arial"/>
          <w:sz w:val="22"/>
          <w:szCs w:val="22"/>
        </w:rPr>
        <w:t xml:space="preserve">gehießen haben: </w:t>
      </w:r>
    </w:p>
    <w:p w14:paraId="26CF24EF" w14:textId="77777777" w:rsidR="00415840" w:rsidRDefault="00415840" w:rsidP="0055238E">
      <w:pPr>
        <w:pStyle w:val="Seitenzahl1"/>
        <w:tabs>
          <w:tab w:val="clear" w:pos="4990"/>
        </w:tabs>
        <w:rPr>
          <w:color w:val="FF0000"/>
        </w:rPr>
      </w:pPr>
    </w:p>
    <w:p w14:paraId="73C8B91E" w14:textId="77777777" w:rsidR="00924D7D" w:rsidRDefault="000A4831" w:rsidP="00517726">
      <w:pPr>
        <w:pStyle w:val="Seitenzahl1"/>
        <w:tabs>
          <w:tab w:val="clear" w:pos="4990"/>
        </w:tabs>
        <w:ind w:left="567"/>
        <w:rPr>
          <w:rFonts w:ascii="Tahoma" w:hAnsi="Tahoma" w:cs="Tahoma"/>
          <w:sz w:val="20"/>
          <w:szCs w:val="20"/>
        </w:rPr>
      </w:pPr>
      <w:r w:rsidRPr="00517726">
        <w:rPr>
          <w:rFonts w:ascii="Tahoma" w:hAnsi="Tahoma" w:cs="Tahoma"/>
          <w:sz w:val="20"/>
          <w:szCs w:val="20"/>
        </w:rPr>
        <w:t xml:space="preserve">Entgegen der Regelung in der Bundeswahlordnung werden leere Stimmzettelumschläge </w:t>
      </w:r>
    </w:p>
    <w:p w14:paraId="76729AFF" w14:textId="77777777" w:rsidR="00415840" w:rsidRPr="00517726" w:rsidRDefault="000A4831" w:rsidP="00517726">
      <w:pPr>
        <w:pStyle w:val="Seitenzahl1"/>
        <w:tabs>
          <w:tab w:val="clear" w:pos="4990"/>
        </w:tabs>
        <w:ind w:left="567"/>
        <w:rPr>
          <w:rFonts w:ascii="Tahoma" w:hAnsi="Tahoma" w:cs="Tahoma"/>
          <w:sz w:val="20"/>
          <w:szCs w:val="20"/>
        </w:rPr>
      </w:pPr>
      <w:r w:rsidRPr="00517726">
        <w:rPr>
          <w:rFonts w:ascii="Tahoma" w:hAnsi="Tahoma" w:cs="Tahoma"/>
          <w:sz w:val="20"/>
          <w:szCs w:val="20"/>
        </w:rPr>
        <w:t>bei dieser Wahl ausnahmsweise nicht als ungültige Stimme gezählt.</w:t>
      </w:r>
    </w:p>
    <w:p w14:paraId="25B12671" w14:textId="77777777" w:rsidR="000A4831" w:rsidRPr="00517726" w:rsidRDefault="000A4831" w:rsidP="0055238E">
      <w:pPr>
        <w:pStyle w:val="Seitenzahl1"/>
        <w:tabs>
          <w:tab w:val="clear" w:pos="4990"/>
        </w:tabs>
        <w:rPr>
          <w:rFonts w:ascii="Arial" w:hAnsi="Arial" w:cs="Arial"/>
          <w:color w:val="FF0000"/>
          <w:sz w:val="22"/>
          <w:szCs w:val="22"/>
        </w:rPr>
      </w:pPr>
    </w:p>
    <w:p w14:paraId="181C95FE" w14:textId="77777777" w:rsidR="00517726" w:rsidRDefault="00517726" w:rsidP="0055238E">
      <w:pPr>
        <w:pStyle w:val="Seitenzahl1"/>
        <w:tabs>
          <w:tab w:val="clear" w:pos="4990"/>
        </w:tabs>
        <w:rPr>
          <w:rFonts w:ascii="Arial" w:hAnsi="Arial" w:cs="Arial"/>
          <w:sz w:val="22"/>
          <w:szCs w:val="22"/>
        </w:rPr>
      </w:pPr>
      <w:r w:rsidRPr="00924D7D">
        <w:rPr>
          <w:rFonts w:ascii="Arial" w:hAnsi="Arial" w:cs="Arial"/>
          <w:sz w:val="22"/>
          <w:szCs w:val="22"/>
        </w:rPr>
        <w:t xml:space="preserve">Ich verweise auf: </w:t>
      </w:r>
    </w:p>
    <w:p w14:paraId="1BB2FC0E" w14:textId="77777777" w:rsidR="00924D7D" w:rsidRPr="00924D7D" w:rsidRDefault="00924D7D" w:rsidP="0055238E">
      <w:pPr>
        <w:pStyle w:val="Seitenzahl1"/>
        <w:tabs>
          <w:tab w:val="clear" w:pos="4990"/>
        </w:tabs>
        <w:rPr>
          <w:rFonts w:ascii="Arial" w:hAnsi="Arial" w:cs="Arial"/>
          <w:sz w:val="22"/>
          <w:szCs w:val="22"/>
        </w:rPr>
      </w:pPr>
    </w:p>
    <w:p w14:paraId="3C7C6334" w14:textId="77777777" w:rsidR="00517726" w:rsidRPr="00924D7D" w:rsidRDefault="000D7547" w:rsidP="00924D7D">
      <w:pPr>
        <w:pStyle w:val="Seitenzahl1"/>
        <w:tabs>
          <w:tab w:val="clear" w:pos="4990"/>
        </w:tabs>
        <w:ind w:left="567"/>
        <w:rPr>
          <w:rFonts w:ascii="Tahoma" w:hAnsi="Tahoma" w:cs="Tahoma"/>
          <w:sz w:val="20"/>
          <w:szCs w:val="20"/>
        </w:rPr>
      </w:pPr>
      <w:hyperlink r:id="rId11" w:history="1">
        <w:r w:rsidR="00924D7D" w:rsidRPr="00924D7D">
          <w:rPr>
            <w:rStyle w:val="Hyperlink"/>
            <w:rFonts w:ascii="Tahoma" w:hAnsi="Tahoma" w:cs="Tahoma"/>
            <w:sz w:val="20"/>
            <w:szCs w:val="20"/>
          </w:rPr>
          <w:t>https://www.youtube.com/watch?v=DhU2jw8oPkA</w:t>
        </w:r>
      </w:hyperlink>
    </w:p>
    <w:p w14:paraId="0AF68BA0" w14:textId="77777777" w:rsidR="00924D7D" w:rsidRPr="00924D7D" w:rsidRDefault="00517726" w:rsidP="00924D7D">
      <w:pPr>
        <w:pStyle w:val="Seitenzahl1"/>
        <w:tabs>
          <w:tab w:val="clear" w:pos="4990"/>
        </w:tabs>
        <w:ind w:left="567"/>
        <w:rPr>
          <w:rFonts w:ascii="Tahoma" w:hAnsi="Tahoma" w:cs="Tahoma"/>
          <w:b/>
          <w:sz w:val="20"/>
          <w:szCs w:val="20"/>
        </w:rPr>
      </w:pPr>
      <w:r w:rsidRPr="00924D7D">
        <w:rPr>
          <w:rFonts w:ascii="Tahoma" w:hAnsi="Tahoma" w:cs="Tahoma"/>
          <w:b/>
          <w:sz w:val="20"/>
          <w:szCs w:val="20"/>
        </w:rPr>
        <w:t>Tichy’s Ausblick: „Erzwingen Pannen in Berlin Neuwahlen-?“</w:t>
      </w:r>
    </w:p>
    <w:p w14:paraId="2F572269" w14:textId="77777777" w:rsidR="00924D7D" w:rsidRPr="00924D7D" w:rsidRDefault="00924D7D" w:rsidP="00924D7D">
      <w:pPr>
        <w:pStyle w:val="Seitenzahl1"/>
        <w:tabs>
          <w:tab w:val="clear" w:pos="4990"/>
        </w:tabs>
        <w:ind w:left="567"/>
        <w:rPr>
          <w:rStyle w:val="view-count"/>
          <w:rFonts w:ascii="Tahoma" w:hAnsi="Tahoma" w:cs="Tahoma"/>
          <w:sz w:val="20"/>
          <w:szCs w:val="20"/>
        </w:rPr>
      </w:pPr>
      <w:r w:rsidRPr="00924D7D">
        <w:rPr>
          <w:rStyle w:val="view-count"/>
          <w:rFonts w:ascii="Tahoma" w:hAnsi="Tahoma" w:cs="Tahoma"/>
          <w:sz w:val="20"/>
          <w:szCs w:val="20"/>
        </w:rPr>
        <w:t>121.570 Aufrufe</w:t>
      </w:r>
    </w:p>
    <w:p w14:paraId="3CCFF335" w14:textId="77777777" w:rsidR="00924D7D" w:rsidRPr="00924D7D" w:rsidRDefault="00924D7D" w:rsidP="00924D7D">
      <w:pPr>
        <w:pStyle w:val="Seitenzahl1"/>
        <w:tabs>
          <w:tab w:val="clear" w:pos="4990"/>
        </w:tabs>
        <w:ind w:left="567"/>
        <w:rPr>
          <w:rFonts w:ascii="Tahoma" w:hAnsi="Tahoma" w:cs="Tahoma"/>
          <w:sz w:val="20"/>
          <w:szCs w:val="20"/>
        </w:rPr>
      </w:pPr>
      <w:r w:rsidRPr="00924D7D">
        <w:rPr>
          <w:rFonts w:ascii="Tahoma" w:hAnsi="Tahoma" w:cs="Tahoma"/>
          <w:sz w:val="20"/>
          <w:szCs w:val="20"/>
        </w:rPr>
        <w:t>Premiere am 07.10.2021</w:t>
      </w:r>
    </w:p>
    <w:p w14:paraId="10B202A9" w14:textId="77777777" w:rsidR="00924D7D" w:rsidRDefault="00924D7D" w:rsidP="0055238E">
      <w:pPr>
        <w:pStyle w:val="Seitenzahl1"/>
        <w:tabs>
          <w:tab w:val="clear" w:pos="4990"/>
        </w:tabs>
        <w:rPr>
          <w:rFonts w:ascii="Arial" w:hAnsi="Arial" w:cs="Arial"/>
          <w:sz w:val="22"/>
          <w:szCs w:val="22"/>
        </w:rPr>
      </w:pPr>
    </w:p>
    <w:p w14:paraId="181CCF09" w14:textId="77777777" w:rsidR="00924D7D" w:rsidRDefault="00924D7D" w:rsidP="00924D7D">
      <w:pPr>
        <w:pStyle w:val="Seitenzahl1"/>
        <w:tabs>
          <w:tab w:val="clear" w:pos="4990"/>
        </w:tabs>
        <w:rPr>
          <w:rFonts w:ascii="Arial" w:hAnsi="Arial" w:cs="Arial"/>
          <w:sz w:val="22"/>
          <w:szCs w:val="22"/>
        </w:rPr>
      </w:pPr>
      <w:r>
        <w:rPr>
          <w:rFonts w:ascii="Arial" w:hAnsi="Arial" w:cs="Arial"/>
          <w:sz w:val="22"/>
          <w:szCs w:val="22"/>
        </w:rPr>
        <w:t>Damit hätte die BERLINER Stimmenauszählung systematisch gegen geltendes = höherrangiges Bundesw</w:t>
      </w:r>
      <w:r w:rsidRPr="008630D0">
        <w:rPr>
          <w:rFonts w:ascii="Arial" w:hAnsi="Arial" w:cs="Arial"/>
          <w:sz w:val="22"/>
          <w:szCs w:val="22"/>
        </w:rPr>
        <w:t xml:space="preserve">ahlrecht </w:t>
      </w:r>
      <w:r>
        <w:rPr>
          <w:rFonts w:ascii="Arial" w:hAnsi="Arial" w:cs="Arial"/>
          <w:sz w:val="22"/>
          <w:szCs w:val="22"/>
        </w:rPr>
        <w:t xml:space="preserve">verstoßen. </w:t>
      </w:r>
    </w:p>
    <w:p w14:paraId="243F443E" w14:textId="77777777" w:rsidR="00924D7D" w:rsidRDefault="00924D7D" w:rsidP="00924D7D">
      <w:pPr>
        <w:pStyle w:val="Seitenzahl1"/>
        <w:tabs>
          <w:tab w:val="clear" w:pos="4990"/>
        </w:tabs>
        <w:rPr>
          <w:rFonts w:ascii="Arial" w:hAnsi="Arial" w:cs="Arial"/>
          <w:sz w:val="22"/>
          <w:szCs w:val="22"/>
        </w:rPr>
      </w:pPr>
    </w:p>
    <w:p w14:paraId="2A29CC4D" w14:textId="77777777" w:rsidR="00924D7D" w:rsidRPr="00924D7D" w:rsidRDefault="00924D7D" w:rsidP="0055238E">
      <w:pPr>
        <w:pStyle w:val="Seitenzahl1"/>
        <w:tabs>
          <w:tab w:val="clear" w:pos="4990"/>
        </w:tabs>
        <w:rPr>
          <w:rFonts w:ascii="Arial" w:hAnsi="Arial" w:cs="Arial"/>
          <w:sz w:val="22"/>
          <w:szCs w:val="22"/>
        </w:rPr>
      </w:pPr>
    </w:p>
    <w:p w14:paraId="208F6E48" w14:textId="77777777" w:rsidR="00C73B7A" w:rsidRPr="008630D0" w:rsidRDefault="002A6709" w:rsidP="00C73B7A">
      <w:pPr>
        <w:pStyle w:val="Seitenzahl1"/>
        <w:tabs>
          <w:tab w:val="clear" w:pos="4990"/>
        </w:tabs>
        <w:rPr>
          <w:rFonts w:ascii="Arial" w:hAnsi="Arial" w:cs="Arial"/>
          <w:b/>
          <w:sz w:val="22"/>
          <w:szCs w:val="22"/>
        </w:rPr>
      </w:pPr>
      <w:r>
        <w:rPr>
          <w:rFonts w:ascii="Arial" w:hAnsi="Arial" w:cs="Arial"/>
          <w:b/>
          <w:sz w:val="22"/>
          <w:szCs w:val="22"/>
        </w:rPr>
        <w:t>4</w:t>
      </w:r>
      <w:r w:rsidR="00C73B7A" w:rsidRPr="008630D0">
        <w:rPr>
          <w:rFonts w:ascii="Arial" w:hAnsi="Arial" w:cs="Arial"/>
          <w:b/>
          <w:sz w:val="22"/>
          <w:szCs w:val="22"/>
        </w:rPr>
        <w:t>. Verwendung von falsche</w:t>
      </w:r>
      <w:r w:rsidR="00360307" w:rsidRPr="008630D0">
        <w:rPr>
          <w:rFonts w:ascii="Arial" w:hAnsi="Arial" w:cs="Arial"/>
          <w:b/>
          <w:sz w:val="22"/>
          <w:szCs w:val="22"/>
        </w:rPr>
        <w:t>n</w:t>
      </w:r>
      <w:r w:rsidR="00C73B7A" w:rsidRPr="008630D0">
        <w:rPr>
          <w:rFonts w:ascii="Arial" w:hAnsi="Arial" w:cs="Arial"/>
          <w:b/>
          <w:sz w:val="22"/>
          <w:szCs w:val="22"/>
        </w:rPr>
        <w:t xml:space="preserve"> Stimmzetteln in Berliner Wahllokalen</w:t>
      </w:r>
    </w:p>
    <w:p w14:paraId="39867E7F" w14:textId="77777777" w:rsidR="00C73B7A" w:rsidRPr="008630D0" w:rsidRDefault="00C73B7A" w:rsidP="00C73B7A">
      <w:pPr>
        <w:pStyle w:val="Seitenzahl1"/>
        <w:tabs>
          <w:tab w:val="clear" w:pos="4990"/>
        </w:tabs>
        <w:rPr>
          <w:rFonts w:ascii="Arial" w:hAnsi="Arial" w:cs="Arial"/>
          <w:sz w:val="22"/>
          <w:szCs w:val="22"/>
        </w:rPr>
      </w:pPr>
    </w:p>
    <w:p w14:paraId="77AFACC5" w14:textId="77777777" w:rsidR="00786E68" w:rsidRPr="008630D0" w:rsidRDefault="00C73B7A" w:rsidP="00286261">
      <w:pPr>
        <w:pStyle w:val="Seitenzahl1"/>
        <w:tabs>
          <w:tab w:val="clear" w:pos="4990"/>
        </w:tabs>
        <w:rPr>
          <w:rFonts w:ascii="Arial" w:hAnsi="Arial" w:cs="Arial"/>
          <w:color w:val="000000"/>
          <w:sz w:val="22"/>
          <w:szCs w:val="22"/>
        </w:rPr>
      </w:pPr>
      <w:r w:rsidRPr="008630D0">
        <w:rPr>
          <w:rFonts w:ascii="Arial" w:hAnsi="Arial" w:cs="Arial"/>
          <w:sz w:val="22"/>
          <w:szCs w:val="22"/>
        </w:rPr>
        <w:t>In den B</w:t>
      </w:r>
      <w:r w:rsidR="006911FD" w:rsidRPr="008630D0">
        <w:rPr>
          <w:rFonts w:ascii="Arial" w:hAnsi="Arial" w:cs="Arial"/>
          <w:sz w:val="22"/>
          <w:szCs w:val="22"/>
        </w:rPr>
        <w:t>ERLINER</w:t>
      </w:r>
      <w:r w:rsidRPr="008630D0">
        <w:rPr>
          <w:rFonts w:ascii="Arial" w:hAnsi="Arial" w:cs="Arial"/>
          <w:sz w:val="22"/>
          <w:szCs w:val="22"/>
        </w:rPr>
        <w:t xml:space="preserve"> Wahllokalen kam es – massenweise – zur Verwendung von falschen Stimmzetteln:</w:t>
      </w:r>
      <w:r w:rsidR="006911FD" w:rsidRPr="008630D0">
        <w:rPr>
          <w:rFonts w:ascii="Arial" w:hAnsi="Arial" w:cs="Arial"/>
          <w:sz w:val="22"/>
          <w:szCs w:val="22"/>
        </w:rPr>
        <w:t xml:space="preserve"> So sind </w:t>
      </w:r>
      <w:r w:rsidR="00286261" w:rsidRPr="008630D0">
        <w:rPr>
          <w:rFonts w:ascii="Arial" w:hAnsi="Arial" w:cs="Arial"/>
          <w:color w:val="000000"/>
          <w:sz w:val="22"/>
          <w:szCs w:val="22"/>
        </w:rPr>
        <w:t xml:space="preserve">Stimmzettel aus anderen Wahlkreisen bzw. Bezirken ausgegeben und verwendet worden: </w:t>
      </w:r>
      <w:r w:rsidR="006911FD" w:rsidRPr="008630D0">
        <w:rPr>
          <w:rFonts w:ascii="Arial" w:hAnsi="Arial" w:cs="Arial"/>
          <w:color w:val="000000"/>
          <w:sz w:val="22"/>
          <w:szCs w:val="22"/>
        </w:rPr>
        <w:t>I</w:t>
      </w:r>
      <w:r w:rsidR="00286261" w:rsidRPr="008630D0">
        <w:rPr>
          <w:rFonts w:ascii="Arial" w:hAnsi="Arial" w:cs="Arial"/>
          <w:color w:val="000000"/>
          <w:sz w:val="22"/>
          <w:szCs w:val="22"/>
        </w:rPr>
        <w:t xml:space="preserve">n den Wahlkreisen 5 </w:t>
      </w:r>
      <w:r w:rsidR="009B7857" w:rsidRPr="008630D0">
        <w:rPr>
          <w:rFonts w:ascii="Arial" w:hAnsi="Arial" w:cs="Arial"/>
          <w:color w:val="000000"/>
          <w:sz w:val="22"/>
          <w:szCs w:val="22"/>
        </w:rPr>
        <w:t>+</w:t>
      </w:r>
      <w:r w:rsidR="00286261" w:rsidRPr="008630D0">
        <w:rPr>
          <w:rFonts w:ascii="Arial" w:hAnsi="Arial" w:cs="Arial"/>
          <w:color w:val="000000"/>
          <w:sz w:val="22"/>
          <w:szCs w:val="22"/>
        </w:rPr>
        <w:t xml:space="preserve"> 6 in Friedrichshain-Kreuzberg </w:t>
      </w:r>
      <w:r w:rsidR="006911FD" w:rsidRPr="008630D0">
        <w:rPr>
          <w:rFonts w:ascii="Arial" w:hAnsi="Arial" w:cs="Arial"/>
          <w:color w:val="000000"/>
          <w:sz w:val="22"/>
          <w:szCs w:val="22"/>
        </w:rPr>
        <w:t xml:space="preserve">soll es </w:t>
      </w:r>
      <w:r w:rsidR="00286261" w:rsidRPr="008630D0">
        <w:rPr>
          <w:rFonts w:ascii="Arial" w:hAnsi="Arial" w:cs="Arial"/>
          <w:color w:val="000000"/>
          <w:sz w:val="22"/>
          <w:szCs w:val="22"/>
        </w:rPr>
        <w:t>zur Ausg</w:t>
      </w:r>
      <w:r w:rsidR="00786E68" w:rsidRPr="008630D0">
        <w:rPr>
          <w:rFonts w:ascii="Arial" w:hAnsi="Arial" w:cs="Arial"/>
          <w:color w:val="000000"/>
          <w:sz w:val="22"/>
          <w:szCs w:val="22"/>
        </w:rPr>
        <w:t>a</w:t>
      </w:r>
      <w:r w:rsidR="00286261" w:rsidRPr="008630D0">
        <w:rPr>
          <w:rFonts w:ascii="Arial" w:hAnsi="Arial" w:cs="Arial"/>
          <w:color w:val="000000"/>
          <w:sz w:val="22"/>
          <w:szCs w:val="22"/>
        </w:rPr>
        <w:t xml:space="preserve">be von AGH-Erstimmen-Wahlzettel des Wahlkreis 1 </w:t>
      </w:r>
      <w:r w:rsidR="00786E68" w:rsidRPr="008630D0">
        <w:rPr>
          <w:rFonts w:ascii="Arial" w:hAnsi="Arial" w:cs="Arial"/>
          <w:color w:val="000000"/>
          <w:sz w:val="22"/>
          <w:szCs w:val="22"/>
        </w:rPr>
        <w:t xml:space="preserve">und in einigen Stimmbezirken zur Ausgaben von Zweitstimmenwahlzetteln aus Charlottenburg-Wilmersdorf </w:t>
      </w:r>
      <w:r w:rsidR="00286261" w:rsidRPr="008630D0">
        <w:rPr>
          <w:rFonts w:ascii="Arial" w:hAnsi="Arial" w:cs="Arial"/>
          <w:color w:val="000000"/>
          <w:sz w:val="22"/>
          <w:szCs w:val="22"/>
        </w:rPr>
        <w:t xml:space="preserve">gekommen sein. </w:t>
      </w:r>
    </w:p>
    <w:p w14:paraId="2983EB38" w14:textId="77777777" w:rsidR="00786E68" w:rsidRPr="008630D0" w:rsidRDefault="00786E68" w:rsidP="00286261">
      <w:pPr>
        <w:pStyle w:val="Seitenzahl1"/>
        <w:tabs>
          <w:tab w:val="clear" w:pos="4990"/>
        </w:tabs>
        <w:rPr>
          <w:rFonts w:ascii="Arial" w:hAnsi="Arial" w:cs="Arial"/>
          <w:color w:val="000000"/>
          <w:sz w:val="22"/>
          <w:szCs w:val="22"/>
        </w:rPr>
      </w:pPr>
    </w:p>
    <w:p w14:paraId="44E37B51" w14:textId="77777777" w:rsidR="00286261" w:rsidRPr="008630D0" w:rsidRDefault="00286261" w:rsidP="00286261">
      <w:pPr>
        <w:pStyle w:val="Seitenzahl1"/>
        <w:tabs>
          <w:tab w:val="clear" w:pos="4990"/>
        </w:tabs>
        <w:rPr>
          <w:rFonts w:ascii="Arial" w:hAnsi="Arial" w:cs="Arial"/>
          <w:color w:val="000000"/>
          <w:sz w:val="22"/>
          <w:szCs w:val="22"/>
        </w:rPr>
      </w:pPr>
      <w:r w:rsidRPr="008630D0">
        <w:rPr>
          <w:rFonts w:ascii="Arial" w:hAnsi="Arial" w:cs="Arial"/>
          <w:color w:val="000000"/>
          <w:sz w:val="22"/>
          <w:szCs w:val="22"/>
        </w:rPr>
        <w:t>Ein Stimmzettel aus einem anderen Bezirk ist aber ein falscher Stimmzettel – und muss als “ungültig“ gewertet werden.</w:t>
      </w:r>
      <w:r w:rsidR="006911FD" w:rsidRPr="008630D0">
        <w:rPr>
          <w:rFonts w:ascii="Arial" w:hAnsi="Arial" w:cs="Arial"/>
          <w:color w:val="000000"/>
          <w:sz w:val="22"/>
          <w:szCs w:val="22"/>
        </w:rPr>
        <w:t xml:space="preserve"> Damit hat die abgegebene Stimme keinen Einfluß auf die Wahl. Auch hier geht es möglicherweise um mehrere Tausend (!) Stimmen, denn es fand in 99 (!!!) BERLINER Wahllokalen ein</w:t>
      </w:r>
      <w:r w:rsidR="009B1765">
        <w:rPr>
          <w:rFonts w:ascii="Arial" w:hAnsi="Arial" w:cs="Arial"/>
          <w:color w:val="000000"/>
          <w:sz w:val="22"/>
          <w:szCs w:val="22"/>
        </w:rPr>
        <w:t>e</w:t>
      </w:r>
      <w:r w:rsidR="006911FD" w:rsidRPr="008630D0">
        <w:rPr>
          <w:rFonts w:ascii="Arial" w:hAnsi="Arial" w:cs="Arial"/>
          <w:color w:val="000000"/>
          <w:sz w:val="22"/>
          <w:szCs w:val="22"/>
        </w:rPr>
        <w:t xml:space="preserve"> auffällige Häufung von “ungültigen Stimmen“ statt: </w:t>
      </w:r>
    </w:p>
    <w:p w14:paraId="65FEA033" w14:textId="77777777" w:rsidR="00286261" w:rsidRPr="008630D0" w:rsidRDefault="00286261" w:rsidP="00286261">
      <w:pPr>
        <w:pStyle w:val="Seitenzahl1"/>
        <w:tabs>
          <w:tab w:val="clear" w:pos="4990"/>
        </w:tabs>
        <w:rPr>
          <w:rFonts w:ascii="Arial" w:hAnsi="Arial" w:cs="Arial"/>
          <w:color w:val="000000"/>
          <w:sz w:val="22"/>
          <w:szCs w:val="22"/>
        </w:rPr>
      </w:pPr>
    </w:p>
    <w:p w14:paraId="7454B332" w14:textId="77777777" w:rsidR="00286261" w:rsidRPr="008630D0" w:rsidRDefault="00286261" w:rsidP="00286261">
      <w:pPr>
        <w:pStyle w:val="Seitenzahl1"/>
        <w:tabs>
          <w:tab w:val="clear" w:pos="4990"/>
        </w:tabs>
        <w:rPr>
          <w:rFonts w:ascii="Arial" w:hAnsi="Arial" w:cs="Arial"/>
          <w:sz w:val="22"/>
          <w:szCs w:val="22"/>
        </w:rPr>
      </w:pPr>
      <w:r w:rsidRPr="008630D0">
        <w:rPr>
          <w:rFonts w:ascii="Arial" w:hAnsi="Arial" w:cs="Arial"/>
          <w:color w:val="000000"/>
          <w:sz w:val="22"/>
          <w:szCs w:val="22"/>
        </w:rPr>
        <w:t>Ich verweise auf folgenden Bericht:</w:t>
      </w:r>
    </w:p>
    <w:p w14:paraId="706B69DD" w14:textId="77777777" w:rsidR="00C73B7A" w:rsidRDefault="00C73B7A" w:rsidP="00C73B7A">
      <w:pPr>
        <w:pStyle w:val="Seitenzahl1"/>
        <w:tabs>
          <w:tab w:val="clear" w:pos="4990"/>
        </w:tabs>
        <w:rPr>
          <w:szCs w:val="22"/>
        </w:rPr>
      </w:pPr>
    </w:p>
    <w:p w14:paraId="63C94848" w14:textId="77777777" w:rsidR="00286261" w:rsidRPr="00286261" w:rsidRDefault="000D7547" w:rsidP="00286261">
      <w:pPr>
        <w:pStyle w:val="Seitenzahl1"/>
        <w:tabs>
          <w:tab w:val="clear" w:pos="4990"/>
        </w:tabs>
        <w:ind w:left="567"/>
        <w:rPr>
          <w:rFonts w:ascii="Tahoma" w:hAnsi="Tahoma" w:cs="Tahoma"/>
          <w:sz w:val="20"/>
        </w:rPr>
      </w:pPr>
      <w:hyperlink r:id="rId12" w:history="1">
        <w:r w:rsidR="00286261" w:rsidRPr="00286261">
          <w:rPr>
            <w:rStyle w:val="Hyperlink"/>
            <w:rFonts w:ascii="Tahoma" w:hAnsi="Tahoma" w:cs="Tahoma"/>
            <w:sz w:val="20"/>
          </w:rPr>
          <w:t>https://www.rbb24.de/politik/wahl/abgeordnetenhaus/agh-2021/beitraege/berlin-wahl-unregelmaessigkeiten-wahlfehler-falsche-stimmzettel.html</w:t>
        </w:r>
      </w:hyperlink>
    </w:p>
    <w:p w14:paraId="3BE6DBE1" w14:textId="77777777" w:rsidR="00286261" w:rsidRPr="00286261" w:rsidRDefault="00286261" w:rsidP="00286261">
      <w:pPr>
        <w:pStyle w:val="Seitenzahl1"/>
        <w:tabs>
          <w:tab w:val="clear" w:pos="4990"/>
        </w:tabs>
        <w:ind w:left="567"/>
        <w:rPr>
          <w:rFonts w:ascii="Tahoma" w:hAnsi="Tahoma" w:cs="Tahoma"/>
          <w:sz w:val="20"/>
        </w:rPr>
      </w:pPr>
    </w:p>
    <w:p w14:paraId="228E2BE5" w14:textId="77777777" w:rsidR="00286261" w:rsidRPr="00286261" w:rsidRDefault="00286261" w:rsidP="00286261">
      <w:pPr>
        <w:pStyle w:val="Seitenzahl1"/>
        <w:tabs>
          <w:tab w:val="clear" w:pos="4990"/>
        </w:tabs>
        <w:ind w:left="567"/>
        <w:rPr>
          <w:rFonts w:ascii="Tahoma" w:hAnsi="Tahoma" w:cs="Tahoma"/>
          <w:sz w:val="20"/>
        </w:rPr>
      </w:pPr>
      <w:r w:rsidRPr="00286261">
        <w:rPr>
          <w:rFonts w:ascii="Tahoma" w:hAnsi="Tahoma" w:cs="Tahoma"/>
          <w:sz w:val="20"/>
        </w:rPr>
        <w:t>29.09.21 | 14:10 Uhr</w:t>
      </w:r>
    </w:p>
    <w:p w14:paraId="4336ABE9" w14:textId="77777777" w:rsidR="00286261" w:rsidRPr="00286261" w:rsidRDefault="00286261" w:rsidP="00286261">
      <w:pPr>
        <w:pStyle w:val="Seitenzahl1"/>
        <w:tabs>
          <w:tab w:val="clear" w:pos="4990"/>
        </w:tabs>
        <w:ind w:left="567"/>
        <w:rPr>
          <w:rFonts w:ascii="Tahoma" w:hAnsi="Tahoma" w:cs="Tahoma"/>
          <w:b/>
          <w:bCs/>
          <w:color w:val="000000"/>
          <w:sz w:val="20"/>
        </w:rPr>
      </w:pPr>
      <w:r w:rsidRPr="00286261">
        <w:rPr>
          <w:rFonts w:ascii="Tahoma" w:hAnsi="Tahoma" w:cs="Tahoma"/>
          <w:b/>
          <w:bCs/>
          <w:color w:val="000000"/>
          <w:sz w:val="20"/>
        </w:rPr>
        <w:t>Eine rbb|24-Datenanalyse zeigt ungewöhnlich viele ungültige Stimmen in 99 Berliner Wahlbezirken. Das deutet auf systemische Probleme bei den Wahlen hin. Der Bezirkswahlleiter von Friedrichshain-Kreuzberg gesteht Fehler ein. </w:t>
      </w:r>
    </w:p>
    <w:p w14:paraId="236DDA92" w14:textId="77777777" w:rsidR="00286261" w:rsidRPr="00286261" w:rsidRDefault="00286261" w:rsidP="00286261">
      <w:pPr>
        <w:pStyle w:val="Seitenzahl1"/>
        <w:tabs>
          <w:tab w:val="clear" w:pos="4990"/>
        </w:tabs>
        <w:ind w:left="567"/>
        <w:rPr>
          <w:rFonts w:ascii="Tahoma" w:hAnsi="Tahoma" w:cs="Tahoma"/>
          <w:b/>
          <w:bCs/>
          <w:i/>
          <w:iCs/>
          <w:color w:val="000000"/>
          <w:sz w:val="20"/>
        </w:rPr>
      </w:pPr>
      <w:r w:rsidRPr="00286261">
        <w:rPr>
          <w:rFonts w:ascii="Tahoma" w:hAnsi="Tahoma" w:cs="Tahoma"/>
          <w:b/>
          <w:bCs/>
          <w:i/>
          <w:iCs/>
          <w:color w:val="000000"/>
          <w:sz w:val="20"/>
        </w:rPr>
        <w:t>Von Dominik Ritter-Wurnig und Sophia Mersmann</w:t>
      </w:r>
    </w:p>
    <w:p w14:paraId="4866CD1C" w14:textId="77777777" w:rsidR="00286261" w:rsidRPr="00286261" w:rsidRDefault="00286261" w:rsidP="00286261">
      <w:pPr>
        <w:pStyle w:val="Seitenzahl1"/>
        <w:tabs>
          <w:tab w:val="clear" w:pos="4990"/>
        </w:tabs>
        <w:ind w:left="567"/>
        <w:rPr>
          <w:rFonts w:ascii="Tahoma" w:hAnsi="Tahoma" w:cs="Tahoma"/>
          <w:b/>
          <w:bCs/>
          <w:i/>
          <w:iCs/>
          <w:color w:val="000000"/>
          <w:sz w:val="20"/>
        </w:rPr>
      </w:pPr>
    </w:p>
    <w:p w14:paraId="2AD77C3F" w14:textId="77777777" w:rsidR="00286261" w:rsidRDefault="00286261" w:rsidP="00286261">
      <w:pPr>
        <w:pStyle w:val="Seitenzahl1"/>
        <w:tabs>
          <w:tab w:val="clear" w:pos="4990"/>
        </w:tabs>
        <w:ind w:left="567"/>
        <w:rPr>
          <w:rFonts w:ascii="Tahoma" w:hAnsi="Tahoma" w:cs="Tahoma"/>
          <w:color w:val="000000"/>
          <w:sz w:val="20"/>
        </w:rPr>
      </w:pPr>
      <w:r w:rsidRPr="00286261">
        <w:rPr>
          <w:rFonts w:ascii="Tahoma" w:hAnsi="Tahoma" w:cs="Tahoma"/>
          <w:color w:val="000000"/>
          <w:sz w:val="20"/>
        </w:rPr>
        <w:t>Eine statistische Auswertung des rbb|24-Datenteams zeigt nun, dass es in mindestens 99 Wahlbezirken der Hauptstadt auffallend viele ungültige Stimmen gab. Betroffen sind davon mindestens 13.120 Stimmen bei allen Wahlgängen, die im (vorläufigen) amtlichen Endergebnis als ungültig gezählt wurden.</w:t>
      </w:r>
      <w:r w:rsidRPr="00286261">
        <w:rPr>
          <w:rFonts w:ascii="Tahoma" w:hAnsi="Tahoma" w:cs="Tahoma"/>
          <w:color w:val="000000"/>
          <w:sz w:val="20"/>
        </w:rPr>
        <w:br/>
      </w:r>
    </w:p>
    <w:p w14:paraId="27C644E5" w14:textId="77777777" w:rsidR="00EA7A8B" w:rsidRPr="008630D0" w:rsidRDefault="00EA7A8B" w:rsidP="00C534B9">
      <w:pPr>
        <w:pStyle w:val="Seitenzahl1"/>
        <w:tabs>
          <w:tab w:val="clear" w:pos="4990"/>
        </w:tabs>
        <w:rPr>
          <w:rFonts w:ascii="Arial" w:hAnsi="Arial" w:cs="Arial"/>
          <w:sz w:val="22"/>
          <w:szCs w:val="22"/>
        </w:rPr>
      </w:pPr>
      <w:r w:rsidRPr="008630D0">
        <w:rPr>
          <w:rFonts w:ascii="Arial" w:hAnsi="Arial" w:cs="Arial"/>
          <w:sz w:val="22"/>
          <w:szCs w:val="22"/>
        </w:rPr>
        <w:t xml:space="preserve">In den </w:t>
      </w:r>
    </w:p>
    <w:p w14:paraId="7C4DCE05" w14:textId="77777777" w:rsidR="0055238E" w:rsidRPr="0055238E" w:rsidRDefault="00EA7A8B" w:rsidP="00EA7A8B">
      <w:pPr>
        <w:pStyle w:val="Seitenzahl1"/>
        <w:tabs>
          <w:tab w:val="clear" w:pos="4990"/>
        </w:tabs>
        <w:ind w:left="567"/>
        <w:rPr>
          <w:rFonts w:ascii="Tahoma" w:hAnsi="Tahoma" w:cs="Tahoma"/>
          <w:b/>
          <w:sz w:val="20"/>
        </w:rPr>
      </w:pPr>
      <w:r w:rsidRPr="0055238E">
        <w:rPr>
          <w:rFonts w:ascii="Tahoma" w:hAnsi="Tahoma" w:cs="Tahoma"/>
          <w:b/>
          <w:sz w:val="20"/>
        </w:rPr>
        <w:t>Unterlagen für die Vorbereitung und Durchführung der Wahlen zum Abgeordnetenhaus von BERLIN und zu den Bezirksverordnetenversammlungen am 26. September 2021</w:t>
      </w:r>
    </w:p>
    <w:p w14:paraId="4FE584EF" w14:textId="77777777" w:rsidR="0055238E" w:rsidRPr="008630D0" w:rsidRDefault="0055238E" w:rsidP="00EA7A8B">
      <w:pPr>
        <w:pStyle w:val="Seitenzahl1"/>
        <w:tabs>
          <w:tab w:val="clear" w:pos="4990"/>
        </w:tabs>
        <w:ind w:left="567"/>
        <w:rPr>
          <w:rFonts w:ascii="Arial" w:hAnsi="Arial" w:cs="Arial"/>
          <w:b/>
          <w:sz w:val="22"/>
          <w:szCs w:val="22"/>
        </w:rPr>
      </w:pPr>
    </w:p>
    <w:p w14:paraId="3329AD0D" w14:textId="77777777" w:rsidR="00EA7A8B" w:rsidRPr="008630D0" w:rsidRDefault="0055238E" w:rsidP="00C534B9">
      <w:pPr>
        <w:pStyle w:val="Seitenzahl1"/>
        <w:tabs>
          <w:tab w:val="clear" w:pos="4990"/>
        </w:tabs>
        <w:rPr>
          <w:rFonts w:ascii="Arial" w:hAnsi="Arial" w:cs="Arial"/>
          <w:sz w:val="22"/>
          <w:szCs w:val="22"/>
        </w:rPr>
      </w:pPr>
      <w:r w:rsidRPr="008630D0">
        <w:rPr>
          <w:rFonts w:ascii="Arial" w:hAnsi="Arial" w:cs="Arial"/>
          <w:sz w:val="22"/>
          <w:szCs w:val="22"/>
        </w:rPr>
        <w:t xml:space="preserve">heißt es in den „Hinweisen für die Wahlvorstände“ auf Seite 55 f. zu </w:t>
      </w:r>
      <w:r w:rsidR="00EA7A8B" w:rsidRPr="008630D0">
        <w:rPr>
          <w:rFonts w:ascii="Arial" w:hAnsi="Arial" w:cs="Arial"/>
          <w:sz w:val="22"/>
          <w:szCs w:val="22"/>
        </w:rPr>
        <w:t>Ziff. 15</w:t>
      </w:r>
      <w:r w:rsidRPr="008630D0">
        <w:rPr>
          <w:rFonts w:ascii="Arial" w:hAnsi="Arial" w:cs="Arial"/>
          <w:sz w:val="22"/>
          <w:szCs w:val="22"/>
        </w:rPr>
        <w:t>):</w:t>
      </w:r>
      <w:r w:rsidR="00EA7A8B" w:rsidRPr="008630D0">
        <w:rPr>
          <w:rFonts w:ascii="Arial" w:hAnsi="Arial" w:cs="Arial"/>
          <w:sz w:val="22"/>
          <w:szCs w:val="22"/>
        </w:rPr>
        <w:t xml:space="preserve"> </w:t>
      </w:r>
    </w:p>
    <w:p w14:paraId="60E09899" w14:textId="77777777" w:rsidR="0055238E" w:rsidRDefault="0055238E" w:rsidP="0055238E">
      <w:pPr>
        <w:pStyle w:val="Seitenzahl1"/>
        <w:tabs>
          <w:tab w:val="clear" w:pos="4990"/>
        </w:tabs>
        <w:ind w:left="567"/>
        <w:rPr>
          <w:rFonts w:ascii="Tahoma" w:hAnsi="Tahoma" w:cs="Tahoma"/>
          <w:sz w:val="20"/>
        </w:rPr>
      </w:pPr>
    </w:p>
    <w:p w14:paraId="234B0D5C" w14:textId="77777777" w:rsidR="0055238E" w:rsidRPr="00C97537" w:rsidRDefault="00EA7A8B" w:rsidP="0055238E">
      <w:pPr>
        <w:pStyle w:val="Seitenzahl1"/>
        <w:tabs>
          <w:tab w:val="clear" w:pos="4990"/>
        </w:tabs>
        <w:ind w:left="567"/>
        <w:rPr>
          <w:rFonts w:ascii="Tahoma" w:hAnsi="Tahoma" w:cs="Tahoma"/>
          <w:b/>
          <w:sz w:val="20"/>
        </w:rPr>
      </w:pPr>
      <w:r w:rsidRPr="00C97537">
        <w:rPr>
          <w:rFonts w:ascii="Tahoma" w:hAnsi="Tahoma" w:cs="Tahoma"/>
          <w:b/>
          <w:sz w:val="20"/>
        </w:rPr>
        <w:t xml:space="preserve">15. Prüfung der Stimmzettel sowie Prüfung und Aufteilung der Wahlurnen </w:t>
      </w:r>
    </w:p>
    <w:p w14:paraId="114C4BDB" w14:textId="77777777" w:rsidR="0055238E" w:rsidRPr="0055238E" w:rsidRDefault="00EA7A8B" w:rsidP="0055238E">
      <w:pPr>
        <w:pStyle w:val="Seitenzahl1"/>
        <w:tabs>
          <w:tab w:val="clear" w:pos="4990"/>
        </w:tabs>
        <w:ind w:left="567"/>
        <w:rPr>
          <w:rFonts w:ascii="Tahoma" w:hAnsi="Tahoma" w:cs="Tahoma"/>
          <w:sz w:val="20"/>
        </w:rPr>
      </w:pPr>
      <w:r w:rsidRPr="0055238E">
        <w:rPr>
          <w:rFonts w:ascii="Tahoma" w:hAnsi="Tahoma" w:cs="Tahoma"/>
          <w:sz w:val="20"/>
        </w:rPr>
        <w:t>Vor der Eröffnung der Wahlhandlung hat sich der Wahlvorstand davon zu überzeugen, dass die für das Wahllokal richtigen Stimmzettel für die Wahl zum Deutschen Bundestag (richtiger Bundestagswahlkreis), für die Wahl zum Abgeordnetenhaus (Erststimmzettel für den richtigen Ab</w:t>
      </w:r>
      <w:r w:rsidRPr="0055238E">
        <w:rPr>
          <w:rFonts w:ascii="Tahoma" w:hAnsi="Tahoma" w:cs="Tahoma"/>
          <w:sz w:val="20"/>
        </w:rPr>
        <w:softHyphen/>
        <w:t xml:space="preserve"> 56 geordnetenhauswahlkreis und Zweitstimmzettel für den richtigen Bezirk) und für die Wahl zur Bezirksverordnetenversammlung (BVV-Stimmzettel für den richtigen Bezirk) in genügender Zahl vorrätig sind. Des Weiteren hat sich der Wahlvorstand davon überzeugt, dass die Wahlurnen leer sind. Sie werden dann verschlossen und dürfen bis zur Beendigung der Wahl nicht geöffnet werden. Die Schlüssel nimmt die wahlvorstehende Person in Verwahrung. Die eine Urne ist für die Stimmzettel der Bundestagswahl vorgesehen und die andere für die Stimmzettel der Berliner Wahlen (Abgeordnetenhausund BVV-Wahl). </w:t>
      </w:r>
    </w:p>
    <w:p w14:paraId="3706C456" w14:textId="77777777" w:rsidR="0055238E" w:rsidRDefault="0055238E" w:rsidP="00C534B9">
      <w:pPr>
        <w:pStyle w:val="Seitenzahl1"/>
        <w:tabs>
          <w:tab w:val="clear" w:pos="4990"/>
        </w:tabs>
        <w:rPr>
          <w:b/>
        </w:rPr>
      </w:pPr>
    </w:p>
    <w:p w14:paraId="19A6DE6D" w14:textId="77777777" w:rsidR="00D12F2C" w:rsidRPr="008630D0" w:rsidRDefault="00D12F2C" w:rsidP="00D12F2C">
      <w:pPr>
        <w:pStyle w:val="Seitenzahl1"/>
        <w:tabs>
          <w:tab w:val="clear" w:pos="4990"/>
        </w:tabs>
        <w:rPr>
          <w:rFonts w:ascii="Arial" w:hAnsi="Arial" w:cs="Arial"/>
          <w:sz w:val="22"/>
          <w:szCs w:val="22"/>
        </w:rPr>
      </w:pPr>
      <w:r w:rsidRPr="008630D0">
        <w:rPr>
          <w:rFonts w:ascii="Arial" w:hAnsi="Arial" w:cs="Arial"/>
          <w:sz w:val="22"/>
          <w:szCs w:val="22"/>
        </w:rPr>
        <w:t>Aufgrund der schlampig unterlassenen Vorprüfung k</w:t>
      </w:r>
      <w:r w:rsidR="009B1765">
        <w:rPr>
          <w:rFonts w:ascii="Arial" w:hAnsi="Arial" w:cs="Arial"/>
          <w:sz w:val="22"/>
          <w:szCs w:val="22"/>
        </w:rPr>
        <w:t>a</w:t>
      </w:r>
      <w:r w:rsidRPr="008630D0">
        <w:rPr>
          <w:rFonts w:ascii="Arial" w:hAnsi="Arial" w:cs="Arial"/>
          <w:sz w:val="22"/>
          <w:szCs w:val="22"/>
        </w:rPr>
        <w:t xml:space="preserve">m es zu Ungültig-Erklärung der betroffenen Stimmen nach § 39 </w:t>
      </w:r>
      <w:r w:rsidR="0052608A" w:rsidRPr="008630D0">
        <w:rPr>
          <w:rFonts w:ascii="Arial" w:hAnsi="Arial" w:cs="Arial"/>
          <w:sz w:val="22"/>
          <w:szCs w:val="22"/>
        </w:rPr>
        <w:t xml:space="preserve">Abs. 1 </w:t>
      </w:r>
      <w:r w:rsidRPr="008630D0">
        <w:rPr>
          <w:rFonts w:ascii="Arial" w:hAnsi="Arial" w:cs="Arial"/>
          <w:sz w:val="22"/>
          <w:szCs w:val="22"/>
        </w:rPr>
        <w:t>Bundeswahlgesetz:</w:t>
      </w:r>
    </w:p>
    <w:p w14:paraId="31AFC481" w14:textId="77777777" w:rsidR="00D12F2C" w:rsidRPr="00D12F2C" w:rsidRDefault="00D12F2C" w:rsidP="00D12F2C">
      <w:pPr>
        <w:pStyle w:val="Seitenzahl1"/>
        <w:tabs>
          <w:tab w:val="clear" w:pos="4990"/>
        </w:tabs>
        <w:ind w:left="567"/>
        <w:rPr>
          <w:rStyle w:val="jnentitel"/>
          <w:rFonts w:ascii="Tahoma" w:hAnsi="Tahoma" w:cs="Tahoma"/>
          <w:b/>
          <w:sz w:val="20"/>
          <w:szCs w:val="20"/>
        </w:rPr>
      </w:pPr>
      <w:r>
        <w:br/>
      </w:r>
      <w:r w:rsidRPr="00D12F2C">
        <w:rPr>
          <w:rStyle w:val="jnenbez"/>
          <w:rFonts w:ascii="Tahoma" w:hAnsi="Tahoma" w:cs="Tahoma"/>
          <w:b/>
          <w:sz w:val="20"/>
          <w:szCs w:val="20"/>
        </w:rPr>
        <w:t>§ 39</w:t>
      </w:r>
      <w:r w:rsidRPr="00D12F2C">
        <w:rPr>
          <w:rFonts w:ascii="Tahoma" w:hAnsi="Tahoma" w:cs="Tahoma"/>
          <w:b/>
          <w:sz w:val="20"/>
          <w:szCs w:val="20"/>
        </w:rPr>
        <w:t xml:space="preserve"> BWG: </w:t>
      </w:r>
      <w:r w:rsidRPr="00D12F2C">
        <w:rPr>
          <w:rStyle w:val="jnentitel"/>
          <w:rFonts w:ascii="Tahoma" w:hAnsi="Tahoma" w:cs="Tahoma"/>
          <w:b/>
          <w:sz w:val="20"/>
          <w:szCs w:val="20"/>
        </w:rPr>
        <w:t>Ungültige Stimmen, Zurückweisung von Wahlbriefen, Auslegungsregeln</w:t>
      </w:r>
    </w:p>
    <w:p w14:paraId="3F125896" w14:textId="77777777" w:rsidR="00D12F2C" w:rsidRPr="00D12F2C" w:rsidRDefault="00D12F2C" w:rsidP="00D12F2C">
      <w:pPr>
        <w:pStyle w:val="Seitenzahl1"/>
        <w:tabs>
          <w:tab w:val="clear" w:pos="4990"/>
        </w:tabs>
        <w:ind w:left="567"/>
        <w:rPr>
          <w:rFonts w:ascii="Tahoma" w:hAnsi="Tahoma" w:cs="Tahoma"/>
          <w:sz w:val="20"/>
          <w:szCs w:val="20"/>
        </w:rPr>
      </w:pPr>
      <w:r w:rsidRPr="00D12F2C">
        <w:rPr>
          <w:rFonts w:ascii="Tahoma" w:hAnsi="Tahoma" w:cs="Tahoma"/>
          <w:sz w:val="20"/>
          <w:szCs w:val="20"/>
        </w:rPr>
        <w:t xml:space="preserve">(1) Ungültig sind Stimmen, wenn der Stimmzettel </w:t>
      </w:r>
    </w:p>
    <w:p w14:paraId="3DDD5686" w14:textId="77777777" w:rsidR="00D12F2C" w:rsidRPr="00D12F2C" w:rsidRDefault="00D12F2C" w:rsidP="00D12F2C">
      <w:pPr>
        <w:pStyle w:val="Seitenzahl1"/>
        <w:tabs>
          <w:tab w:val="clear" w:pos="4990"/>
        </w:tabs>
        <w:ind w:left="567"/>
        <w:rPr>
          <w:rFonts w:ascii="Tahoma" w:hAnsi="Tahoma" w:cs="Tahoma"/>
          <w:sz w:val="20"/>
          <w:szCs w:val="20"/>
        </w:rPr>
      </w:pPr>
      <w:r w:rsidRPr="00D12F2C">
        <w:rPr>
          <w:rFonts w:ascii="Tahoma" w:hAnsi="Tahoma" w:cs="Tahoma"/>
          <w:sz w:val="20"/>
          <w:szCs w:val="20"/>
        </w:rPr>
        <w:t>1. nicht amtlich hergestellt ist,</w:t>
      </w:r>
    </w:p>
    <w:p w14:paraId="6F4D18F6" w14:textId="77777777" w:rsidR="00D12F2C" w:rsidRPr="00D12F2C" w:rsidRDefault="00D12F2C" w:rsidP="00D12F2C">
      <w:pPr>
        <w:pStyle w:val="Seitenzahl1"/>
        <w:tabs>
          <w:tab w:val="clear" w:pos="4990"/>
        </w:tabs>
        <w:ind w:left="567"/>
        <w:rPr>
          <w:rFonts w:ascii="Tahoma" w:hAnsi="Tahoma" w:cs="Tahoma"/>
          <w:sz w:val="20"/>
          <w:szCs w:val="20"/>
        </w:rPr>
      </w:pPr>
      <w:r w:rsidRPr="00D12F2C">
        <w:rPr>
          <w:rFonts w:ascii="Tahoma" w:hAnsi="Tahoma" w:cs="Tahoma"/>
          <w:sz w:val="20"/>
          <w:szCs w:val="20"/>
        </w:rPr>
        <w:t>2. keine Kennzeichnung enthält,</w:t>
      </w:r>
    </w:p>
    <w:p w14:paraId="7BC37DBD" w14:textId="77777777" w:rsidR="00D12F2C" w:rsidRPr="00D12F2C" w:rsidRDefault="00D12F2C" w:rsidP="00D12F2C">
      <w:pPr>
        <w:pStyle w:val="Seitenzahl1"/>
        <w:tabs>
          <w:tab w:val="clear" w:pos="4990"/>
        </w:tabs>
        <w:ind w:left="567"/>
        <w:rPr>
          <w:rFonts w:ascii="Tahoma" w:hAnsi="Tahoma" w:cs="Tahoma"/>
          <w:sz w:val="20"/>
          <w:szCs w:val="20"/>
        </w:rPr>
      </w:pPr>
      <w:r w:rsidRPr="00D12F2C">
        <w:rPr>
          <w:rFonts w:ascii="Tahoma" w:hAnsi="Tahoma" w:cs="Tahoma"/>
          <w:sz w:val="20"/>
          <w:szCs w:val="20"/>
        </w:rPr>
        <w:t xml:space="preserve">3. </w:t>
      </w:r>
      <w:r w:rsidRPr="00D12F2C">
        <w:rPr>
          <w:rFonts w:ascii="Tahoma" w:hAnsi="Tahoma" w:cs="Tahoma"/>
          <w:sz w:val="20"/>
          <w:szCs w:val="20"/>
          <w:u w:val="single"/>
        </w:rPr>
        <w:t>für einen anderen Wahlkreis gültig ist</w:t>
      </w:r>
      <w:r w:rsidRPr="00D12F2C">
        <w:rPr>
          <w:rFonts w:ascii="Tahoma" w:hAnsi="Tahoma" w:cs="Tahoma"/>
          <w:sz w:val="20"/>
          <w:szCs w:val="20"/>
        </w:rPr>
        <w:t>,</w:t>
      </w:r>
    </w:p>
    <w:p w14:paraId="15BBBCEA" w14:textId="77777777" w:rsidR="00D12F2C" w:rsidRPr="00D12F2C" w:rsidRDefault="00D12F2C" w:rsidP="00D12F2C">
      <w:pPr>
        <w:pStyle w:val="Seitenzahl1"/>
        <w:tabs>
          <w:tab w:val="clear" w:pos="4990"/>
        </w:tabs>
        <w:ind w:left="567"/>
        <w:rPr>
          <w:rFonts w:ascii="Tahoma" w:hAnsi="Tahoma" w:cs="Tahoma"/>
          <w:sz w:val="20"/>
          <w:szCs w:val="20"/>
        </w:rPr>
      </w:pPr>
      <w:r w:rsidRPr="00D12F2C">
        <w:rPr>
          <w:rFonts w:ascii="Tahoma" w:hAnsi="Tahoma" w:cs="Tahoma"/>
          <w:sz w:val="20"/>
          <w:szCs w:val="20"/>
        </w:rPr>
        <w:t>4. den Willen des Wählers nicht zweifelsfrei erkennen läßt,</w:t>
      </w:r>
    </w:p>
    <w:p w14:paraId="5E4B1D38" w14:textId="77777777" w:rsidR="0057171F" w:rsidRDefault="00D12F2C" w:rsidP="0057171F">
      <w:pPr>
        <w:pStyle w:val="Seitenzahl1"/>
        <w:tabs>
          <w:tab w:val="clear" w:pos="4990"/>
        </w:tabs>
        <w:ind w:left="567"/>
        <w:rPr>
          <w:rFonts w:ascii="Tahoma" w:hAnsi="Tahoma" w:cs="Tahoma"/>
          <w:sz w:val="20"/>
        </w:rPr>
      </w:pPr>
      <w:r w:rsidRPr="00D12F2C">
        <w:rPr>
          <w:rFonts w:ascii="Tahoma" w:hAnsi="Tahoma" w:cs="Tahoma"/>
          <w:sz w:val="20"/>
          <w:szCs w:val="20"/>
        </w:rPr>
        <w:t>5. einen Zusatz oder Vorbehalt enthält</w:t>
      </w:r>
      <w:r w:rsidR="00C672BE">
        <w:rPr>
          <w:rFonts w:ascii="Tahoma" w:hAnsi="Tahoma" w:cs="Tahoma"/>
          <w:sz w:val="20"/>
          <w:szCs w:val="20"/>
        </w:rPr>
        <w:t>.</w:t>
      </w:r>
    </w:p>
    <w:p w14:paraId="02ACE0BD" w14:textId="77777777" w:rsidR="00D12F2C" w:rsidRDefault="00D12F2C" w:rsidP="00C534B9">
      <w:pPr>
        <w:pStyle w:val="Seitenzahl1"/>
        <w:tabs>
          <w:tab w:val="clear" w:pos="4990"/>
        </w:tabs>
        <w:rPr>
          <w:b/>
        </w:rPr>
      </w:pPr>
    </w:p>
    <w:p w14:paraId="3D365BA5" w14:textId="77777777" w:rsidR="000B170E" w:rsidRDefault="000B170E" w:rsidP="000B170E">
      <w:pPr>
        <w:pStyle w:val="Seitenzahl1"/>
        <w:tabs>
          <w:tab w:val="clear" w:pos="4990"/>
        </w:tabs>
        <w:rPr>
          <w:rFonts w:ascii="Arial" w:hAnsi="Arial" w:cs="Arial"/>
          <w:color w:val="000000"/>
          <w:sz w:val="22"/>
          <w:szCs w:val="22"/>
        </w:rPr>
      </w:pPr>
      <w:r w:rsidRPr="008630D0">
        <w:rPr>
          <w:rFonts w:ascii="Arial" w:hAnsi="Arial" w:cs="Arial"/>
          <w:color w:val="000000"/>
          <w:sz w:val="22"/>
          <w:szCs w:val="22"/>
        </w:rPr>
        <w:t>Durch die fehlerhafte Zurverfügungstellung der falschen Stimmzettel und der somit als “ungültig“ gewerteten Stimmabgabe ist das Wahlergebnis, im Abgleich mit der wahren Stimmabgabe, verfälscht. Der Wählerwille ist geäußert, wird aber auf dem “falschen Vordruck“ nicht gewertet. Die Stimmen geraten unverschuldet in Verfall.</w:t>
      </w:r>
    </w:p>
    <w:p w14:paraId="6966B07E" w14:textId="77777777" w:rsidR="009B1765" w:rsidRDefault="009B1765" w:rsidP="000B170E">
      <w:pPr>
        <w:pStyle w:val="Seitenzahl1"/>
        <w:tabs>
          <w:tab w:val="clear" w:pos="4990"/>
        </w:tabs>
        <w:rPr>
          <w:rFonts w:ascii="Arial" w:hAnsi="Arial" w:cs="Arial"/>
          <w:color w:val="000000"/>
          <w:sz w:val="22"/>
          <w:szCs w:val="22"/>
        </w:rPr>
      </w:pPr>
    </w:p>
    <w:p w14:paraId="238DC3AB" w14:textId="77777777" w:rsidR="00C534B9" w:rsidRPr="008630D0" w:rsidRDefault="002A6709" w:rsidP="00C534B9">
      <w:pPr>
        <w:pStyle w:val="Seitenzahl1"/>
        <w:tabs>
          <w:tab w:val="clear" w:pos="4990"/>
        </w:tabs>
        <w:rPr>
          <w:rFonts w:ascii="Arial" w:hAnsi="Arial" w:cs="Arial"/>
          <w:b/>
          <w:sz w:val="22"/>
          <w:szCs w:val="22"/>
        </w:rPr>
      </w:pPr>
      <w:r>
        <w:rPr>
          <w:rFonts w:ascii="Arial" w:hAnsi="Arial" w:cs="Arial"/>
          <w:b/>
          <w:sz w:val="22"/>
          <w:szCs w:val="22"/>
        </w:rPr>
        <w:t>5</w:t>
      </w:r>
      <w:r w:rsidR="00C534B9" w:rsidRPr="008630D0">
        <w:rPr>
          <w:rFonts w:ascii="Arial" w:hAnsi="Arial" w:cs="Arial"/>
          <w:b/>
          <w:sz w:val="22"/>
          <w:szCs w:val="22"/>
        </w:rPr>
        <w:t>. Zu wenige Stimmzettel in Berliner Wahllokalen</w:t>
      </w:r>
    </w:p>
    <w:p w14:paraId="10982E32" w14:textId="77777777" w:rsidR="00C534B9" w:rsidRPr="008630D0" w:rsidRDefault="00C534B9" w:rsidP="00C73B7A">
      <w:pPr>
        <w:pStyle w:val="Seitenzahl1"/>
        <w:tabs>
          <w:tab w:val="clear" w:pos="4990"/>
        </w:tabs>
        <w:rPr>
          <w:rFonts w:ascii="Arial" w:hAnsi="Arial" w:cs="Arial"/>
          <w:color w:val="000000"/>
          <w:sz w:val="22"/>
          <w:szCs w:val="22"/>
          <w:shd w:val="clear" w:color="auto" w:fill="FFFFFF"/>
        </w:rPr>
      </w:pPr>
    </w:p>
    <w:p w14:paraId="3930FB0C" w14:textId="77777777" w:rsidR="00056FB8" w:rsidRPr="00056FB8" w:rsidRDefault="00C534B9" w:rsidP="00056FB8">
      <w:pPr>
        <w:pStyle w:val="Seitenzahl1"/>
        <w:tabs>
          <w:tab w:val="clear" w:pos="4990"/>
        </w:tabs>
        <w:rPr>
          <w:rFonts w:ascii="Arial" w:hAnsi="Arial" w:cs="Arial"/>
          <w:sz w:val="22"/>
          <w:szCs w:val="22"/>
          <w:shd w:val="clear" w:color="auto" w:fill="FFFFFF"/>
        </w:rPr>
      </w:pPr>
      <w:r w:rsidRPr="008630D0">
        <w:rPr>
          <w:rFonts w:ascii="Arial" w:hAnsi="Arial" w:cs="Arial"/>
          <w:color w:val="000000"/>
          <w:sz w:val="22"/>
          <w:szCs w:val="22"/>
          <w:shd w:val="clear" w:color="auto" w:fill="FFFFFF"/>
        </w:rPr>
        <w:t xml:space="preserve">Zudem </w:t>
      </w:r>
      <w:r w:rsidRPr="008630D0">
        <w:rPr>
          <w:rFonts w:ascii="Arial" w:hAnsi="Arial" w:cs="Arial"/>
          <w:color w:val="2E2F33"/>
          <w:sz w:val="22"/>
          <w:szCs w:val="22"/>
          <w:shd w:val="clear" w:color="auto" w:fill="FFFFFF"/>
        </w:rPr>
        <w:t>fehlten in einigen BERLINER Wahllokalen die Stimmzettel für die Zwei</w:t>
      </w:r>
      <w:r w:rsidR="00056FB8">
        <w:rPr>
          <w:rFonts w:ascii="Arial" w:hAnsi="Arial" w:cs="Arial"/>
          <w:color w:val="2E2F33"/>
          <w:sz w:val="22"/>
          <w:szCs w:val="22"/>
          <w:shd w:val="clear" w:color="auto" w:fill="FFFFFF"/>
        </w:rPr>
        <w:t>t</w:t>
      </w:r>
      <w:r w:rsidRPr="008630D0">
        <w:rPr>
          <w:rFonts w:ascii="Arial" w:hAnsi="Arial" w:cs="Arial"/>
          <w:color w:val="2E2F33"/>
          <w:sz w:val="22"/>
          <w:szCs w:val="22"/>
          <w:shd w:val="clear" w:color="auto" w:fill="FFFFFF"/>
        </w:rPr>
        <w:t xml:space="preserve">stimme. </w:t>
      </w:r>
      <w:r w:rsidR="00056FB8" w:rsidRPr="00056FB8">
        <w:rPr>
          <w:rFonts w:ascii="Arial" w:hAnsi="Arial" w:cs="Arial"/>
          <w:sz w:val="22"/>
          <w:szCs w:val="22"/>
          <w:shd w:val="clear" w:color="auto" w:fill="FFFFFF"/>
        </w:rPr>
        <w:t>In anderen wiederum wurden die Zettel für die Erststimmen erst gegen 9.30 Uhr auf Nachfrage herausgegeben.</w:t>
      </w:r>
    </w:p>
    <w:p w14:paraId="271BCEC2" w14:textId="77777777" w:rsidR="00056FB8" w:rsidRDefault="00056FB8" w:rsidP="00A47964">
      <w:pPr>
        <w:pStyle w:val="Seitenzahl1"/>
        <w:tabs>
          <w:tab w:val="clear" w:pos="4990"/>
        </w:tabs>
        <w:rPr>
          <w:rFonts w:ascii="Arial" w:hAnsi="Arial" w:cs="Arial"/>
          <w:color w:val="000000"/>
          <w:sz w:val="22"/>
          <w:szCs w:val="22"/>
        </w:rPr>
      </w:pPr>
    </w:p>
    <w:p w14:paraId="70D7A252" w14:textId="77777777" w:rsidR="00A47964" w:rsidRPr="008630D0" w:rsidRDefault="00A47964" w:rsidP="00A47964">
      <w:pPr>
        <w:pStyle w:val="Seitenzahl1"/>
        <w:tabs>
          <w:tab w:val="clear" w:pos="4990"/>
        </w:tabs>
        <w:rPr>
          <w:rFonts w:ascii="Arial" w:hAnsi="Arial" w:cs="Arial"/>
          <w:sz w:val="22"/>
          <w:szCs w:val="22"/>
        </w:rPr>
      </w:pPr>
      <w:r w:rsidRPr="008630D0">
        <w:rPr>
          <w:rFonts w:ascii="Arial" w:hAnsi="Arial" w:cs="Arial"/>
          <w:color w:val="000000"/>
          <w:sz w:val="22"/>
          <w:szCs w:val="22"/>
        </w:rPr>
        <w:t xml:space="preserve">Ich verweise </w:t>
      </w:r>
      <w:r w:rsidR="00056FB8">
        <w:rPr>
          <w:rFonts w:ascii="Arial" w:hAnsi="Arial" w:cs="Arial"/>
          <w:color w:val="000000"/>
          <w:sz w:val="22"/>
          <w:szCs w:val="22"/>
        </w:rPr>
        <w:t xml:space="preserve">hierzu </w:t>
      </w:r>
      <w:r w:rsidRPr="008630D0">
        <w:rPr>
          <w:rFonts w:ascii="Arial" w:hAnsi="Arial" w:cs="Arial"/>
          <w:color w:val="000000"/>
          <w:sz w:val="22"/>
          <w:szCs w:val="22"/>
        </w:rPr>
        <w:t>auf folgenden Bericht:</w:t>
      </w:r>
    </w:p>
    <w:p w14:paraId="1B7B0653" w14:textId="77777777" w:rsidR="00A47964" w:rsidRPr="002C5F11" w:rsidRDefault="00A47964" w:rsidP="00A47964">
      <w:pPr>
        <w:pStyle w:val="Seitenzahl1"/>
        <w:tabs>
          <w:tab w:val="clear" w:pos="4990"/>
        </w:tabs>
        <w:rPr>
          <w:rFonts w:ascii="Tahoma" w:hAnsi="Tahoma" w:cs="Tahoma"/>
          <w:color w:val="2E2F33"/>
          <w:sz w:val="20"/>
          <w:szCs w:val="20"/>
          <w:shd w:val="clear" w:color="auto" w:fill="FFFFFF"/>
        </w:rPr>
      </w:pPr>
    </w:p>
    <w:p w14:paraId="59AE4C3B" w14:textId="77777777" w:rsidR="00A47964" w:rsidRPr="002C5F11" w:rsidRDefault="000D7547" w:rsidP="00A47964">
      <w:pPr>
        <w:pStyle w:val="Seitenzahl1"/>
        <w:tabs>
          <w:tab w:val="clear" w:pos="4990"/>
        </w:tabs>
        <w:ind w:left="567"/>
        <w:rPr>
          <w:rFonts w:ascii="Tahoma" w:hAnsi="Tahoma" w:cs="Tahoma"/>
          <w:color w:val="2E2F33"/>
          <w:sz w:val="20"/>
          <w:szCs w:val="20"/>
          <w:shd w:val="clear" w:color="auto" w:fill="FFFFFF"/>
        </w:rPr>
      </w:pPr>
      <w:hyperlink r:id="rId13" w:history="1">
        <w:r w:rsidR="00A47964" w:rsidRPr="002C5F11">
          <w:rPr>
            <w:rStyle w:val="Hyperlink"/>
            <w:rFonts w:ascii="Tahoma" w:hAnsi="Tahoma" w:cs="Tahoma"/>
            <w:sz w:val="20"/>
            <w:szCs w:val="20"/>
            <w:shd w:val="clear" w:color="auto" w:fill="FFFFFF"/>
          </w:rPr>
          <w:t>https://www.berliner-zeitung.de/mensch-metropole/berlin-wahlpannen-bei-bundestagswahl-berliner-senat-hat-noch-immer-keinen-ueberblick-li.186864</w:t>
        </w:r>
      </w:hyperlink>
    </w:p>
    <w:p w14:paraId="0EAF687A" w14:textId="77777777" w:rsidR="00A47964" w:rsidRPr="002C5F11" w:rsidRDefault="00A47964" w:rsidP="00A47964">
      <w:pPr>
        <w:pStyle w:val="Seitenzahl1"/>
        <w:tabs>
          <w:tab w:val="clear" w:pos="4990"/>
        </w:tabs>
        <w:ind w:left="567"/>
        <w:rPr>
          <w:rStyle w:val="smart-hide"/>
          <w:rFonts w:ascii="Tahoma" w:hAnsi="Tahoma" w:cs="Tahoma"/>
          <w:sz w:val="20"/>
          <w:szCs w:val="20"/>
          <w:bdr w:val="none" w:sz="0" w:space="0" w:color="auto" w:frame="1"/>
        </w:rPr>
      </w:pPr>
      <w:r w:rsidRPr="002C5F11">
        <w:rPr>
          <w:rStyle w:val="a-catchline"/>
          <w:rFonts w:ascii="Tahoma" w:hAnsi="Tahoma" w:cs="Tahoma"/>
          <w:sz w:val="20"/>
          <w:szCs w:val="20"/>
        </w:rPr>
        <w:t>Wahlen in Berlin</w:t>
      </w:r>
      <w:r w:rsidRPr="002C5F11">
        <w:rPr>
          <w:rStyle w:val="smart-hide"/>
          <w:rFonts w:ascii="Tahoma" w:hAnsi="Tahoma" w:cs="Tahoma"/>
          <w:sz w:val="20"/>
          <w:szCs w:val="20"/>
          <w:bdr w:val="none" w:sz="0" w:space="0" w:color="auto" w:frame="1"/>
        </w:rPr>
        <w:t>:</w:t>
      </w:r>
    </w:p>
    <w:p w14:paraId="7A47B927" w14:textId="77777777" w:rsidR="00A47964" w:rsidRPr="002C5F11" w:rsidRDefault="00A47964" w:rsidP="00A47964">
      <w:pPr>
        <w:pStyle w:val="Seitenzahl1"/>
        <w:tabs>
          <w:tab w:val="clear" w:pos="4990"/>
        </w:tabs>
        <w:ind w:left="567"/>
        <w:rPr>
          <w:rFonts w:ascii="Tahoma" w:hAnsi="Tahoma" w:cs="Tahoma"/>
          <w:b/>
          <w:sz w:val="20"/>
          <w:szCs w:val="20"/>
        </w:rPr>
      </w:pPr>
      <w:r w:rsidRPr="002C5F11">
        <w:rPr>
          <w:rFonts w:ascii="Tahoma" w:hAnsi="Tahoma" w:cs="Tahoma"/>
          <w:b/>
          <w:sz w:val="20"/>
          <w:szCs w:val="20"/>
        </w:rPr>
        <w:t>Wahlpannen bei Bundestagswahl: Berliner Senat hat noch immer keinen Überblick</w:t>
      </w:r>
    </w:p>
    <w:p w14:paraId="2C970D26" w14:textId="77777777" w:rsidR="00A47964" w:rsidRPr="00A47964" w:rsidRDefault="00A47964" w:rsidP="00A47964">
      <w:pPr>
        <w:pStyle w:val="Seitenzahl1"/>
        <w:tabs>
          <w:tab w:val="clear" w:pos="4990"/>
        </w:tabs>
        <w:ind w:left="567"/>
        <w:rPr>
          <w:rFonts w:ascii="Tahoma" w:hAnsi="Tahoma" w:cs="Tahoma"/>
          <w:sz w:val="20"/>
        </w:rPr>
      </w:pPr>
      <w:r w:rsidRPr="00A47964">
        <w:rPr>
          <w:rFonts w:ascii="Tahoma" w:hAnsi="Tahoma" w:cs="Tahoma"/>
          <w:sz w:val="20"/>
        </w:rPr>
        <w:t>Erst ab dem 14. Oktober kann Einspruch gegen Wahlergebnisse eingelegt werden.</w:t>
      </w:r>
    </w:p>
    <w:p w14:paraId="39E02792" w14:textId="77777777" w:rsidR="00A47964" w:rsidRPr="00A47964" w:rsidRDefault="000D7547" w:rsidP="00A47964">
      <w:pPr>
        <w:pStyle w:val="Seitenzahl1"/>
        <w:tabs>
          <w:tab w:val="clear" w:pos="4990"/>
        </w:tabs>
        <w:ind w:left="567"/>
        <w:rPr>
          <w:rFonts w:ascii="Tahoma" w:hAnsi="Tahoma" w:cs="Tahoma"/>
          <w:sz w:val="20"/>
        </w:rPr>
      </w:pPr>
      <w:hyperlink r:id="rId14" w:history="1">
        <w:r w:rsidR="00A47964" w:rsidRPr="00A47964">
          <w:rPr>
            <w:rStyle w:val="Hyperlink"/>
            <w:rFonts w:ascii="Tahoma" w:hAnsi="Tahoma" w:cs="Tahoma"/>
            <w:color w:val="auto"/>
            <w:sz w:val="20"/>
            <w:u w:val="none"/>
          </w:rPr>
          <w:t>Andreas Kopietz</w:t>
        </w:r>
      </w:hyperlink>
      <w:r w:rsidR="00A47964" w:rsidRPr="00A47964">
        <w:rPr>
          <w:rFonts w:ascii="Tahoma" w:hAnsi="Tahoma" w:cs="Tahoma"/>
          <w:sz w:val="20"/>
        </w:rPr>
        <w:t>, </w:t>
      </w:r>
      <w:r w:rsidR="00A47964">
        <w:rPr>
          <w:rFonts w:ascii="Tahoma" w:hAnsi="Tahoma" w:cs="Tahoma"/>
          <w:sz w:val="20"/>
        </w:rPr>
        <w:t>0</w:t>
      </w:r>
      <w:r w:rsidR="00A47964" w:rsidRPr="00A47964">
        <w:rPr>
          <w:rStyle w:val="ld-date-replace"/>
          <w:rFonts w:ascii="Tahoma" w:hAnsi="Tahoma" w:cs="Tahoma"/>
          <w:sz w:val="20"/>
        </w:rPr>
        <w:t>4.10.2021 - 21:32 Uhr</w:t>
      </w:r>
    </w:p>
    <w:p w14:paraId="675AF1CA" w14:textId="77777777" w:rsidR="00A47964" w:rsidRDefault="00A47964" w:rsidP="00C73B7A">
      <w:pPr>
        <w:pStyle w:val="Seitenzahl1"/>
        <w:tabs>
          <w:tab w:val="clear" w:pos="4990"/>
        </w:tabs>
        <w:rPr>
          <w:rFonts w:cs="Arial"/>
          <w:b/>
          <w:color w:val="000000"/>
          <w:szCs w:val="22"/>
          <w:shd w:val="clear" w:color="auto" w:fill="FFFFFF"/>
        </w:rPr>
      </w:pPr>
    </w:p>
    <w:p w14:paraId="26FAC5D9" w14:textId="77777777" w:rsidR="00056FB8" w:rsidRDefault="00A47964" w:rsidP="00056FB8">
      <w:pPr>
        <w:pStyle w:val="Seitenzahl1"/>
        <w:tabs>
          <w:tab w:val="clear" w:pos="4990"/>
        </w:tabs>
        <w:rPr>
          <w:rFonts w:ascii="Arial" w:hAnsi="Arial" w:cs="Arial"/>
          <w:b/>
          <w:bCs/>
          <w:kern w:val="36"/>
          <w:sz w:val="22"/>
          <w:szCs w:val="22"/>
        </w:rPr>
      </w:pPr>
      <w:r w:rsidRPr="008630D0">
        <w:rPr>
          <w:rFonts w:ascii="Arial" w:hAnsi="Arial" w:cs="Arial"/>
          <w:color w:val="000000"/>
          <w:sz w:val="22"/>
          <w:szCs w:val="22"/>
          <w:shd w:val="clear" w:color="auto" w:fill="FFFFFF"/>
        </w:rPr>
        <w:t>Somit wurden Wahlberechtigte durch die Miss-Organisation in diversen BERLINER Wahllokalen bei der Ausübung ihres Wahlrechts eingeschränkt, behindert – und im Ergebnis ggf. sogar von der Wahl abgehalten.</w:t>
      </w:r>
      <w:r w:rsidR="00056FB8">
        <w:rPr>
          <w:rFonts w:ascii="Arial" w:hAnsi="Arial" w:cs="Arial"/>
          <w:color w:val="000000"/>
          <w:sz w:val="22"/>
          <w:szCs w:val="22"/>
          <w:shd w:val="clear" w:color="auto" w:fill="FFFFFF"/>
        </w:rPr>
        <w:t xml:space="preserve"> </w:t>
      </w:r>
      <w:r w:rsidR="00056FB8" w:rsidRPr="00056FB8">
        <w:rPr>
          <w:rFonts w:ascii="Arial" w:hAnsi="Arial" w:cs="Arial"/>
          <w:color w:val="000000"/>
          <w:sz w:val="22"/>
          <w:szCs w:val="22"/>
          <w:shd w:val="clear" w:color="auto" w:fill="FFFFFF"/>
        </w:rPr>
        <w:t xml:space="preserve">Zudem liegt ein Verstoß gegen § 47 </w:t>
      </w:r>
      <w:r w:rsidR="00056FB8" w:rsidRPr="00056FB8">
        <w:rPr>
          <w:rFonts w:ascii="Arial" w:hAnsi="Arial" w:cs="Arial"/>
          <w:bCs/>
          <w:kern w:val="36"/>
          <w:sz w:val="22"/>
          <w:szCs w:val="22"/>
        </w:rPr>
        <w:t>Bundeswahlordnung (BWO)</w:t>
      </w:r>
      <w:r w:rsidR="00056FB8" w:rsidRPr="00C672BE">
        <w:rPr>
          <w:rFonts w:ascii="Arial" w:hAnsi="Arial" w:cs="Arial"/>
          <w:bCs/>
          <w:kern w:val="36"/>
          <w:sz w:val="22"/>
          <w:szCs w:val="22"/>
        </w:rPr>
        <w:t xml:space="preserve"> vor:</w:t>
      </w:r>
      <w:r w:rsidR="00056FB8" w:rsidRPr="00056FB8">
        <w:rPr>
          <w:rFonts w:ascii="Arial" w:hAnsi="Arial" w:cs="Arial"/>
          <w:b/>
          <w:bCs/>
          <w:kern w:val="36"/>
          <w:sz w:val="22"/>
          <w:szCs w:val="22"/>
        </w:rPr>
        <w:t xml:space="preserve"> </w:t>
      </w:r>
      <w:r w:rsidR="00056FB8" w:rsidRPr="00056FB8">
        <w:rPr>
          <w:rFonts w:ascii="Arial" w:hAnsi="Arial" w:cs="Arial"/>
          <w:b/>
          <w:bCs/>
          <w:kern w:val="36"/>
          <w:sz w:val="22"/>
          <w:szCs w:val="22"/>
        </w:rPr>
        <w:br/>
      </w:r>
    </w:p>
    <w:p w14:paraId="7D84EC25" w14:textId="77777777" w:rsidR="00056FB8" w:rsidRPr="00056FB8" w:rsidRDefault="00056FB8" w:rsidP="00056FB8">
      <w:pPr>
        <w:pStyle w:val="Seitenzahl1"/>
        <w:tabs>
          <w:tab w:val="clear" w:pos="4990"/>
        </w:tabs>
        <w:ind w:left="567"/>
        <w:rPr>
          <w:rFonts w:ascii="Tahoma" w:hAnsi="Tahoma" w:cs="Tahoma"/>
          <w:b/>
          <w:bCs/>
          <w:kern w:val="36"/>
          <w:sz w:val="20"/>
          <w:szCs w:val="20"/>
        </w:rPr>
      </w:pPr>
      <w:r w:rsidRPr="00056FB8">
        <w:rPr>
          <w:rFonts w:ascii="Tahoma" w:hAnsi="Tahoma" w:cs="Tahoma"/>
          <w:b/>
          <w:bCs/>
          <w:kern w:val="36"/>
          <w:sz w:val="20"/>
          <w:szCs w:val="20"/>
        </w:rPr>
        <w:t>§ 47 BWO: Wahlzeit</w:t>
      </w:r>
    </w:p>
    <w:p w14:paraId="6F64513B" w14:textId="77777777" w:rsidR="00056FB8" w:rsidRPr="00056FB8" w:rsidRDefault="00056FB8" w:rsidP="00056FB8">
      <w:pPr>
        <w:ind w:left="567"/>
        <w:rPr>
          <w:rFonts w:ascii="Tahoma" w:hAnsi="Tahoma" w:cs="Tahoma"/>
          <w:sz w:val="20"/>
          <w:szCs w:val="20"/>
        </w:rPr>
      </w:pPr>
      <w:r w:rsidRPr="00056FB8">
        <w:rPr>
          <w:rFonts w:ascii="Tahoma" w:hAnsi="Tahoma" w:cs="Tahoma"/>
          <w:sz w:val="20"/>
          <w:szCs w:val="20"/>
        </w:rPr>
        <w:t>(1) Die Wahl dauert von 8 bis 18 Uhr.</w:t>
      </w:r>
    </w:p>
    <w:p w14:paraId="768D4622" w14:textId="77777777" w:rsidR="00056FB8" w:rsidRPr="00056FB8" w:rsidRDefault="00056FB8" w:rsidP="00056FB8">
      <w:pPr>
        <w:ind w:left="567"/>
        <w:rPr>
          <w:rFonts w:ascii="Tahoma" w:hAnsi="Tahoma" w:cs="Tahoma"/>
          <w:sz w:val="20"/>
          <w:szCs w:val="20"/>
        </w:rPr>
      </w:pPr>
      <w:r w:rsidRPr="00056FB8">
        <w:rPr>
          <w:rFonts w:ascii="Tahoma" w:hAnsi="Tahoma" w:cs="Tahoma"/>
          <w:sz w:val="20"/>
          <w:szCs w:val="20"/>
        </w:rPr>
        <w:t>(2) Der Landeswahlleiter kann im Einzelfall, wenn besondere Gründe es erfordern, die Wahlzeit mit einem früheren Beginn festsetzen.</w:t>
      </w:r>
    </w:p>
    <w:p w14:paraId="24C87061" w14:textId="77777777" w:rsidR="008630D0" w:rsidRDefault="008630D0" w:rsidP="00C73B7A">
      <w:pPr>
        <w:pStyle w:val="Seitenzahl1"/>
        <w:tabs>
          <w:tab w:val="clear" w:pos="4990"/>
        </w:tabs>
      </w:pPr>
    </w:p>
    <w:p w14:paraId="388BED9D" w14:textId="77777777" w:rsidR="00360307" w:rsidRPr="008630D0" w:rsidRDefault="00360307" w:rsidP="00360307">
      <w:pPr>
        <w:pStyle w:val="Seitenzahl1"/>
        <w:tabs>
          <w:tab w:val="clear" w:pos="4990"/>
        </w:tabs>
        <w:rPr>
          <w:rFonts w:ascii="Arial" w:hAnsi="Arial" w:cs="Arial"/>
          <w:color w:val="000000"/>
          <w:sz w:val="22"/>
          <w:szCs w:val="22"/>
        </w:rPr>
      </w:pPr>
      <w:r w:rsidRPr="008630D0">
        <w:rPr>
          <w:rFonts w:ascii="Arial" w:hAnsi="Arial" w:cs="Arial"/>
          <w:color w:val="000000"/>
          <w:sz w:val="22"/>
          <w:szCs w:val="22"/>
        </w:rPr>
        <w:t>Ich verweise zudem auf folgenden Bericht:</w:t>
      </w:r>
    </w:p>
    <w:p w14:paraId="6B277899" w14:textId="77777777" w:rsidR="00360307" w:rsidRPr="00286261" w:rsidRDefault="00360307" w:rsidP="00360307">
      <w:pPr>
        <w:pStyle w:val="Seitenzahl1"/>
        <w:tabs>
          <w:tab w:val="clear" w:pos="4990"/>
        </w:tabs>
        <w:rPr>
          <w:rFonts w:cs="Arial"/>
          <w:szCs w:val="22"/>
        </w:rPr>
      </w:pPr>
    </w:p>
    <w:p w14:paraId="644A7A3E" w14:textId="77777777" w:rsidR="00360307" w:rsidRPr="00360307" w:rsidRDefault="000D7547" w:rsidP="00360307">
      <w:pPr>
        <w:pStyle w:val="Seitenzahl1"/>
        <w:tabs>
          <w:tab w:val="clear" w:pos="4990"/>
        </w:tabs>
        <w:ind w:left="567"/>
        <w:rPr>
          <w:rFonts w:ascii="Tahoma" w:hAnsi="Tahoma" w:cs="Tahoma"/>
          <w:color w:val="000000"/>
          <w:sz w:val="20"/>
          <w:szCs w:val="20"/>
        </w:rPr>
      </w:pPr>
      <w:hyperlink r:id="rId15" w:history="1">
        <w:r w:rsidR="00360307" w:rsidRPr="00360307">
          <w:rPr>
            <w:rStyle w:val="Hyperlink"/>
            <w:rFonts w:ascii="Tahoma" w:hAnsi="Tahoma" w:cs="Tahoma"/>
            <w:sz w:val="20"/>
            <w:szCs w:val="20"/>
          </w:rPr>
          <w:t>https://verfassungsblog.de/wahlen-in-berlin-ein-bericht/</w:t>
        </w:r>
      </w:hyperlink>
    </w:p>
    <w:p w14:paraId="184095AF" w14:textId="77777777" w:rsidR="00360307" w:rsidRPr="00360307" w:rsidRDefault="00360307" w:rsidP="00360307">
      <w:pPr>
        <w:pStyle w:val="Seitenzahl1"/>
        <w:tabs>
          <w:tab w:val="clear" w:pos="4990"/>
        </w:tabs>
        <w:ind w:left="567"/>
        <w:rPr>
          <w:rFonts w:ascii="Tahoma" w:hAnsi="Tahoma" w:cs="Tahoma"/>
          <w:b/>
          <w:sz w:val="20"/>
          <w:szCs w:val="20"/>
        </w:rPr>
      </w:pPr>
      <w:r w:rsidRPr="00360307">
        <w:rPr>
          <w:rFonts w:ascii="Tahoma" w:hAnsi="Tahoma" w:cs="Tahoma"/>
          <w:b/>
          <w:sz w:val="20"/>
          <w:szCs w:val="20"/>
        </w:rPr>
        <w:t>Wahlen in Berlin: ein Bericht – 28. September 2021</w:t>
      </w:r>
    </w:p>
    <w:p w14:paraId="00BB2967" w14:textId="77777777" w:rsidR="009B1765" w:rsidRDefault="00360307" w:rsidP="00360307">
      <w:pPr>
        <w:pStyle w:val="Seitenzahl1"/>
        <w:tabs>
          <w:tab w:val="clear" w:pos="4990"/>
        </w:tabs>
        <w:ind w:left="567"/>
        <w:rPr>
          <w:rFonts w:ascii="Tahoma" w:hAnsi="Tahoma" w:cs="Tahoma"/>
          <w:sz w:val="20"/>
          <w:szCs w:val="20"/>
        </w:rPr>
      </w:pPr>
      <w:r w:rsidRPr="00360307">
        <w:rPr>
          <w:rFonts w:ascii="Tahoma" w:hAnsi="Tahoma" w:cs="Tahoma"/>
          <w:sz w:val="20"/>
          <w:szCs w:val="20"/>
        </w:rPr>
        <w:t xml:space="preserve">von Christian Waldhoff </w:t>
      </w:r>
    </w:p>
    <w:p w14:paraId="27300B31" w14:textId="77777777" w:rsidR="00360307" w:rsidRPr="00360307" w:rsidRDefault="00360307" w:rsidP="00360307">
      <w:pPr>
        <w:pStyle w:val="Seitenzahl1"/>
        <w:tabs>
          <w:tab w:val="clear" w:pos="4990"/>
        </w:tabs>
        <w:ind w:left="567"/>
        <w:rPr>
          <w:rFonts w:ascii="Tahoma" w:hAnsi="Tahoma" w:cs="Tahoma"/>
          <w:color w:val="000000"/>
          <w:sz w:val="20"/>
          <w:szCs w:val="20"/>
        </w:rPr>
      </w:pPr>
      <w:r w:rsidRPr="00360307">
        <w:rPr>
          <w:rFonts w:ascii="Tahoma" w:hAnsi="Tahoma" w:cs="Tahoma"/>
          <w:sz w:val="20"/>
          <w:szCs w:val="20"/>
        </w:rPr>
        <w:t>(Professor für Öffentliches Recht und Finanzrecht an der Humboldt-Universität zu Berlin)</w:t>
      </w:r>
    </w:p>
    <w:p w14:paraId="792A282C" w14:textId="77777777" w:rsidR="00360307" w:rsidRPr="00360307" w:rsidRDefault="00360307" w:rsidP="00360307">
      <w:pPr>
        <w:pStyle w:val="Seitenzahl1"/>
        <w:tabs>
          <w:tab w:val="clear" w:pos="4990"/>
        </w:tabs>
        <w:ind w:left="567"/>
        <w:rPr>
          <w:rFonts w:ascii="Tahoma" w:hAnsi="Tahoma" w:cs="Tahoma"/>
          <w:color w:val="000000"/>
          <w:sz w:val="20"/>
          <w:szCs w:val="20"/>
          <w:shd w:val="clear" w:color="auto" w:fill="FFFFFF"/>
        </w:rPr>
      </w:pPr>
    </w:p>
    <w:p w14:paraId="61540F5D" w14:textId="77777777" w:rsidR="00360307" w:rsidRPr="00360307" w:rsidRDefault="00360307" w:rsidP="00360307">
      <w:pPr>
        <w:pStyle w:val="Seitenzahl1"/>
        <w:tabs>
          <w:tab w:val="clear" w:pos="4990"/>
        </w:tabs>
        <w:ind w:left="567"/>
        <w:rPr>
          <w:rFonts w:ascii="Tahoma" w:hAnsi="Tahoma" w:cs="Tahoma"/>
          <w:color w:val="000000"/>
          <w:sz w:val="20"/>
          <w:szCs w:val="20"/>
          <w:shd w:val="clear" w:color="auto" w:fill="FFFFFF"/>
        </w:rPr>
      </w:pPr>
      <w:r w:rsidRPr="00360307">
        <w:rPr>
          <w:rStyle w:val="s1"/>
          <w:rFonts w:ascii="Tahoma" w:hAnsi="Tahoma" w:cs="Tahoma"/>
          <w:sz w:val="20"/>
          <w:szCs w:val="20"/>
        </w:rPr>
        <w:t xml:space="preserve">Doch damit nicht genug. Gegen 17 Uhr gingen in unserem Wahllokal </w:t>
      </w:r>
      <w:r w:rsidR="0022085E" w:rsidRPr="00360307">
        <w:rPr>
          <w:rStyle w:val="s1"/>
          <w:rFonts w:ascii="Tahoma" w:hAnsi="Tahoma" w:cs="Tahoma"/>
          <w:sz w:val="20"/>
          <w:szCs w:val="20"/>
        </w:rPr>
        <w:t>(= Wahllokal 110 in der Papageno-Grundschule in der Bergstraße in Berlin-Mitte)</w:t>
      </w:r>
      <w:r w:rsidR="0022085E">
        <w:rPr>
          <w:rStyle w:val="s1"/>
          <w:rFonts w:ascii="Tahoma" w:hAnsi="Tahoma" w:cs="Tahoma"/>
          <w:sz w:val="20"/>
        </w:rPr>
        <w:t xml:space="preserve"> </w:t>
      </w:r>
      <w:r w:rsidRPr="00360307">
        <w:rPr>
          <w:rStyle w:val="s1"/>
          <w:rFonts w:ascii="Tahoma" w:hAnsi="Tahoma" w:cs="Tahoma"/>
          <w:sz w:val="20"/>
          <w:szCs w:val="20"/>
        </w:rPr>
        <w:t>für alle Berliner Abstimmungen und Wahlen die Stimmzettel aus. Das war, wie später bekannt wurde, leider kein Einzelfall. Auf Nachfrage in benachbarten Wahllokalen konnte zunächst keine Abhilfe geschaffen werden, da dort Gleiches passiert war. Erst nach einer guten halben Stunde war Ersatzbeschaffung aus dem für uns zuständigen Materialdepot im Rathaus Wedding möglich. Der mit den neuen Stimmzetteln eintreffende Wahlvorsteher wurde mit Szenenapplaus der Wartenden empfangen. Dieses Vorkommnis kann nur als Gipfel der Desorganisation durch die Berliner Verantwortlichen bezeichnet werden. Eine solche Panne ist beispiellos und unerklärbar.</w:t>
      </w:r>
    </w:p>
    <w:p w14:paraId="70DE5041" w14:textId="77777777" w:rsidR="00A47964" w:rsidRDefault="00A47964" w:rsidP="00C73B7A">
      <w:pPr>
        <w:pStyle w:val="Seitenzahl1"/>
        <w:tabs>
          <w:tab w:val="clear" w:pos="4990"/>
        </w:tabs>
        <w:rPr>
          <w:rFonts w:cs="Arial"/>
          <w:b/>
          <w:color w:val="000000"/>
          <w:szCs w:val="22"/>
          <w:shd w:val="clear" w:color="auto" w:fill="FFFFFF"/>
        </w:rPr>
      </w:pPr>
    </w:p>
    <w:p w14:paraId="1BB9B5EA" w14:textId="77777777" w:rsidR="00C672BE" w:rsidRDefault="009B1765" w:rsidP="009B1765">
      <w:pPr>
        <w:pStyle w:val="Seitenzahl1"/>
        <w:tabs>
          <w:tab w:val="clear" w:pos="4990"/>
        </w:tabs>
        <w:rPr>
          <w:rFonts w:ascii="Arial" w:hAnsi="Arial" w:cs="Arial"/>
          <w:sz w:val="22"/>
          <w:szCs w:val="22"/>
        </w:rPr>
      </w:pPr>
      <w:r>
        <w:rPr>
          <w:rFonts w:ascii="Arial" w:hAnsi="Arial" w:cs="Arial"/>
          <w:color w:val="000000"/>
          <w:sz w:val="22"/>
          <w:szCs w:val="22"/>
        </w:rPr>
        <w:t xml:space="preserve">Weiterhin </w:t>
      </w:r>
      <w:r w:rsidRPr="008630D0">
        <w:rPr>
          <w:rFonts w:ascii="Arial" w:hAnsi="Arial" w:cs="Arial"/>
          <w:color w:val="000000"/>
          <w:sz w:val="22"/>
          <w:szCs w:val="22"/>
        </w:rPr>
        <w:t xml:space="preserve">verweise </w:t>
      </w:r>
      <w:r>
        <w:rPr>
          <w:rFonts w:ascii="Arial" w:hAnsi="Arial" w:cs="Arial"/>
          <w:color w:val="000000"/>
          <w:sz w:val="22"/>
          <w:szCs w:val="22"/>
        </w:rPr>
        <w:t xml:space="preserve">ich </w:t>
      </w:r>
      <w:r w:rsidRPr="008630D0">
        <w:rPr>
          <w:rFonts w:ascii="Arial" w:hAnsi="Arial" w:cs="Arial"/>
          <w:color w:val="000000"/>
          <w:sz w:val="22"/>
          <w:szCs w:val="22"/>
        </w:rPr>
        <w:t xml:space="preserve">auf </w:t>
      </w:r>
      <w:r>
        <w:rPr>
          <w:rFonts w:ascii="Arial" w:hAnsi="Arial" w:cs="Arial"/>
          <w:color w:val="000000"/>
          <w:sz w:val="22"/>
          <w:szCs w:val="22"/>
        </w:rPr>
        <w:t xml:space="preserve">den Kommentar von LINDA F. </w:t>
      </w:r>
      <w:r w:rsidR="002A6709" w:rsidRPr="00060FAF">
        <w:rPr>
          <w:rFonts w:ascii="Arial" w:hAnsi="Arial" w:cs="Arial"/>
          <w:color w:val="000000"/>
          <w:sz w:val="22"/>
          <w:szCs w:val="22"/>
        </w:rPr>
        <w:t>(</w:t>
      </w:r>
      <w:r w:rsidR="002A6709" w:rsidRPr="00060FAF">
        <w:rPr>
          <w:rFonts w:ascii="Arial" w:hAnsi="Arial" w:cs="Arial"/>
          <w:sz w:val="22"/>
          <w:szCs w:val="22"/>
        </w:rPr>
        <w:t>Mi</w:t>
      </w:r>
      <w:r w:rsidR="002A6709">
        <w:rPr>
          <w:rFonts w:ascii="Arial" w:hAnsi="Arial" w:cs="Arial"/>
          <w:sz w:val="22"/>
          <w:szCs w:val="22"/>
        </w:rPr>
        <w:t>,</w:t>
      </w:r>
      <w:r w:rsidR="002A6709" w:rsidRPr="00060FAF">
        <w:rPr>
          <w:rFonts w:ascii="Arial" w:hAnsi="Arial" w:cs="Arial"/>
          <w:sz w:val="22"/>
          <w:szCs w:val="22"/>
        </w:rPr>
        <w:t xml:space="preserve"> 29</w:t>
      </w:r>
      <w:r w:rsidR="002A6709">
        <w:rPr>
          <w:rFonts w:ascii="Arial" w:hAnsi="Arial" w:cs="Arial"/>
          <w:sz w:val="22"/>
          <w:szCs w:val="22"/>
        </w:rPr>
        <w:t>.</w:t>
      </w:r>
      <w:r w:rsidR="002A6709" w:rsidRPr="00060FAF">
        <w:rPr>
          <w:rFonts w:ascii="Arial" w:hAnsi="Arial" w:cs="Arial"/>
          <w:sz w:val="22"/>
          <w:szCs w:val="22"/>
        </w:rPr>
        <w:t xml:space="preserve"> Sep 2021 at 10:</w:t>
      </w:r>
      <w:r w:rsidR="002A6709">
        <w:rPr>
          <w:rFonts w:ascii="Arial" w:hAnsi="Arial" w:cs="Arial"/>
          <w:sz w:val="22"/>
          <w:szCs w:val="22"/>
        </w:rPr>
        <w:t>00</w:t>
      </w:r>
      <w:r w:rsidR="002A6709" w:rsidRPr="00060FAF">
        <w:rPr>
          <w:rFonts w:ascii="Arial" w:hAnsi="Arial" w:cs="Arial"/>
          <w:sz w:val="22"/>
          <w:szCs w:val="22"/>
        </w:rPr>
        <w:t xml:space="preserve">) </w:t>
      </w:r>
    </w:p>
    <w:p w14:paraId="3E84A5DA" w14:textId="77777777" w:rsidR="009B1765" w:rsidRPr="008630D0" w:rsidRDefault="009B1765" w:rsidP="009B1765">
      <w:pPr>
        <w:pStyle w:val="Seitenzahl1"/>
        <w:tabs>
          <w:tab w:val="clear" w:pos="4990"/>
        </w:tabs>
        <w:rPr>
          <w:rFonts w:ascii="Arial" w:hAnsi="Arial" w:cs="Arial"/>
          <w:color w:val="000000"/>
          <w:sz w:val="22"/>
          <w:szCs w:val="22"/>
        </w:rPr>
      </w:pPr>
      <w:r>
        <w:rPr>
          <w:rFonts w:ascii="Arial" w:hAnsi="Arial" w:cs="Arial"/>
          <w:color w:val="000000"/>
          <w:sz w:val="22"/>
          <w:szCs w:val="22"/>
        </w:rPr>
        <w:t xml:space="preserve">zu dem </w:t>
      </w:r>
      <w:r w:rsidRPr="008630D0">
        <w:rPr>
          <w:rFonts w:ascii="Arial" w:hAnsi="Arial" w:cs="Arial"/>
          <w:color w:val="000000"/>
          <w:sz w:val="22"/>
          <w:szCs w:val="22"/>
        </w:rPr>
        <w:t>Bericht</w:t>
      </w:r>
      <w:r>
        <w:rPr>
          <w:rFonts w:ascii="Arial" w:hAnsi="Arial" w:cs="Arial"/>
          <w:color w:val="000000"/>
          <w:sz w:val="22"/>
          <w:szCs w:val="22"/>
        </w:rPr>
        <w:t xml:space="preserve"> über die Wahlen in BERLIN</w:t>
      </w:r>
      <w:r w:rsidRPr="008630D0">
        <w:rPr>
          <w:rFonts w:ascii="Arial" w:hAnsi="Arial" w:cs="Arial"/>
          <w:color w:val="000000"/>
          <w:sz w:val="22"/>
          <w:szCs w:val="22"/>
        </w:rPr>
        <w:t>:</w:t>
      </w:r>
    </w:p>
    <w:p w14:paraId="01DB7FDB" w14:textId="77777777" w:rsidR="009B1765" w:rsidRDefault="009B1765" w:rsidP="009B1765">
      <w:pPr>
        <w:pStyle w:val="Seitenzahl1"/>
        <w:tabs>
          <w:tab w:val="clear" w:pos="4990"/>
        </w:tabs>
        <w:ind w:left="567"/>
        <w:rPr>
          <w:rFonts w:ascii="Tahoma" w:hAnsi="Tahoma" w:cs="Tahoma"/>
          <w:sz w:val="20"/>
          <w:szCs w:val="20"/>
        </w:rPr>
      </w:pPr>
    </w:p>
    <w:p w14:paraId="5CC49800" w14:textId="77777777" w:rsidR="009B1765" w:rsidRPr="009B1765" w:rsidRDefault="009B1765" w:rsidP="009B1765">
      <w:pPr>
        <w:pStyle w:val="Seitenzahl1"/>
        <w:tabs>
          <w:tab w:val="clear" w:pos="4990"/>
        </w:tabs>
        <w:ind w:left="567"/>
        <w:rPr>
          <w:rFonts w:ascii="Tahoma" w:hAnsi="Tahoma" w:cs="Tahoma"/>
          <w:color w:val="000000"/>
          <w:sz w:val="20"/>
          <w:szCs w:val="20"/>
          <w:shd w:val="clear" w:color="auto" w:fill="FFFFFF"/>
        </w:rPr>
      </w:pPr>
      <w:r w:rsidRPr="009B1765">
        <w:rPr>
          <w:rFonts w:ascii="Tahoma" w:hAnsi="Tahoma" w:cs="Tahoma"/>
          <w:sz w:val="20"/>
          <w:szCs w:val="20"/>
        </w:rPr>
        <w:t>Unsere Stimmzettel für die Berliner Wahl gingen bereits mittags zur Neige und mussten durch hohen persönlichen Einsatz selbst beschafft werden. Die zunächst erhaltenen Stimmzettel waren zudem sehr schlecht kopiert und enthielten im oberen Bereich sinnlose Angaben, wie „männlich, weiblich, divers“, die einige Wähler/innen irritierten. Diese „fehlerhaften“ Stimmzettel sollten dann kurzzeitig als ungültig erklärt werden. Diese Entscheidung wurden jedoch au</w:t>
      </w:r>
      <w:r>
        <w:rPr>
          <w:rFonts w:ascii="Tahoma" w:hAnsi="Tahoma" w:cs="Tahoma"/>
          <w:sz w:val="20"/>
          <w:szCs w:val="20"/>
        </w:rPr>
        <w:t>f</w:t>
      </w:r>
      <w:r w:rsidRPr="009B1765">
        <w:rPr>
          <w:rFonts w:ascii="Tahoma" w:hAnsi="Tahoma" w:cs="Tahoma"/>
          <w:sz w:val="20"/>
          <w:szCs w:val="20"/>
        </w:rPr>
        <w:t>grund der hohen Verbreitung zurückgenommen. Der Wahltag endete dann mit der Unerreichbarkeit des Wahlamts, so dass wir, abgesehen von den Ergebnissen für die Bundestagswahl, für alle anderen Ergebnisse bis zum Ende keine Schnellmeldung durchführen konnten.</w:t>
      </w:r>
    </w:p>
    <w:p w14:paraId="7D080E9E" w14:textId="77777777" w:rsidR="00C672BE" w:rsidRDefault="00C672BE" w:rsidP="00C73B7A">
      <w:pPr>
        <w:pStyle w:val="Seitenzahl1"/>
        <w:tabs>
          <w:tab w:val="clear" w:pos="4990"/>
        </w:tabs>
        <w:rPr>
          <w:rFonts w:ascii="Arial" w:hAnsi="Arial" w:cs="Arial"/>
          <w:b/>
          <w:color w:val="000000"/>
          <w:sz w:val="22"/>
          <w:szCs w:val="22"/>
          <w:shd w:val="clear" w:color="auto" w:fill="FFFFFF"/>
        </w:rPr>
      </w:pPr>
    </w:p>
    <w:p w14:paraId="3925B358" w14:textId="77777777" w:rsidR="00C73B7A" w:rsidRPr="003B12B2" w:rsidRDefault="002A6709" w:rsidP="00C73B7A">
      <w:pPr>
        <w:pStyle w:val="Seitenzahl1"/>
        <w:tabs>
          <w:tab w:val="clear" w:pos="4990"/>
        </w:tabs>
        <w:rPr>
          <w:rFonts w:ascii="Arial" w:hAnsi="Arial" w:cs="Arial"/>
          <w:b/>
          <w:sz w:val="22"/>
          <w:szCs w:val="22"/>
        </w:rPr>
      </w:pPr>
      <w:r>
        <w:rPr>
          <w:rFonts w:ascii="Arial" w:hAnsi="Arial" w:cs="Arial"/>
          <w:b/>
          <w:color w:val="000000"/>
          <w:sz w:val="22"/>
          <w:szCs w:val="22"/>
          <w:shd w:val="clear" w:color="auto" w:fill="FFFFFF"/>
        </w:rPr>
        <w:t>6</w:t>
      </w:r>
      <w:r w:rsidR="006911FD" w:rsidRPr="003B12B2">
        <w:rPr>
          <w:rFonts w:ascii="Arial" w:hAnsi="Arial" w:cs="Arial"/>
          <w:b/>
          <w:color w:val="000000"/>
          <w:sz w:val="22"/>
          <w:szCs w:val="22"/>
          <w:shd w:val="clear" w:color="auto" w:fill="FFFFFF"/>
        </w:rPr>
        <w:t>. Einschränkungen bei der Ausübung des Wahlrechts</w:t>
      </w:r>
    </w:p>
    <w:p w14:paraId="765DF8D4" w14:textId="77777777" w:rsidR="00C73B7A" w:rsidRPr="003B12B2" w:rsidRDefault="00C73B7A" w:rsidP="00241E29">
      <w:pPr>
        <w:pStyle w:val="Seitenzahl1"/>
        <w:tabs>
          <w:tab w:val="clear" w:pos="4990"/>
        </w:tabs>
        <w:rPr>
          <w:rFonts w:ascii="Arial" w:hAnsi="Arial" w:cs="Arial"/>
          <w:sz w:val="22"/>
          <w:szCs w:val="22"/>
        </w:rPr>
      </w:pPr>
    </w:p>
    <w:p w14:paraId="0E1FD042" w14:textId="77777777" w:rsidR="006911FD" w:rsidRPr="003B12B2" w:rsidRDefault="006911FD" w:rsidP="006911FD">
      <w:pPr>
        <w:pStyle w:val="Seitenzahl1"/>
        <w:tabs>
          <w:tab w:val="clear" w:pos="4990"/>
        </w:tabs>
        <w:rPr>
          <w:rFonts w:ascii="Arial" w:hAnsi="Arial" w:cs="Arial"/>
          <w:color w:val="000000"/>
          <w:sz w:val="22"/>
          <w:szCs w:val="22"/>
          <w:shd w:val="clear" w:color="auto" w:fill="FFFFFF"/>
        </w:rPr>
      </w:pPr>
      <w:r w:rsidRPr="003B12B2">
        <w:rPr>
          <w:rFonts w:ascii="Arial" w:hAnsi="Arial" w:cs="Arial"/>
          <w:color w:val="000000"/>
          <w:sz w:val="22"/>
          <w:szCs w:val="22"/>
          <w:shd w:val="clear" w:color="auto" w:fill="FFFFFF"/>
        </w:rPr>
        <w:t xml:space="preserve">Wähler wurden durch </w:t>
      </w:r>
      <w:r w:rsidR="00CE6345" w:rsidRPr="003B12B2">
        <w:rPr>
          <w:rFonts w:ascii="Arial" w:hAnsi="Arial" w:cs="Arial"/>
          <w:color w:val="000000"/>
          <w:sz w:val="22"/>
          <w:szCs w:val="22"/>
          <w:shd w:val="clear" w:color="auto" w:fill="FFFFFF"/>
        </w:rPr>
        <w:t xml:space="preserve">die </w:t>
      </w:r>
      <w:r w:rsidRPr="003B12B2">
        <w:rPr>
          <w:rFonts w:ascii="Arial" w:hAnsi="Arial" w:cs="Arial"/>
          <w:color w:val="000000"/>
          <w:sz w:val="22"/>
          <w:szCs w:val="22"/>
          <w:shd w:val="clear" w:color="auto" w:fill="FFFFFF"/>
        </w:rPr>
        <w:t>schleppende Abfertigung in BERLINER Wahllokalen bei der Ausübung ihres Wahlrechts eingeschränkt</w:t>
      </w:r>
      <w:r w:rsidR="00CE6345" w:rsidRPr="003B12B2">
        <w:rPr>
          <w:rFonts w:ascii="Arial" w:hAnsi="Arial" w:cs="Arial"/>
          <w:color w:val="000000"/>
          <w:sz w:val="22"/>
          <w:szCs w:val="22"/>
          <w:shd w:val="clear" w:color="auto" w:fill="FFFFFF"/>
        </w:rPr>
        <w:t>, behindert – und im Ergebnis sogar von der Wahl abgehalten</w:t>
      </w:r>
      <w:r w:rsidRPr="003B12B2">
        <w:rPr>
          <w:rFonts w:ascii="Arial" w:hAnsi="Arial" w:cs="Arial"/>
          <w:color w:val="000000"/>
          <w:sz w:val="22"/>
          <w:szCs w:val="22"/>
          <w:shd w:val="clear" w:color="auto" w:fill="FFFFFF"/>
        </w:rPr>
        <w:t xml:space="preserve">: Es kam zu Schlangen vor den Wahllokalen </w:t>
      </w:r>
      <w:r w:rsidR="00CE6345" w:rsidRPr="003B12B2">
        <w:rPr>
          <w:rFonts w:ascii="Arial" w:hAnsi="Arial" w:cs="Arial"/>
          <w:color w:val="000000"/>
          <w:sz w:val="22"/>
          <w:szCs w:val="22"/>
          <w:shd w:val="clear" w:color="auto" w:fill="FFFFFF"/>
        </w:rPr>
        <w:t xml:space="preserve">mit </w:t>
      </w:r>
      <w:r w:rsidRPr="003B12B2">
        <w:rPr>
          <w:rFonts w:ascii="Arial" w:hAnsi="Arial" w:cs="Arial"/>
          <w:color w:val="000000"/>
          <w:sz w:val="22"/>
          <w:szCs w:val="22"/>
          <w:shd w:val="clear" w:color="auto" w:fill="FFFFFF"/>
        </w:rPr>
        <w:t>einer Wartefrist von bis zu mehreren Stunden.</w:t>
      </w:r>
    </w:p>
    <w:p w14:paraId="75853589" w14:textId="77777777" w:rsidR="006911FD" w:rsidRPr="003B12B2" w:rsidRDefault="006911FD" w:rsidP="006911FD">
      <w:pPr>
        <w:pStyle w:val="Seitenzahl1"/>
        <w:tabs>
          <w:tab w:val="clear" w:pos="4990"/>
        </w:tabs>
        <w:rPr>
          <w:rFonts w:ascii="Arial" w:hAnsi="Arial" w:cs="Arial"/>
          <w:color w:val="000000"/>
          <w:sz w:val="22"/>
          <w:szCs w:val="22"/>
          <w:shd w:val="clear" w:color="auto" w:fill="FFFFFF"/>
        </w:rPr>
      </w:pPr>
    </w:p>
    <w:p w14:paraId="1263C681" w14:textId="77777777" w:rsidR="006911FD" w:rsidRPr="003B12B2" w:rsidRDefault="006911FD" w:rsidP="006911FD">
      <w:pPr>
        <w:pStyle w:val="Seitenzahl1"/>
        <w:tabs>
          <w:tab w:val="clear" w:pos="4990"/>
        </w:tabs>
        <w:rPr>
          <w:rFonts w:ascii="Arial" w:hAnsi="Arial" w:cs="Arial"/>
          <w:color w:val="000000"/>
          <w:sz w:val="22"/>
          <w:szCs w:val="22"/>
        </w:rPr>
      </w:pPr>
      <w:r w:rsidRPr="003B12B2">
        <w:rPr>
          <w:rFonts w:ascii="Arial" w:hAnsi="Arial" w:cs="Arial"/>
          <w:color w:val="000000"/>
          <w:sz w:val="22"/>
          <w:szCs w:val="22"/>
          <w:shd w:val="clear" w:color="auto" w:fill="FFFFFF"/>
        </w:rPr>
        <w:t xml:space="preserve">Mir ist persönlich </w:t>
      </w:r>
      <w:r w:rsidR="00511302" w:rsidRPr="003B12B2">
        <w:rPr>
          <w:rFonts w:ascii="Arial" w:hAnsi="Arial" w:cs="Arial"/>
          <w:color w:val="000000"/>
          <w:sz w:val="22"/>
          <w:szCs w:val="22"/>
          <w:shd w:val="clear" w:color="auto" w:fill="FFFFFF"/>
        </w:rPr>
        <w:t>1</w:t>
      </w:r>
      <w:r w:rsidRPr="003B12B2">
        <w:rPr>
          <w:rFonts w:ascii="Arial" w:hAnsi="Arial" w:cs="Arial"/>
          <w:color w:val="000000"/>
          <w:sz w:val="22"/>
          <w:szCs w:val="22"/>
          <w:shd w:val="clear" w:color="auto" w:fill="FFFFFF"/>
        </w:rPr>
        <w:t xml:space="preserve"> Wahlberechtigter aus </w:t>
      </w:r>
      <w:r w:rsidRPr="003B12B2">
        <w:rPr>
          <w:rFonts w:ascii="Arial" w:hAnsi="Arial" w:cs="Arial"/>
          <w:color w:val="000000"/>
          <w:sz w:val="22"/>
          <w:szCs w:val="22"/>
        </w:rPr>
        <w:t xml:space="preserve">Friedrichshain-Kreuzberg bekannt, der gegen 17.00 /17.30 </w:t>
      </w:r>
      <w:r w:rsidR="00657A3E" w:rsidRPr="003B12B2">
        <w:rPr>
          <w:rFonts w:ascii="Arial" w:hAnsi="Arial" w:cs="Arial"/>
          <w:color w:val="000000"/>
          <w:sz w:val="22"/>
          <w:szCs w:val="22"/>
        </w:rPr>
        <w:t xml:space="preserve">wegen der Warteschlange, die an frührere “sozialistische Wartegemeinschaften“ erinnerte, </w:t>
      </w:r>
      <w:r w:rsidRPr="003B12B2">
        <w:rPr>
          <w:rFonts w:ascii="Arial" w:hAnsi="Arial" w:cs="Arial"/>
          <w:color w:val="000000"/>
          <w:sz w:val="22"/>
          <w:szCs w:val="22"/>
        </w:rPr>
        <w:t>davon abgesehen hat, seine Stimme (noch) abzugeben.</w:t>
      </w:r>
      <w:r w:rsidR="00511302" w:rsidRPr="003B12B2">
        <w:rPr>
          <w:rFonts w:ascii="Arial" w:hAnsi="Arial" w:cs="Arial"/>
          <w:color w:val="000000"/>
          <w:sz w:val="22"/>
          <w:szCs w:val="22"/>
        </w:rPr>
        <w:t xml:space="preserve"> Im Zweifel kann ich diesen Wahlbürger als konkreten Zeugen nachbenennen.</w:t>
      </w:r>
    </w:p>
    <w:p w14:paraId="18C2EE8D" w14:textId="77777777" w:rsidR="00360307" w:rsidRPr="003B12B2" w:rsidRDefault="00360307" w:rsidP="006911FD">
      <w:pPr>
        <w:pStyle w:val="Seitenzahl1"/>
        <w:tabs>
          <w:tab w:val="clear" w:pos="4990"/>
        </w:tabs>
        <w:rPr>
          <w:rFonts w:ascii="Arial" w:hAnsi="Arial" w:cs="Arial"/>
          <w:color w:val="000000"/>
          <w:sz w:val="22"/>
          <w:szCs w:val="22"/>
        </w:rPr>
      </w:pPr>
    </w:p>
    <w:p w14:paraId="094646BB" w14:textId="77777777" w:rsidR="00360307" w:rsidRPr="003B12B2" w:rsidRDefault="00360307" w:rsidP="00360307">
      <w:pPr>
        <w:pStyle w:val="Seitenzahl1"/>
        <w:tabs>
          <w:tab w:val="clear" w:pos="4990"/>
        </w:tabs>
        <w:rPr>
          <w:rFonts w:ascii="Arial" w:hAnsi="Arial" w:cs="Arial"/>
          <w:color w:val="000000"/>
          <w:sz w:val="22"/>
          <w:szCs w:val="22"/>
        </w:rPr>
      </w:pPr>
      <w:r w:rsidRPr="003B12B2">
        <w:rPr>
          <w:rFonts w:ascii="Arial" w:hAnsi="Arial" w:cs="Arial"/>
          <w:color w:val="000000"/>
          <w:sz w:val="22"/>
          <w:szCs w:val="22"/>
        </w:rPr>
        <w:t>Ich verweise auf folgenden Bericht:</w:t>
      </w:r>
    </w:p>
    <w:p w14:paraId="68142D8D" w14:textId="77777777" w:rsidR="00360307" w:rsidRPr="00286261" w:rsidRDefault="00360307" w:rsidP="00360307">
      <w:pPr>
        <w:pStyle w:val="Seitenzahl1"/>
        <w:tabs>
          <w:tab w:val="clear" w:pos="4990"/>
        </w:tabs>
        <w:rPr>
          <w:rFonts w:cs="Arial"/>
          <w:szCs w:val="22"/>
        </w:rPr>
      </w:pPr>
    </w:p>
    <w:p w14:paraId="69246E36" w14:textId="77777777" w:rsidR="00360307" w:rsidRPr="00360307" w:rsidRDefault="000D7547" w:rsidP="00360307">
      <w:pPr>
        <w:pStyle w:val="Seitenzahl1"/>
        <w:tabs>
          <w:tab w:val="clear" w:pos="4990"/>
        </w:tabs>
        <w:ind w:left="567"/>
        <w:rPr>
          <w:rFonts w:ascii="Tahoma" w:hAnsi="Tahoma" w:cs="Tahoma"/>
          <w:color w:val="000000"/>
          <w:sz w:val="20"/>
          <w:szCs w:val="20"/>
        </w:rPr>
      </w:pPr>
      <w:hyperlink r:id="rId16" w:history="1">
        <w:r w:rsidR="00360307" w:rsidRPr="00360307">
          <w:rPr>
            <w:rStyle w:val="Hyperlink"/>
            <w:rFonts w:ascii="Tahoma" w:hAnsi="Tahoma" w:cs="Tahoma"/>
            <w:sz w:val="20"/>
            <w:szCs w:val="20"/>
          </w:rPr>
          <w:t>https://verfassungsblog.de/wahlen-in-berlin-ein-bericht/</w:t>
        </w:r>
      </w:hyperlink>
    </w:p>
    <w:p w14:paraId="35A4EE5A" w14:textId="77777777" w:rsidR="00360307" w:rsidRPr="00360307" w:rsidRDefault="00360307" w:rsidP="00360307">
      <w:pPr>
        <w:pStyle w:val="Seitenzahl1"/>
        <w:tabs>
          <w:tab w:val="clear" w:pos="4990"/>
        </w:tabs>
        <w:ind w:left="567"/>
        <w:rPr>
          <w:rFonts w:ascii="Tahoma" w:hAnsi="Tahoma" w:cs="Tahoma"/>
          <w:b/>
          <w:sz w:val="20"/>
          <w:szCs w:val="20"/>
        </w:rPr>
      </w:pPr>
      <w:r w:rsidRPr="00360307">
        <w:rPr>
          <w:rFonts w:ascii="Tahoma" w:hAnsi="Tahoma" w:cs="Tahoma"/>
          <w:b/>
          <w:sz w:val="20"/>
          <w:szCs w:val="20"/>
        </w:rPr>
        <w:t>Wahlen in Berlin: ein Bericht – 28. September 2021</w:t>
      </w:r>
    </w:p>
    <w:p w14:paraId="1358B948" w14:textId="77777777" w:rsidR="009B1765" w:rsidRDefault="00360307" w:rsidP="00360307">
      <w:pPr>
        <w:pStyle w:val="Seitenzahl1"/>
        <w:tabs>
          <w:tab w:val="clear" w:pos="4990"/>
        </w:tabs>
        <w:ind w:left="567"/>
        <w:rPr>
          <w:rFonts w:ascii="Tahoma" w:hAnsi="Tahoma" w:cs="Tahoma"/>
          <w:sz w:val="20"/>
          <w:szCs w:val="20"/>
        </w:rPr>
      </w:pPr>
      <w:r w:rsidRPr="00360307">
        <w:rPr>
          <w:rFonts w:ascii="Tahoma" w:hAnsi="Tahoma" w:cs="Tahoma"/>
          <w:sz w:val="20"/>
          <w:szCs w:val="20"/>
        </w:rPr>
        <w:t xml:space="preserve">von Christian Waldhoff </w:t>
      </w:r>
    </w:p>
    <w:p w14:paraId="4DC8B6AD" w14:textId="77777777" w:rsidR="00360307" w:rsidRPr="00360307" w:rsidRDefault="00360307" w:rsidP="00360307">
      <w:pPr>
        <w:pStyle w:val="Seitenzahl1"/>
        <w:tabs>
          <w:tab w:val="clear" w:pos="4990"/>
        </w:tabs>
        <w:ind w:left="567"/>
        <w:rPr>
          <w:rFonts w:ascii="Tahoma" w:hAnsi="Tahoma" w:cs="Tahoma"/>
          <w:color w:val="000000"/>
          <w:sz w:val="20"/>
          <w:szCs w:val="20"/>
        </w:rPr>
      </w:pPr>
      <w:r w:rsidRPr="00360307">
        <w:rPr>
          <w:rFonts w:ascii="Tahoma" w:hAnsi="Tahoma" w:cs="Tahoma"/>
          <w:sz w:val="20"/>
          <w:szCs w:val="20"/>
        </w:rPr>
        <w:t>(Professor für Öffentliches Recht und Finanzrecht an der Humboldt-Universität zu Berlin)</w:t>
      </w:r>
    </w:p>
    <w:p w14:paraId="2814FB8B" w14:textId="77777777" w:rsidR="00360307" w:rsidRPr="00360307" w:rsidRDefault="00360307" w:rsidP="00360307">
      <w:pPr>
        <w:pStyle w:val="Seitenzahl1"/>
        <w:tabs>
          <w:tab w:val="clear" w:pos="4990"/>
        </w:tabs>
        <w:ind w:left="567"/>
        <w:rPr>
          <w:rStyle w:val="s1"/>
          <w:rFonts w:ascii="Tahoma" w:hAnsi="Tahoma" w:cs="Tahoma"/>
          <w:sz w:val="20"/>
          <w:szCs w:val="20"/>
        </w:rPr>
      </w:pPr>
    </w:p>
    <w:p w14:paraId="4802BE2A" w14:textId="77777777" w:rsidR="00360307" w:rsidRPr="00360307" w:rsidRDefault="00360307" w:rsidP="00360307">
      <w:pPr>
        <w:pStyle w:val="Seitenzahl1"/>
        <w:tabs>
          <w:tab w:val="clear" w:pos="4990"/>
        </w:tabs>
        <w:ind w:left="567"/>
        <w:rPr>
          <w:rStyle w:val="s1"/>
          <w:rFonts w:ascii="Tahoma" w:hAnsi="Tahoma" w:cs="Tahoma"/>
          <w:sz w:val="20"/>
          <w:szCs w:val="20"/>
        </w:rPr>
      </w:pPr>
      <w:r w:rsidRPr="00360307">
        <w:rPr>
          <w:rStyle w:val="s1"/>
          <w:rFonts w:ascii="Tahoma" w:hAnsi="Tahoma" w:cs="Tahoma"/>
          <w:sz w:val="20"/>
          <w:szCs w:val="20"/>
        </w:rPr>
        <w:t>Obgleich in unserem Wahllokal (= Wahllokal 110 in der Papageno-Grundschule in der Bergstraße in Berlin-Mitte) genügend Platz für mehr gewesen wäre, waren von vornherein nur zwei Wahlkabinen vorhanden. Angesichts der ganz ungewöhnlichen Kumulation von Bundestagswahl, Berliner Abgeordnetenhauswahl, Wahl der Berliner Bezirksverordnetenvertretungen sowie des Volksentscheids zur Vergesellschaftung großer Wohnungsunternehmen, überrascht die Gedankenlosigkeit derjenigen, die diese Wahlen in Berlin organisiert haben. Da die Berliner Abgeordnetenhauswahl aufgrund des Berliner Wahlsystems zwei Stimmzettel erfordert, hatte jeder Wähler bzw. jede Wählerin die Möglichkeit, insgesamt fünf Wahl- bzw. Abstimmungszettel auszufüllen und abzugeben. Die durchschnittliche Verweildauer in der Wahlkabine war dadurch nicht überraschender-, sondern notwendiger- und damit auch vorhersehbarer Weise ungewöhnlich lang. Mehrere Minuten waren Standard, teilweise brauchten Wählerinnen oder Wähler auch knapp zehn Minuten, alles zu erfassen und sich zu entscheiden. „Druck“, etwas schneller zu agieren, darf aus rechtlichen Gründen hier nicht ausgeübt werden. Dass etwa auf dem Abstimmungszettel zum Volksentscheid ein langer, unübersichtlicher und nicht einfach zu verstehender Text abgedruckt war, verlängerte die Zeit für den eigentlichen Abstimmungsvorgang zusätzlich. Das alles war vor der Wahl bekannt und jeder, der Erfahrung mit Wahlen und Abstimmungen hat, konnte und musste es antizipieren. Geschieht das – wie offensichtlich bei den Wahlen 2021 in Berlin – nicht, kann das nur als professionelles Versagen gekennzeichnet werden.</w:t>
      </w:r>
    </w:p>
    <w:p w14:paraId="2C4633B7" w14:textId="77777777" w:rsidR="005F35BD" w:rsidRDefault="005F35BD" w:rsidP="005F35BD">
      <w:pPr>
        <w:pStyle w:val="Seitenzahl1"/>
        <w:tabs>
          <w:tab w:val="clear" w:pos="4990"/>
        </w:tabs>
        <w:rPr>
          <w:rFonts w:ascii="Arial" w:hAnsi="Arial" w:cs="Arial"/>
          <w:sz w:val="22"/>
          <w:szCs w:val="22"/>
        </w:rPr>
      </w:pPr>
    </w:p>
    <w:p w14:paraId="1C3AC0E2" w14:textId="77777777" w:rsidR="00C672BE" w:rsidRDefault="005F35BD" w:rsidP="005F35BD">
      <w:pPr>
        <w:rPr>
          <w:rFonts w:ascii="Arial" w:hAnsi="Arial" w:cs="Arial"/>
          <w:sz w:val="22"/>
          <w:szCs w:val="22"/>
        </w:rPr>
      </w:pPr>
      <w:r w:rsidRPr="00060FAF">
        <w:rPr>
          <w:rFonts w:ascii="Arial" w:hAnsi="Arial" w:cs="Arial"/>
          <w:color w:val="000000"/>
          <w:sz w:val="22"/>
          <w:szCs w:val="22"/>
        </w:rPr>
        <w:t xml:space="preserve">Ich verweise auf den Kommentar </w:t>
      </w:r>
      <w:r w:rsidR="009C5F6F">
        <w:rPr>
          <w:rFonts w:ascii="Arial" w:hAnsi="Arial" w:cs="Arial"/>
          <w:color w:val="000000"/>
          <w:sz w:val="22"/>
          <w:szCs w:val="22"/>
        </w:rPr>
        <w:t xml:space="preserve">eines BETROFFENEN </w:t>
      </w:r>
      <w:r w:rsidRPr="00060FAF">
        <w:rPr>
          <w:rFonts w:ascii="Arial" w:hAnsi="Arial" w:cs="Arial"/>
          <w:color w:val="000000"/>
          <w:sz w:val="22"/>
          <w:szCs w:val="22"/>
        </w:rPr>
        <w:t>(</w:t>
      </w:r>
      <w:r w:rsidRPr="00060FAF">
        <w:rPr>
          <w:rFonts w:ascii="Arial" w:hAnsi="Arial" w:cs="Arial"/>
          <w:sz w:val="22"/>
          <w:szCs w:val="22"/>
        </w:rPr>
        <w:t>Mi</w:t>
      </w:r>
      <w:r>
        <w:rPr>
          <w:rFonts w:ascii="Arial" w:hAnsi="Arial" w:cs="Arial"/>
          <w:sz w:val="22"/>
          <w:szCs w:val="22"/>
        </w:rPr>
        <w:t>,</w:t>
      </w:r>
      <w:r w:rsidRPr="00060FAF">
        <w:rPr>
          <w:rFonts w:ascii="Arial" w:hAnsi="Arial" w:cs="Arial"/>
          <w:sz w:val="22"/>
          <w:szCs w:val="22"/>
        </w:rPr>
        <w:t xml:space="preserve"> 29</w:t>
      </w:r>
      <w:r>
        <w:rPr>
          <w:rFonts w:ascii="Arial" w:hAnsi="Arial" w:cs="Arial"/>
          <w:sz w:val="22"/>
          <w:szCs w:val="22"/>
        </w:rPr>
        <w:t>.</w:t>
      </w:r>
      <w:r w:rsidRPr="00060FAF">
        <w:rPr>
          <w:rFonts w:ascii="Arial" w:hAnsi="Arial" w:cs="Arial"/>
          <w:sz w:val="22"/>
          <w:szCs w:val="22"/>
        </w:rPr>
        <w:t xml:space="preserve"> Sep 2021 at 1</w:t>
      </w:r>
      <w:r w:rsidR="009C5F6F">
        <w:rPr>
          <w:rFonts w:ascii="Arial" w:hAnsi="Arial" w:cs="Arial"/>
          <w:sz w:val="22"/>
          <w:szCs w:val="22"/>
        </w:rPr>
        <w:t>1</w:t>
      </w:r>
      <w:r w:rsidRPr="00060FAF">
        <w:rPr>
          <w:rFonts w:ascii="Arial" w:hAnsi="Arial" w:cs="Arial"/>
          <w:sz w:val="22"/>
          <w:szCs w:val="22"/>
        </w:rPr>
        <w:t>:</w:t>
      </w:r>
      <w:r w:rsidR="009C5F6F">
        <w:rPr>
          <w:rFonts w:ascii="Arial" w:hAnsi="Arial" w:cs="Arial"/>
          <w:sz w:val="22"/>
          <w:szCs w:val="22"/>
        </w:rPr>
        <w:t>20</w:t>
      </w:r>
      <w:r w:rsidRPr="00060FAF">
        <w:rPr>
          <w:rFonts w:ascii="Arial" w:hAnsi="Arial" w:cs="Arial"/>
          <w:sz w:val="22"/>
          <w:szCs w:val="22"/>
        </w:rPr>
        <w:t xml:space="preserve">) </w:t>
      </w:r>
      <w:r w:rsidR="009C5F6F">
        <w:rPr>
          <w:rFonts w:ascii="Arial" w:hAnsi="Arial" w:cs="Arial"/>
          <w:sz w:val="22"/>
          <w:szCs w:val="22"/>
        </w:rPr>
        <w:t xml:space="preserve">wegen </w:t>
      </w:r>
    </w:p>
    <w:p w14:paraId="150669EF" w14:textId="77777777" w:rsidR="005F35BD" w:rsidRDefault="009C5F6F" w:rsidP="005F35BD">
      <w:pPr>
        <w:rPr>
          <w:rFonts w:ascii="Arial" w:hAnsi="Arial" w:cs="Arial"/>
          <w:color w:val="000000"/>
          <w:sz w:val="22"/>
          <w:szCs w:val="22"/>
        </w:rPr>
      </w:pPr>
      <w:r>
        <w:rPr>
          <w:rFonts w:ascii="Arial" w:hAnsi="Arial" w:cs="Arial"/>
          <w:sz w:val="22"/>
          <w:szCs w:val="22"/>
        </w:rPr>
        <w:t xml:space="preserve">des </w:t>
      </w:r>
      <w:r w:rsidR="005F35BD" w:rsidRPr="00060FAF">
        <w:rPr>
          <w:rFonts w:ascii="Arial" w:hAnsi="Arial" w:cs="Arial"/>
          <w:color w:val="000000"/>
          <w:sz w:val="22"/>
          <w:szCs w:val="22"/>
        </w:rPr>
        <w:t>Bericht</w:t>
      </w:r>
      <w:r>
        <w:rPr>
          <w:rFonts w:ascii="Arial" w:hAnsi="Arial" w:cs="Arial"/>
          <w:color w:val="000000"/>
          <w:sz w:val="22"/>
          <w:szCs w:val="22"/>
        </w:rPr>
        <w:t>s</w:t>
      </w:r>
      <w:r w:rsidR="005F35BD" w:rsidRPr="00060FAF">
        <w:rPr>
          <w:rFonts w:ascii="Arial" w:hAnsi="Arial" w:cs="Arial"/>
          <w:color w:val="000000"/>
          <w:sz w:val="22"/>
          <w:szCs w:val="22"/>
        </w:rPr>
        <w:t xml:space="preserve"> über die Wahlen in BERLIN:</w:t>
      </w:r>
    </w:p>
    <w:p w14:paraId="321AA268" w14:textId="77777777" w:rsidR="009C5F6F" w:rsidRDefault="009C5F6F" w:rsidP="005F35BD"/>
    <w:p w14:paraId="42D54C8B" w14:textId="77777777" w:rsidR="005F35BD" w:rsidRPr="009C5F6F" w:rsidRDefault="005F35BD" w:rsidP="009C5F6F">
      <w:pPr>
        <w:ind w:left="567"/>
        <w:rPr>
          <w:rFonts w:ascii="Tahoma" w:hAnsi="Tahoma" w:cs="Tahoma"/>
          <w:sz w:val="20"/>
          <w:szCs w:val="20"/>
        </w:rPr>
      </w:pPr>
      <w:r w:rsidRPr="009C5F6F">
        <w:rPr>
          <w:rFonts w:ascii="Tahoma" w:hAnsi="Tahoma" w:cs="Tahoma"/>
          <w:sz w:val="20"/>
          <w:szCs w:val="20"/>
        </w:rPr>
        <w:t>Ich konnte mangels ausreichender Wahlscheine überhaupt nicht für das Abgeordnetenhaus wählen!</w:t>
      </w:r>
      <w:r w:rsidRPr="009C5F6F">
        <w:rPr>
          <w:rFonts w:ascii="Tahoma" w:hAnsi="Tahoma" w:cs="Tahoma"/>
          <w:sz w:val="20"/>
          <w:szCs w:val="20"/>
        </w:rPr>
        <w:br/>
        <w:t>Auf meine Einladung wurde schriftlich bestätigt: „Die Wahl für das Abgeordnetenhaus konnte nicht vollzogen werden.“</w:t>
      </w:r>
    </w:p>
    <w:p w14:paraId="0BE64565" w14:textId="77777777" w:rsidR="005F35BD" w:rsidRPr="009C5F6F" w:rsidRDefault="005F35BD" w:rsidP="009C5F6F">
      <w:pPr>
        <w:ind w:left="567"/>
        <w:rPr>
          <w:rFonts w:ascii="Tahoma" w:hAnsi="Tahoma" w:cs="Tahoma"/>
          <w:sz w:val="20"/>
          <w:szCs w:val="20"/>
        </w:rPr>
      </w:pPr>
      <w:r w:rsidRPr="009C5F6F">
        <w:rPr>
          <w:rFonts w:ascii="Tahoma" w:hAnsi="Tahoma" w:cs="Tahoma"/>
          <w:sz w:val="20"/>
          <w:szCs w:val="20"/>
        </w:rPr>
        <w:t>Mein Wahllokal (111) war in der Grundschule Pankow-Rosenthal (Kastanienallee 59). Als ich gegen 13 Uhr wählen wollte, war die Schlange einfach zu groß. Gegen 17 Uhr habe ich einen zweiten Versuch gestartet. Von einem Wahlhelfer hieß es, dass die Wahlscheine ausgegangen seien und auf eine Nachlieferung gewartet wird; man sollte kurz vor 18 Uhr wiederkommen. Mit mir zog eine alte Frau mit Rollator ab, ob sie überhaupt wiedergekommen ist, weiß ich nicht. Als ich kurz vor 18 Uhr erneut erschien, hieß es, dass die Wahlscheine immer noch nicht eingetroffen seien und man auch nicht wisse, ob diese überhaupt noch eintreffen werden; man solle sich aber sicherheitshalber registrieren lassen. Ich habe mich dann in die Schlange gestellt. Mittlerweile war es kurz nach 18 Uhr. In den Wahlräumlichkeiten stellte sich dann heraus, dass zumindest die Wahlscheine für die Bundestagswahl und den Berliner Volksentscheid vorrätig waren; lediglich die Wahlscheine für das Berliner Abgeordnetenhaus fehlten.</w:t>
      </w:r>
    </w:p>
    <w:p w14:paraId="1C00DF74" w14:textId="77777777" w:rsidR="005F35BD" w:rsidRPr="009C5F6F" w:rsidRDefault="005F35BD" w:rsidP="009C5F6F">
      <w:pPr>
        <w:ind w:left="567"/>
        <w:rPr>
          <w:rFonts w:ascii="Tahoma" w:hAnsi="Tahoma" w:cs="Tahoma"/>
          <w:sz w:val="20"/>
          <w:szCs w:val="20"/>
        </w:rPr>
      </w:pPr>
      <w:r w:rsidRPr="009C5F6F">
        <w:rPr>
          <w:rFonts w:ascii="Tahoma" w:hAnsi="Tahoma" w:cs="Tahoma"/>
          <w:sz w:val="20"/>
          <w:szCs w:val="20"/>
        </w:rPr>
        <w:t xml:space="preserve">Ich habe dann zumindest meine Stimmen für die Bundestagswahl und den Volksentscheid abgegeben und bestätigt bekommen, dass die Wahl für das Abgeordnetenhaus nicht vollzogen werden konnte. </w:t>
      </w:r>
    </w:p>
    <w:p w14:paraId="68891B9D" w14:textId="52DAFEEA" w:rsidR="005F35BD" w:rsidRPr="009C5F6F" w:rsidRDefault="00555085" w:rsidP="009C5F6F">
      <w:pPr>
        <w:ind w:left="567"/>
        <w:rPr>
          <w:rFonts w:ascii="Tahoma" w:hAnsi="Tahoma" w:cs="Tahoma"/>
          <w:sz w:val="20"/>
          <w:szCs w:val="20"/>
        </w:rPr>
      </w:pPr>
      <w:r w:rsidRPr="009C5F6F">
        <w:rPr>
          <w:rFonts w:ascii="Tahoma" w:hAnsi="Tahoma" w:cs="Tahoma"/>
          <w:sz w:val="20"/>
          <w:szCs w:val="20"/>
        </w:rPr>
        <w:t>Wie viele</w:t>
      </w:r>
      <w:r w:rsidR="005F35BD" w:rsidRPr="009C5F6F">
        <w:rPr>
          <w:rFonts w:ascii="Tahoma" w:hAnsi="Tahoma" w:cs="Tahoma"/>
          <w:sz w:val="20"/>
          <w:szCs w:val="20"/>
        </w:rPr>
        <w:t xml:space="preserve"> Menschen durch lange Schlangen oder die Aussage, dass überhaupt keine Wahlscheine vorrätig sind, von der Wahl abgehalten worden sind, lässt sich nicht beziffern.</w:t>
      </w:r>
      <w:r w:rsidR="005F35BD" w:rsidRPr="009C5F6F">
        <w:rPr>
          <w:rFonts w:ascii="Tahoma" w:hAnsi="Tahoma" w:cs="Tahoma"/>
          <w:sz w:val="20"/>
          <w:szCs w:val="20"/>
        </w:rPr>
        <w:br/>
      </w:r>
      <w:r w:rsidR="005F35BD" w:rsidRPr="009C5F6F">
        <w:rPr>
          <w:rFonts w:ascii="Tahoma" w:hAnsi="Tahoma" w:cs="Tahoma"/>
          <w:sz w:val="20"/>
          <w:szCs w:val="20"/>
        </w:rPr>
        <w:lastRenderedPageBreak/>
        <w:t>Ich finde es aber schlimm, dass durch eine solch katastrophale Organisation Verschwörungstheoretikern Vorschub geleistet wird. Und wie würden wir uns aufspielen, wenn dies in anderen Länder (z.B. Russland) passiert!? Würden wir nicht sagen, dass bei der Wahl jede Menge Barrieren aufgebaut wurden, um die Menschen an der Wahl zu hindern!?</w:t>
      </w:r>
      <w:r w:rsidR="005F35BD" w:rsidRPr="009C5F6F">
        <w:rPr>
          <w:rFonts w:ascii="Tahoma" w:hAnsi="Tahoma" w:cs="Tahoma"/>
          <w:sz w:val="20"/>
          <w:szCs w:val="20"/>
        </w:rPr>
        <w:br/>
        <w:t>Ich bin jedenfalls sehr enttäuscht…</w:t>
      </w:r>
    </w:p>
    <w:p w14:paraId="6EF531E5" w14:textId="77777777" w:rsidR="005F35BD" w:rsidRDefault="005F35BD" w:rsidP="006911FD">
      <w:pPr>
        <w:pStyle w:val="Seitenzahl1"/>
        <w:tabs>
          <w:tab w:val="clear" w:pos="4990"/>
        </w:tabs>
        <w:rPr>
          <w:rFonts w:ascii="Arial" w:hAnsi="Arial" w:cs="Arial"/>
          <w:color w:val="000000"/>
          <w:sz w:val="22"/>
          <w:szCs w:val="22"/>
        </w:rPr>
      </w:pPr>
    </w:p>
    <w:p w14:paraId="4F88128E" w14:textId="77777777" w:rsidR="00273780" w:rsidRDefault="00273780" w:rsidP="006911FD">
      <w:pPr>
        <w:pStyle w:val="Seitenzahl1"/>
        <w:tabs>
          <w:tab w:val="clear" w:pos="4990"/>
        </w:tabs>
        <w:rPr>
          <w:rFonts w:ascii="Arial" w:hAnsi="Arial" w:cs="Arial"/>
          <w:color w:val="000000"/>
          <w:sz w:val="22"/>
          <w:szCs w:val="22"/>
        </w:rPr>
      </w:pPr>
      <w:r w:rsidRPr="008630D0">
        <w:rPr>
          <w:rFonts w:ascii="Arial" w:hAnsi="Arial" w:cs="Arial"/>
          <w:sz w:val="22"/>
          <w:szCs w:val="22"/>
        </w:rPr>
        <w:t xml:space="preserve">Es besteht die begründete Befürchtung, dass </w:t>
      </w:r>
      <w:r>
        <w:rPr>
          <w:rFonts w:ascii="Arial" w:hAnsi="Arial" w:cs="Arial"/>
          <w:sz w:val="22"/>
          <w:szCs w:val="22"/>
        </w:rPr>
        <w:t xml:space="preserve">noch weitere Wahlberechtigte wegen der Erschwernisse, überhaupt ins </w:t>
      </w:r>
      <w:r w:rsidRPr="008630D0">
        <w:rPr>
          <w:rFonts w:ascii="Arial" w:hAnsi="Arial" w:cs="Arial"/>
          <w:sz w:val="22"/>
          <w:szCs w:val="22"/>
        </w:rPr>
        <w:t>Wahl</w:t>
      </w:r>
      <w:r>
        <w:rPr>
          <w:rFonts w:ascii="Arial" w:hAnsi="Arial" w:cs="Arial"/>
          <w:sz w:val="22"/>
          <w:szCs w:val="22"/>
        </w:rPr>
        <w:t>lokal zu kommen,</w:t>
      </w:r>
      <w:r w:rsidRPr="008630D0">
        <w:rPr>
          <w:rFonts w:ascii="Arial" w:hAnsi="Arial" w:cs="Arial"/>
          <w:sz w:val="22"/>
          <w:szCs w:val="22"/>
        </w:rPr>
        <w:t xml:space="preserve"> </w:t>
      </w:r>
      <w:r>
        <w:rPr>
          <w:rFonts w:ascii="Arial" w:hAnsi="Arial" w:cs="Arial"/>
          <w:sz w:val="22"/>
          <w:szCs w:val="22"/>
        </w:rPr>
        <w:t xml:space="preserve">NICHT (mehr) an der Wahl </w:t>
      </w:r>
      <w:r w:rsidRPr="008630D0">
        <w:rPr>
          <w:rFonts w:ascii="Arial" w:hAnsi="Arial" w:cs="Arial"/>
          <w:sz w:val="22"/>
          <w:szCs w:val="22"/>
        </w:rPr>
        <w:t>zum Deutschen Bundestag teilgenommen haben.</w:t>
      </w:r>
    </w:p>
    <w:p w14:paraId="323CAEDF" w14:textId="77777777" w:rsidR="00273780" w:rsidRPr="006378A2" w:rsidRDefault="00273780" w:rsidP="006911FD">
      <w:pPr>
        <w:pStyle w:val="Seitenzahl1"/>
        <w:tabs>
          <w:tab w:val="clear" w:pos="4990"/>
        </w:tabs>
        <w:rPr>
          <w:rFonts w:ascii="Arial" w:hAnsi="Arial" w:cs="Arial"/>
          <w:color w:val="000000"/>
          <w:sz w:val="22"/>
          <w:szCs w:val="22"/>
        </w:rPr>
      </w:pPr>
    </w:p>
    <w:p w14:paraId="5D0D8052" w14:textId="77777777" w:rsidR="00341929" w:rsidRPr="006378A2" w:rsidRDefault="006378A2" w:rsidP="00341929">
      <w:pPr>
        <w:pStyle w:val="Seitenzahl1"/>
        <w:tabs>
          <w:tab w:val="clear" w:pos="4990"/>
        </w:tabs>
        <w:rPr>
          <w:rFonts w:ascii="Arial" w:hAnsi="Arial" w:cs="Arial"/>
          <w:b/>
          <w:color w:val="000000"/>
          <w:sz w:val="22"/>
          <w:szCs w:val="22"/>
        </w:rPr>
      </w:pPr>
      <w:r w:rsidRPr="006378A2">
        <w:rPr>
          <w:rFonts w:ascii="Arial" w:hAnsi="Arial" w:cs="Arial"/>
          <w:b/>
          <w:color w:val="000000"/>
          <w:sz w:val="22"/>
          <w:szCs w:val="22"/>
          <w:shd w:val="clear" w:color="auto" w:fill="FFFFFF"/>
        </w:rPr>
        <w:t>7</w:t>
      </w:r>
      <w:r w:rsidR="00341929" w:rsidRPr="006378A2">
        <w:rPr>
          <w:rFonts w:ascii="Arial" w:hAnsi="Arial" w:cs="Arial"/>
          <w:b/>
          <w:color w:val="000000"/>
          <w:sz w:val="22"/>
          <w:szCs w:val="22"/>
          <w:shd w:val="clear" w:color="auto" w:fill="FFFFFF"/>
        </w:rPr>
        <w:t>. Anwendung der “3-G-Regelungen“</w:t>
      </w:r>
      <w:r w:rsidR="00F06F64" w:rsidRPr="006378A2">
        <w:rPr>
          <w:rFonts w:ascii="Arial" w:hAnsi="Arial" w:cs="Arial"/>
          <w:b/>
          <w:color w:val="000000"/>
          <w:sz w:val="22"/>
          <w:szCs w:val="22"/>
          <w:shd w:val="clear" w:color="auto" w:fill="FFFFFF"/>
        </w:rPr>
        <w:t>, exemplarisch in Brandenburg</w:t>
      </w:r>
    </w:p>
    <w:p w14:paraId="6A00A56D" w14:textId="77777777" w:rsidR="00341929" w:rsidRPr="006378A2" w:rsidRDefault="00341929" w:rsidP="006911FD">
      <w:pPr>
        <w:pStyle w:val="Seitenzahl1"/>
        <w:tabs>
          <w:tab w:val="clear" w:pos="4990"/>
        </w:tabs>
        <w:rPr>
          <w:rFonts w:ascii="Arial" w:hAnsi="Arial" w:cs="Arial"/>
          <w:color w:val="000000"/>
          <w:sz w:val="22"/>
          <w:szCs w:val="22"/>
        </w:rPr>
      </w:pPr>
    </w:p>
    <w:p w14:paraId="35D7260F" w14:textId="77777777" w:rsidR="005D2661" w:rsidRPr="006378A2" w:rsidRDefault="00657A3E" w:rsidP="000E6476">
      <w:pPr>
        <w:pStyle w:val="Seitenzahl1"/>
        <w:tabs>
          <w:tab w:val="clear" w:pos="4990"/>
        </w:tabs>
        <w:rPr>
          <w:rFonts w:ascii="Arial" w:hAnsi="Arial" w:cs="Arial"/>
          <w:color w:val="000000"/>
          <w:sz w:val="22"/>
          <w:szCs w:val="22"/>
          <w:shd w:val="clear" w:color="auto" w:fill="FFFFFF"/>
        </w:rPr>
      </w:pPr>
      <w:r w:rsidRPr="006378A2">
        <w:rPr>
          <w:rFonts w:ascii="Arial" w:hAnsi="Arial" w:cs="Arial"/>
          <w:color w:val="000000"/>
          <w:sz w:val="22"/>
          <w:szCs w:val="22"/>
          <w:shd w:val="clear" w:color="auto" w:fill="FFFFFF"/>
        </w:rPr>
        <w:t xml:space="preserve">Weiterhin sind Wähler durch die sog. “3-G-Regelungen“ </w:t>
      </w:r>
      <w:r w:rsidR="005D2661" w:rsidRPr="006378A2">
        <w:rPr>
          <w:rFonts w:ascii="Arial" w:hAnsi="Arial" w:cs="Arial"/>
          <w:color w:val="000000"/>
          <w:sz w:val="22"/>
          <w:szCs w:val="22"/>
          <w:shd w:val="clear" w:color="auto" w:fill="FFFFFF"/>
        </w:rPr>
        <w:t xml:space="preserve">als rechtswidrige Zugangsregelung </w:t>
      </w:r>
      <w:r w:rsidRPr="006378A2">
        <w:rPr>
          <w:rFonts w:ascii="Arial" w:hAnsi="Arial" w:cs="Arial"/>
          <w:color w:val="000000"/>
          <w:sz w:val="22"/>
          <w:szCs w:val="22"/>
          <w:shd w:val="clear" w:color="auto" w:fill="FFFFFF"/>
        </w:rPr>
        <w:t xml:space="preserve">in </w:t>
      </w:r>
    </w:p>
    <w:p w14:paraId="19DBD0AA" w14:textId="77777777" w:rsidR="000E6476" w:rsidRPr="006378A2" w:rsidRDefault="00657A3E" w:rsidP="000E6476">
      <w:pPr>
        <w:pStyle w:val="Seitenzahl1"/>
        <w:tabs>
          <w:tab w:val="clear" w:pos="4990"/>
        </w:tabs>
        <w:rPr>
          <w:rFonts w:ascii="Arial" w:hAnsi="Arial" w:cs="Arial"/>
          <w:bCs/>
          <w:spacing w:val="4"/>
          <w:sz w:val="22"/>
          <w:szCs w:val="22"/>
        </w:rPr>
      </w:pPr>
      <w:r w:rsidRPr="006378A2">
        <w:rPr>
          <w:rFonts w:ascii="Arial" w:hAnsi="Arial" w:cs="Arial"/>
          <w:color w:val="000000"/>
          <w:sz w:val="22"/>
          <w:szCs w:val="22"/>
          <w:shd w:val="clear" w:color="auto" w:fill="FFFFFF"/>
        </w:rPr>
        <w:t xml:space="preserve">diversen Wahllokalen </w:t>
      </w:r>
      <w:r w:rsidR="00341929" w:rsidRPr="006378A2">
        <w:rPr>
          <w:rFonts w:ascii="Arial" w:hAnsi="Arial" w:cs="Arial"/>
          <w:color w:val="000000"/>
          <w:sz w:val="22"/>
          <w:szCs w:val="22"/>
          <w:shd w:val="clear" w:color="auto" w:fill="FFFFFF"/>
        </w:rPr>
        <w:t>d</w:t>
      </w:r>
      <w:r w:rsidRPr="006378A2">
        <w:rPr>
          <w:rFonts w:ascii="Arial" w:hAnsi="Arial" w:cs="Arial"/>
          <w:color w:val="000000"/>
          <w:sz w:val="22"/>
          <w:szCs w:val="22"/>
          <w:shd w:val="clear" w:color="auto" w:fill="FFFFFF"/>
        </w:rPr>
        <w:t xml:space="preserve">er Republik von der Ausübung ihres Wahlrechts abgehalten worden: </w:t>
      </w:r>
      <w:r w:rsidR="000E6476" w:rsidRPr="006378A2">
        <w:rPr>
          <w:rFonts w:ascii="Arial" w:hAnsi="Arial" w:cs="Arial"/>
          <w:color w:val="000000"/>
          <w:sz w:val="22"/>
          <w:szCs w:val="22"/>
          <w:shd w:val="clear" w:color="auto" w:fill="FFFFFF"/>
        </w:rPr>
        <w:t xml:space="preserve">Dies betrifft </w:t>
      </w:r>
      <w:r w:rsidR="000E6476" w:rsidRPr="006378A2">
        <w:rPr>
          <w:rFonts w:ascii="Arial" w:hAnsi="Arial" w:cs="Arial"/>
          <w:bCs/>
          <w:spacing w:val="4"/>
          <w:sz w:val="22"/>
          <w:szCs w:val="22"/>
        </w:rPr>
        <w:t>NICHT geimpfte, NICHT genesene, NICHT getestete sowie NICHT maskentragende Wahlbürger</w:t>
      </w:r>
      <w:r w:rsidR="00605779" w:rsidRPr="006378A2">
        <w:rPr>
          <w:rFonts w:ascii="Arial" w:hAnsi="Arial" w:cs="Arial"/>
          <w:bCs/>
          <w:spacing w:val="4"/>
          <w:sz w:val="22"/>
          <w:szCs w:val="22"/>
        </w:rPr>
        <w:t>/-innen</w:t>
      </w:r>
      <w:r w:rsidR="000E6476" w:rsidRPr="006378A2">
        <w:rPr>
          <w:rFonts w:ascii="Arial" w:hAnsi="Arial" w:cs="Arial"/>
          <w:bCs/>
          <w:spacing w:val="4"/>
          <w:sz w:val="22"/>
          <w:szCs w:val="22"/>
        </w:rPr>
        <w:t>.</w:t>
      </w:r>
    </w:p>
    <w:p w14:paraId="20E0BA9D" w14:textId="77777777" w:rsidR="000E6476" w:rsidRPr="00937518" w:rsidRDefault="000E6476" w:rsidP="000E6476">
      <w:pPr>
        <w:pStyle w:val="Seitenzahl1"/>
        <w:tabs>
          <w:tab w:val="clear" w:pos="4990"/>
        </w:tabs>
        <w:rPr>
          <w:rFonts w:ascii="Arial" w:hAnsi="Arial" w:cs="Arial"/>
          <w:b/>
          <w:bCs/>
          <w:spacing w:val="4"/>
          <w:sz w:val="22"/>
          <w:szCs w:val="22"/>
        </w:rPr>
      </w:pPr>
    </w:p>
    <w:p w14:paraId="6863DCFE" w14:textId="77777777" w:rsidR="00F06F64" w:rsidRPr="00937518" w:rsidRDefault="00F06F64" w:rsidP="00F06F64">
      <w:pPr>
        <w:spacing w:line="260" w:lineRule="exact"/>
        <w:rPr>
          <w:rFonts w:ascii="Arial" w:hAnsi="Arial" w:cs="Arial"/>
          <w:bCs/>
          <w:sz w:val="22"/>
          <w:szCs w:val="22"/>
        </w:rPr>
      </w:pPr>
      <w:r w:rsidRPr="00937518">
        <w:rPr>
          <w:rStyle w:val="Fett"/>
          <w:rFonts w:ascii="Arial" w:eastAsiaTheme="majorEastAsia" w:hAnsi="Arial" w:cs="Arial"/>
          <w:sz w:val="22"/>
          <w:szCs w:val="22"/>
        </w:rPr>
        <w:t>a) Ausgangslage</w:t>
      </w:r>
    </w:p>
    <w:p w14:paraId="5A21F2CF" w14:textId="77777777" w:rsidR="00F06F64" w:rsidRPr="00937518" w:rsidRDefault="00F06F64" w:rsidP="00F06F64">
      <w:pPr>
        <w:rPr>
          <w:rFonts w:ascii="Arial" w:hAnsi="Arial" w:cs="Arial"/>
          <w:bCs/>
          <w:spacing w:val="4"/>
          <w:sz w:val="22"/>
          <w:szCs w:val="22"/>
        </w:rPr>
      </w:pPr>
    </w:p>
    <w:p w14:paraId="636CD6AC" w14:textId="77777777" w:rsidR="00EF1A8A" w:rsidRPr="00937518" w:rsidRDefault="00F06F64" w:rsidP="00F06F64">
      <w:pPr>
        <w:spacing w:line="260" w:lineRule="exact"/>
        <w:rPr>
          <w:rFonts w:ascii="Arial" w:hAnsi="Arial" w:cs="Arial"/>
          <w:bCs/>
          <w:spacing w:val="4"/>
          <w:sz w:val="22"/>
          <w:szCs w:val="22"/>
        </w:rPr>
      </w:pPr>
      <w:r w:rsidRPr="00937518">
        <w:rPr>
          <w:rFonts w:ascii="Arial" w:hAnsi="Arial" w:cs="Arial"/>
          <w:bCs/>
          <w:spacing w:val="4"/>
          <w:sz w:val="22"/>
          <w:szCs w:val="22"/>
        </w:rPr>
        <w:t xml:space="preserve">Ausgangslage der </w:t>
      </w:r>
      <w:r w:rsidRPr="00937518">
        <w:rPr>
          <w:rFonts w:ascii="Arial" w:hAnsi="Arial" w:cs="Arial"/>
          <w:bCs/>
          <w:sz w:val="22"/>
          <w:szCs w:val="22"/>
        </w:rPr>
        <w:t xml:space="preserve">Wahl zum 20. Deutschen Bundestag am 26.09.2021 </w:t>
      </w:r>
      <w:r w:rsidRPr="00937518">
        <w:rPr>
          <w:rFonts w:ascii="Arial" w:hAnsi="Arial" w:cs="Arial"/>
          <w:bCs/>
          <w:spacing w:val="4"/>
          <w:sz w:val="22"/>
          <w:szCs w:val="22"/>
        </w:rPr>
        <w:t>ist</w:t>
      </w:r>
      <w:r w:rsidR="00EF1A8A" w:rsidRPr="00937518">
        <w:rPr>
          <w:rFonts w:ascii="Arial" w:hAnsi="Arial" w:cs="Arial"/>
          <w:bCs/>
          <w:spacing w:val="4"/>
          <w:sz w:val="22"/>
          <w:szCs w:val="22"/>
        </w:rPr>
        <w:t>:</w:t>
      </w:r>
    </w:p>
    <w:p w14:paraId="61747EC4" w14:textId="77777777" w:rsidR="00F06F64" w:rsidRPr="00937518" w:rsidRDefault="00F06F64" w:rsidP="00F06F64">
      <w:pPr>
        <w:spacing w:line="260" w:lineRule="exact"/>
        <w:rPr>
          <w:rFonts w:ascii="Arial" w:hAnsi="Arial" w:cs="Arial"/>
          <w:bCs/>
          <w:spacing w:val="4"/>
          <w:sz w:val="22"/>
          <w:szCs w:val="22"/>
        </w:rPr>
      </w:pPr>
      <w:r w:rsidRPr="00937518">
        <w:rPr>
          <w:rFonts w:ascii="Arial" w:hAnsi="Arial" w:cs="Arial"/>
          <w:bCs/>
          <w:spacing w:val="4"/>
          <w:sz w:val="22"/>
          <w:szCs w:val="22"/>
        </w:rPr>
        <w:t>Art. 38 Abs. 1 Satz 1 GG</w:t>
      </w:r>
      <w:r w:rsidR="00484934" w:rsidRPr="00937518">
        <w:rPr>
          <w:rFonts w:ascii="Arial" w:hAnsi="Arial" w:cs="Arial"/>
          <w:bCs/>
          <w:spacing w:val="4"/>
          <w:sz w:val="22"/>
          <w:szCs w:val="22"/>
        </w:rPr>
        <w:t xml:space="preserve"> (s.o.)</w:t>
      </w:r>
      <w:r w:rsidRPr="00937518">
        <w:rPr>
          <w:rFonts w:ascii="Arial" w:hAnsi="Arial" w:cs="Arial"/>
          <w:bCs/>
          <w:spacing w:val="4"/>
          <w:sz w:val="22"/>
          <w:szCs w:val="22"/>
        </w:rPr>
        <w:t xml:space="preserve"> </w:t>
      </w:r>
    </w:p>
    <w:p w14:paraId="4D300FD3" w14:textId="77777777" w:rsidR="00F06F64" w:rsidRPr="00937518" w:rsidRDefault="00F06F64" w:rsidP="00F06F64">
      <w:pPr>
        <w:rPr>
          <w:rFonts w:ascii="Arial" w:hAnsi="Arial" w:cs="Arial"/>
          <w:bCs/>
          <w:spacing w:val="4"/>
          <w:sz w:val="22"/>
          <w:szCs w:val="22"/>
        </w:rPr>
      </w:pPr>
    </w:p>
    <w:p w14:paraId="47DBFDB3" w14:textId="77777777" w:rsidR="00F06F64" w:rsidRPr="00937518" w:rsidRDefault="00484934" w:rsidP="00F06F64">
      <w:pPr>
        <w:spacing w:line="260" w:lineRule="exact"/>
        <w:rPr>
          <w:rStyle w:val="Fett"/>
          <w:rFonts w:ascii="Arial" w:eastAsiaTheme="majorEastAsia" w:hAnsi="Arial" w:cs="Arial"/>
          <w:bCs w:val="0"/>
          <w:sz w:val="22"/>
          <w:szCs w:val="22"/>
        </w:rPr>
      </w:pPr>
      <w:r w:rsidRPr="00937518">
        <w:rPr>
          <w:rStyle w:val="Fett"/>
          <w:rFonts w:ascii="Arial" w:eastAsiaTheme="majorEastAsia" w:hAnsi="Arial" w:cs="Arial"/>
          <w:sz w:val="22"/>
          <w:szCs w:val="22"/>
        </w:rPr>
        <w:t>b)</w:t>
      </w:r>
      <w:r w:rsidR="00F06F64" w:rsidRPr="00937518">
        <w:rPr>
          <w:rStyle w:val="Fett"/>
          <w:rFonts w:ascii="Arial" w:eastAsiaTheme="majorEastAsia" w:hAnsi="Arial" w:cs="Arial"/>
          <w:sz w:val="22"/>
          <w:szCs w:val="22"/>
        </w:rPr>
        <w:t xml:space="preserve"> Hygienekonzept </w:t>
      </w:r>
    </w:p>
    <w:p w14:paraId="5DA09305" w14:textId="77777777" w:rsidR="00F06F64" w:rsidRPr="00937518" w:rsidRDefault="00F06F64" w:rsidP="00F06F64">
      <w:pPr>
        <w:spacing w:line="260" w:lineRule="exact"/>
        <w:rPr>
          <w:rStyle w:val="Fett"/>
          <w:rFonts w:ascii="Arial" w:eastAsiaTheme="majorEastAsia" w:hAnsi="Arial" w:cs="Arial"/>
          <w:b w:val="0"/>
          <w:bCs w:val="0"/>
          <w:sz w:val="22"/>
          <w:szCs w:val="22"/>
        </w:rPr>
      </w:pPr>
    </w:p>
    <w:p w14:paraId="7434FC3B"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Unstreitig k</w:t>
      </w:r>
      <w:r w:rsidR="00484934" w:rsidRPr="00937518">
        <w:rPr>
          <w:rFonts w:ascii="Arial" w:hAnsi="Arial" w:cs="Arial"/>
          <w:sz w:val="22"/>
          <w:szCs w:val="22"/>
        </w:rPr>
        <w:t>o</w:t>
      </w:r>
      <w:r w:rsidRPr="00937518">
        <w:rPr>
          <w:rFonts w:ascii="Arial" w:hAnsi="Arial" w:cs="Arial"/>
          <w:sz w:val="22"/>
          <w:szCs w:val="22"/>
        </w:rPr>
        <w:t>nn</w:t>
      </w:r>
      <w:r w:rsidR="00484934" w:rsidRPr="00937518">
        <w:rPr>
          <w:rFonts w:ascii="Arial" w:hAnsi="Arial" w:cs="Arial"/>
          <w:sz w:val="22"/>
          <w:szCs w:val="22"/>
        </w:rPr>
        <w:t>te</w:t>
      </w:r>
      <w:r w:rsidRPr="00937518">
        <w:rPr>
          <w:rFonts w:ascii="Arial" w:hAnsi="Arial" w:cs="Arial"/>
          <w:sz w:val="22"/>
          <w:szCs w:val="22"/>
        </w:rPr>
        <w:t xml:space="preserve"> </w:t>
      </w:r>
      <w:r w:rsidR="00484934" w:rsidRPr="00937518">
        <w:rPr>
          <w:rFonts w:ascii="Arial" w:hAnsi="Arial" w:cs="Arial"/>
          <w:sz w:val="22"/>
          <w:szCs w:val="22"/>
        </w:rPr>
        <w:t xml:space="preserve">bei Durchführung der Wahl </w:t>
      </w:r>
      <w:r w:rsidRPr="00937518">
        <w:rPr>
          <w:rFonts w:ascii="Arial" w:hAnsi="Arial" w:cs="Arial"/>
          <w:sz w:val="22"/>
          <w:szCs w:val="22"/>
        </w:rPr>
        <w:t xml:space="preserve">eine Umsetzung der mittlerweile “gewohnten“ Hygieneanforderungen erfolgen; dies </w:t>
      </w:r>
      <w:r w:rsidR="00484934" w:rsidRPr="00937518">
        <w:rPr>
          <w:rFonts w:ascii="Arial" w:hAnsi="Arial" w:cs="Arial"/>
          <w:sz w:val="22"/>
          <w:szCs w:val="22"/>
        </w:rPr>
        <w:t>war</w:t>
      </w:r>
      <w:r w:rsidRPr="00937518">
        <w:rPr>
          <w:rFonts w:ascii="Arial" w:hAnsi="Arial" w:cs="Arial"/>
          <w:sz w:val="22"/>
          <w:szCs w:val="22"/>
        </w:rPr>
        <w:t xml:space="preserve"> wahlrechtlich auch möglich: Nach § 46 BWO sind die Gemeinden für die Bestimmung der Wahlräume und dessen Ausstattung zuständig. Dabei können und müssen zum Schutz der Wähler und Wahlhelfer die Hygieneanforderungen beachtet werden (Größe der Räume, Abstände der Wahlkabinen, Lüftungs- und Desinfektionsmöglichkeiten etc.). Die räumliche Situation ist so zu gestalten, dass bei hohem Andrang im Wahllokal die Wartenden so „geschleust“ werden, dass sie in hinreichendem Abstand zu einander warten können; hierfür ist der Wahlvorstand verantwortlich (§ 55 BWO). Auch der in § 56 BWO minutiös geregelte Vorgang der Stimmabgabe </w:t>
      </w:r>
      <w:r w:rsidR="00484934" w:rsidRPr="00937518">
        <w:rPr>
          <w:rFonts w:ascii="Arial" w:hAnsi="Arial" w:cs="Arial"/>
          <w:sz w:val="22"/>
          <w:szCs w:val="22"/>
        </w:rPr>
        <w:t>hätte “</w:t>
      </w:r>
      <w:r w:rsidRPr="00937518">
        <w:rPr>
          <w:rFonts w:ascii="Arial" w:hAnsi="Arial" w:cs="Arial"/>
          <w:sz w:val="22"/>
          <w:szCs w:val="22"/>
        </w:rPr>
        <w:t>pandemiegerecht</w:t>
      </w:r>
      <w:r w:rsidR="00484934" w:rsidRPr="00937518">
        <w:rPr>
          <w:rFonts w:ascii="Arial" w:hAnsi="Arial" w:cs="Arial"/>
          <w:sz w:val="22"/>
          <w:szCs w:val="22"/>
        </w:rPr>
        <w:t>“</w:t>
      </w:r>
      <w:r w:rsidRPr="00937518">
        <w:rPr>
          <w:rFonts w:ascii="Arial" w:hAnsi="Arial" w:cs="Arial"/>
          <w:sz w:val="22"/>
          <w:szCs w:val="22"/>
        </w:rPr>
        <w:t xml:space="preserve"> gestaltet werden</w:t>
      </w:r>
      <w:r w:rsidR="00484934" w:rsidRPr="00937518">
        <w:rPr>
          <w:rFonts w:ascii="Arial" w:hAnsi="Arial" w:cs="Arial"/>
          <w:sz w:val="22"/>
          <w:szCs w:val="22"/>
        </w:rPr>
        <w:t xml:space="preserve"> können</w:t>
      </w:r>
      <w:r w:rsidRPr="00937518">
        <w:rPr>
          <w:rFonts w:ascii="Arial" w:hAnsi="Arial" w:cs="Arial"/>
          <w:sz w:val="22"/>
          <w:szCs w:val="22"/>
        </w:rPr>
        <w:t>.</w:t>
      </w:r>
    </w:p>
    <w:p w14:paraId="2FBD6656" w14:textId="77777777" w:rsidR="00F06F64" w:rsidRPr="00937518" w:rsidRDefault="00F06F64" w:rsidP="00F06F64">
      <w:pPr>
        <w:spacing w:line="260" w:lineRule="exact"/>
        <w:rPr>
          <w:rFonts w:ascii="Arial" w:hAnsi="Arial" w:cs="Arial"/>
          <w:sz w:val="22"/>
          <w:szCs w:val="22"/>
        </w:rPr>
      </w:pPr>
    </w:p>
    <w:p w14:paraId="100BB14F" w14:textId="77777777" w:rsidR="00F06F64" w:rsidRPr="00937518" w:rsidRDefault="00F06F64" w:rsidP="00F06F64">
      <w:pPr>
        <w:spacing w:line="260" w:lineRule="exact"/>
        <w:rPr>
          <w:rStyle w:val="markedcontent"/>
          <w:rFonts w:ascii="Arial" w:eastAsiaTheme="majorEastAsia" w:hAnsi="Arial" w:cs="Arial"/>
          <w:sz w:val="22"/>
          <w:szCs w:val="22"/>
        </w:rPr>
      </w:pPr>
      <w:r w:rsidRPr="00937518">
        <w:rPr>
          <w:rStyle w:val="markedcontent"/>
          <w:rFonts w:ascii="Arial" w:eastAsiaTheme="majorEastAsia" w:hAnsi="Arial" w:cs="Arial"/>
          <w:sz w:val="22"/>
          <w:szCs w:val="22"/>
        </w:rPr>
        <w:t xml:space="preserve">I.ü. </w:t>
      </w:r>
      <w:r w:rsidR="00484934" w:rsidRPr="00937518">
        <w:rPr>
          <w:rStyle w:val="markedcontent"/>
          <w:rFonts w:ascii="Arial" w:eastAsiaTheme="majorEastAsia" w:hAnsi="Arial" w:cs="Arial"/>
          <w:sz w:val="22"/>
          <w:szCs w:val="22"/>
        </w:rPr>
        <w:t xml:space="preserve">war </w:t>
      </w:r>
      <w:r w:rsidRPr="00937518">
        <w:rPr>
          <w:rStyle w:val="markedcontent"/>
          <w:rFonts w:ascii="Arial" w:eastAsiaTheme="majorEastAsia" w:hAnsi="Arial" w:cs="Arial"/>
          <w:sz w:val="22"/>
          <w:szCs w:val="22"/>
        </w:rPr>
        <w:t xml:space="preserve">durch das Wählerverzeichnis selbst die Erfassung der Personendaten zum Zwecke der potentiellen Kontaktnachverfolgung iSd. </w:t>
      </w:r>
      <w:r w:rsidRPr="00937518">
        <w:rPr>
          <w:rStyle w:val="markedcontent"/>
          <w:rFonts w:ascii="Arial" w:eastAsiaTheme="majorEastAsia" w:hAnsi="Arial" w:cs="Arial"/>
          <w:b/>
          <w:sz w:val="22"/>
          <w:szCs w:val="22"/>
        </w:rPr>
        <w:t>§ 5 der</w:t>
      </w:r>
      <w:r w:rsidRPr="00937518">
        <w:rPr>
          <w:rStyle w:val="markedcontent"/>
          <w:rFonts w:ascii="Arial" w:eastAsiaTheme="majorEastAsia" w:hAnsi="Arial" w:cs="Arial"/>
          <w:sz w:val="22"/>
          <w:szCs w:val="22"/>
        </w:rPr>
        <w:t xml:space="preserve">   </w:t>
      </w:r>
    </w:p>
    <w:p w14:paraId="2B9DE2CA" w14:textId="77777777" w:rsidR="00F06F64" w:rsidRPr="00937518" w:rsidRDefault="00F06F64" w:rsidP="00F06F64">
      <w:pPr>
        <w:spacing w:line="260" w:lineRule="exact"/>
        <w:rPr>
          <w:rStyle w:val="markedcontent"/>
          <w:rFonts w:ascii="Arial" w:eastAsiaTheme="majorEastAsia" w:hAnsi="Arial" w:cs="Arial"/>
          <w:sz w:val="22"/>
          <w:szCs w:val="22"/>
        </w:rPr>
      </w:pPr>
    </w:p>
    <w:p w14:paraId="631236F9" w14:textId="77777777" w:rsidR="00F06F64" w:rsidRPr="00484934" w:rsidRDefault="00F06F64" w:rsidP="00F06F64">
      <w:pPr>
        <w:ind w:left="567"/>
        <w:jc w:val="both"/>
        <w:rPr>
          <w:rStyle w:val="markedcontent"/>
          <w:rFonts w:ascii="Tahoma" w:eastAsiaTheme="majorEastAsia" w:hAnsi="Tahoma" w:cs="Tahoma"/>
          <w:sz w:val="20"/>
        </w:rPr>
      </w:pPr>
      <w:r w:rsidRPr="00484934">
        <w:rPr>
          <w:rStyle w:val="markedcontent"/>
          <w:rFonts w:ascii="Tahoma" w:eastAsiaTheme="majorEastAsia" w:hAnsi="Tahoma" w:cs="Tahoma"/>
          <w:b/>
          <w:sz w:val="20"/>
        </w:rPr>
        <w:t xml:space="preserve">Dritten Verordnung über den Umgang mit dem SARS-CoV-2-Virus und COVID-19 in Brandenburg (Dritte SARS-CoV-2-Umgangsverordnung - 3. SARS-CoV-2-UmgV Brdgb.) </w:t>
      </w:r>
      <w:r w:rsidRPr="00484934">
        <w:rPr>
          <w:rStyle w:val="markedcontent"/>
          <w:rFonts w:ascii="Tahoma" w:eastAsiaTheme="majorEastAsia" w:hAnsi="Tahoma" w:cs="Tahoma"/>
          <w:sz w:val="20"/>
        </w:rPr>
        <w:t xml:space="preserve">vom 15.09.2021 </w:t>
      </w:r>
      <w:r w:rsidRPr="00484934">
        <w:rPr>
          <w:rFonts w:ascii="Tahoma" w:hAnsi="Tahoma" w:cs="Tahoma"/>
          <w:sz w:val="20"/>
        </w:rPr>
        <w:t>(</w:t>
      </w:r>
      <w:hyperlink r:id="rId17" w:tgtFrame="_blank" w:tooltip="Link öffnet im neuen Fenster - zum Veröffentlichungsblatt" w:history="1">
        <w:r w:rsidRPr="00484934">
          <w:rPr>
            <w:rStyle w:val="Hyperlink"/>
            <w:rFonts w:ascii="Tahoma" w:hAnsi="Tahoma" w:cs="Tahoma"/>
            <w:color w:val="auto"/>
            <w:sz w:val="20"/>
            <w:u w:val="none"/>
          </w:rPr>
          <w:t>GVBl. II/1, [Nr. 83]</w:t>
        </w:r>
      </w:hyperlink>
      <w:r w:rsidRPr="00484934">
        <w:rPr>
          <w:rFonts w:ascii="Tahoma" w:hAnsi="Tahoma" w:cs="Tahoma"/>
          <w:sz w:val="20"/>
        </w:rPr>
        <w:t xml:space="preserve">), </w:t>
      </w:r>
      <w:r w:rsidRPr="00484934">
        <w:rPr>
          <w:rStyle w:val="markedcontent"/>
          <w:rFonts w:ascii="Tahoma" w:eastAsiaTheme="majorEastAsia" w:hAnsi="Tahoma" w:cs="Tahoma"/>
          <w:sz w:val="20"/>
        </w:rPr>
        <w:t>d</w:t>
      </w:r>
      <w:r w:rsidRPr="00484934">
        <w:rPr>
          <w:rFonts w:ascii="Tahoma" w:hAnsi="Tahoma" w:cs="Tahoma"/>
          <w:sz w:val="20"/>
        </w:rPr>
        <w:t xml:space="preserve">ie </w:t>
      </w:r>
      <w:r w:rsidRPr="00484934">
        <w:rPr>
          <w:rStyle w:val="markedcontent"/>
          <w:rFonts w:ascii="Tahoma" w:eastAsiaTheme="majorEastAsia" w:hAnsi="Tahoma" w:cs="Tahoma"/>
          <w:sz w:val="20"/>
        </w:rPr>
        <w:t>mit Ablauf des 13.10.2021 außer Kraft tritt,</w:t>
      </w:r>
    </w:p>
    <w:p w14:paraId="4CD3D542" w14:textId="77777777" w:rsidR="00F06F64" w:rsidRPr="00484934" w:rsidRDefault="000D7547" w:rsidP="00F06F64">
      <w:pPr>
        <w:ind w:left="567"/>
        <w:jc w:val="both"/>
        <w:rPr>
          <w:rStyle w:val="markedcontent"/>
          <w:rFonts w:ascii="Tahoma" w:eastAsiaTheme="majorEastAsia" w:hAnsi="Tahoma" w:cs="Tahoma"/>
          <w:sz w:val="20"/>
        </w:rPr>
      </w:pPr>
      <w:hyperlink r:id="rId18" w:history="1">
        <w:r w:rsidR="00F06F64" w:rsidRPr="00484934">
          <w:rPr>
            <w:rStyle w:val="Hyperlink"/>
            <w:rFonts w:ascii="Tahoma" w:hAnsi="Tahoma" w:cs="Tahoma"/>
            <w:sz w:val="20"/>
          </w:rPr>
          <w:t>https://www.landesrecht.brandenburg.de/dislservice/public/gvbldetail.jsp?id=9280</w:t>
        </w:r>
      </w:hyperlink>
    </w:p>
    <w:p w14:paraId="75A926E8" w14:textId="77777777" w:rsidR="00F06F64" w:rsidRPr="00A435EB" w:rsidRDefault="00F06F64" w:rsidP="00F06F64">
      <w:pPr>
        <w:ind w:left="567"/>
        <w:jc w:val="both"/>
        <w:rPr>
          <w:rStyle w:val="markedcontent"/>
          <w:rFonts w:eastAsiaTheme="majorEastAsia" w:cs="Arial"/>
          <w:szCs w:val="22"/>
        </w:rPr>
      </w:pPr>
      <w:r w:rsidRPr="00A435EB">
        <w:rPr>
          <w:rFonts w:cs="Arial"/>
          <w:szCs w:val="22"/>
        </w:rPr>
        <w:t xml:space="preserve"> </w:t>
      </w:r>
    </w:p>
    <w:p w14:paraId="75467BA1" w14:textId="77777777" w:rsidR="00F06F64" w:rsidRPr="00937518" w:rsidRDefault="00F06F64" w:rsidP="00F06F64">
      <w:pPr>
        <w:spacing w:line="260" w:lineRule="exact"/>
        <w:rPr>
          <w:rFonts w:ascii="Arial" w:hAnsi="Arial" w:cs="Arial"/>
          <w:sz w:val="22"/>
          <w:szCs w:val="22"/>
        </w:rPr>
      </w:pPr>
      <w:r w:rsidRPr="00937518">
        <w:rPr>
          <w:rStyle w:val="markedcontent"/>
          <w:rFonts w:ascii="Arial" w:eastAsiaTheme="majorEastAsia" w:hAnsi="Arial" w:cs="Arial"/>
          <w:sz w:val="22"/>
          <w:szCs w:val="22"/>
        </w:rPr>
        <w:t xml:space="preserve">gewährleistet; </w:t>
      </w:r>
      <w:r w:rsidRPr="00937518">
        <w:rPr>
          <w:rStyle w:val="markedcontent"/>
          <w:rFonts w:ascii="Arial" w:eastAsiaTheme="majorEastAsia" w:hAnsi="Arial" w:cs="Arial"/>
          <w:b/>
          <w:sz w:val="22"/>
          <w:szCs w:val="22"/>
        </w:rPr>
        <w:t>§ 10 Abs. 1 Nr. 4 (analog)</w:t>
      </w:r>
      <w:r w:rsidRPr="00937518">
        <w:rPr>
          <w:rStyle w:val="markedcontent"/>
          <w:rFonts w:ascii="Arial" w:eastAsiaTheme="majorEastAsia" w:hAnsi="Arial" w:cs="Arial"/>
          <w:sz w:val="22"/>
          <w:szCs w:val="22"/>
        </w:rPr>
        <w:t>.</w:t>
      </w:r>
    </w:p>
    <w:p w14:paraId="2C01B851" w14:textId="77777777" w:rsidR="00F06F64" w:rsidRPr="00937518" w:rsidRDefault="00F06F64" w:rsidP="00F06F64">
      <w:pPr>
        <w:spacing w:line="260" w:lineRule="exact"/>
        <w:rPr>
          <w:rFonts w:ascii="Arial" w:hAnsi="Arial" w:cs="Arial"/>
          <w:sz w:val="22"/>
          <w:szCs w:val="22"/>
        </w:rPr>
      </w:pPr>
    </w:p>
    <w:p w14:paraId="5908B365" w14:textId="77777777" w:rsidR="00F06F64" w:rsidRPr="00937518" w:rsidRDefault="00484934" w:rsidP="00F06F64">
      <w:pPr>
        <w:spacing w:line="260" w:lineRule="exact"/>
        <w:rPr>
          <w:rStyle w:val="Fett"/>
          <w:rFonts w:ascii="Arial" w:eastAsiaTheme="majorEastAsia" w:hAnsi="Arial" w:cs="Arial"/>
          <w:bCs w:val="0"/>
          <w:sz w:val="22"/>
          <w:szCs w:val="22"/>
        </w:rPr>
      </w:pPr>
      <w:r w:rsidRPr="00937518">
        <w:rPr>
          <w:rStyle w:val="Fett"/>
          <w:rFonts w:ascii="Arial" w:eastAsiaTheme="majorEastAsia" w:hAnsi="Arial" w:cs="Arial"/>
          <w:sz w:val="22"/>
          <w:szCs w:val="22"/>
        </w:rPr>
        <w:t>c)</w:t>
      </w:r>
      <w:r w:rsidR="00F06F64" w:rsidRPr="00937518">
        <w:rPr>
          <w:rStyle w:val="Fett"/>
          <w:rFonts w:ascii="Arial" w:eastAsiaTheme="majorEastAsia" w:hAnsi="Arial" w:cs="Arial"/>
          <w:sz w:val="22"/>
          <w:szCs w:val="22"/>
        </w:rPr>
        <w:t xml:space="preserve"> Kein „3 G“ im Wahllokal</w:t>
      </w:r>
    </w:p>
    <w:p w14:paraId="3DD71DD5" w14:textId="77777777" w:rsidR="00F06F64" w:rsidRPr="00937518" w:rsidRDefault="00F06F64" w:rsidP="00F06F64">
      <w:pPr>
        <w:spacing w:line="260" w:lineRule="exact"/>
        <w:rPr>
          <w:rStyle w:val="Fett"/>
          <w:rFonts w:ascii="Arial" w:eastAsiaTheme="majorEastAsia" w:hAnsi="Arial" w:cs="Arial"/>
          <w:b w:val="0"/>
          <w:bCs w:val="0"/>
          <w:sz w:val="22"/>
          <w:szCs w:val="22"/>
        </w:rPr>
      </w:pPr>
    </w:p>
    <w:p w14:paraId="00A03CB0"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Auf der letzten (- nach wie vor bereits formell</w:t>
      </w:r>
      <w:r w:rsidR="00484934" w:rsidRPr="00937518">
        <w:rPr>
          <w:rFonts w:ascii="Arial" w:hAnsi="Arial" w:cs="Arial"/>
          <w:sz w:val="22"/>
          <w:szCs w:val="22"/>
        </w:rPr>
        <w:t>: äußerst</w:t>
      </w:r>
      <w:r w:rsidRPr="00937518">
        <w:rPr>
          <w:rFonts w:ascii="Arial" w:hAnsi="Arial" w:cs="Arial"/>
          <w:sz w:val="22"/>
          <w:szCs w:val="22"/>
        </w:rPr>
        <w:t xml:space="preserve"> fragwürdigen -) Ministerpräsidentenkonferenz mit der Bundeskanzlerin wurde vereinbart, dass ab einer 7-Tage-Inzidenz von 35/100.000 Einwohner Zugang zu bestimmten Innenräumen nur erhält, wer genesen, geimpft oder negativ getestet ist. Dies wurde von einigen Ländern mittlerweile in den auf §§ 28 ff., 32 IfSG gestützten Landesverordnungen umgesetzt; vgl. </w:t>
      </w:r>
      <w:r w:rsidRPr="00937518">
        <w:rPr>
          <w:rStyle w:val="markedcontent"/>
          <w:rFonts w:ascii="Arial" w:eastAsiaTheme="majorEastAsia" w:hAnsi="Arial" w:cs="Arial"/>
          <w:b/>
          <w:sz w:val="22"/>
          <w:szCs w:val="22"/>
        </w:rPr>
        <w:t>§ 6 und § 7 der</w:t>
      </w:r>
      <w:r w:rsidRPr="00937518">
        <w:rPr>
          <w:rStyle w:val="markedcontent"/>
          <w:rFonts w:ascii="Arial" w:eastAsiaTheme="majorEastAsia" w:hAnsi="Arial" w:cs="Arial"/>
          <w:sz w:val="22"/>
          <w:szCs w:val="22"/>
        </w:rPr>
        <w:t xml:space="preserve"> </w:t>
      </w:r>
      <w:r w:rsidRPr="00937518">
        <w:rPr>
          <w:rStyle w:val="markedcontent"/>
          <w:rFonts w:ascii="Arial" w:eastAsiaTheme="majorEastAsia" w:hAnsi="Arial" w:cs="Arial"/>
          <w:b/>
          <w:sz w:val="22"/>
          <w:szCs w:val="22"/>
        </w:rPr>
        <w:t>3. SARS-CoV-2-UmgV Brdgb.</w:t>
      </w:r>
    </w:p>
    <w:p w14:paraId="1E44EA48" w14:textId="77777777" w:rsidR="00F06F64" w:rsidRPr="00937518" w:rsidRDefault="00F06F64" w:rsidP="00F06F64">
      <w:pPr>
        <w:spacing w:line="260" w:lineRule="exact"/>
        <w:rPr>
          <w:rFonts w:ascii="Arial" w:hAnsi="Arial" w:cs="Arial"/>
          <w:sz w:val="22"/>
          <w:szCs w:val="22"/>
        </w:rPr>
      </w:pPr>
    </w:p>
    <w:p w14:paraId="54DC846D"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 xml:space="preserve">Diese sog. „3 G“-Regelung </w:t>
      </w:r>
      <w:r w:rsidR="00484934" w:rsidRPr="00937518">
        <w:rPr>
          <w:rFonts w:ascii="Arial" w:hAnsi="Arial" w:cs="Arial"/>
          <w:sz w:val="22"/>
          <w:szCs w:val="22"/>
        </w:rPr>
        <w:t xml:space="preserve">hat </w:t>
      </w:r>
      <w:r w:rsidRPr="00937518">
        <w:rPr>
          <w:rFonts w:ascii="Arial" w:hAnsi="Arial" w:cs="Arial"/>
          <w:sz w:val="22"/>
          <w:szCs w:val="22"/>
        </w:rPr>
        <w:t>aber auf Wahllokale KEINE Anwendung</w:t>
      </w:r>
      <w:r w:rsidR="00484934" w:rsidRPr="00937518">
        <w:rPr>
          <w:rFonts w:ascii="Arial" w:hAnsi="Arial" w:cs="Arial"/>
          <w:sz w:val="22"/>
          <w:szCs w:val="22"/>
        </w:rPr>
        <w:t xml:space="preserve"> finden dürfen</w:t>
      </w:r>
      <w:r w:rsidRPr="00937518">
        <w:rPr>
          <w:rFonts w:ascii="Arial" w:hAnsi="Arial" w:cs="Arial"/>
          <w:sz w:val="22"/>
          <w:szCs w:val="22"/>
        </w:rPr>
        <w:t xml:space="preserve">: </w:t>
      </w:r>
    </w:p>
    <w:p w14:paraId="2AD13EC0" w14:textId="77777777" w:rsidR="00F06F64" w:rsidRPr="00937518" w:rsidRDefault="00F06F64" w:rsidP="00F06F64">
      <w:pPr>
        <w:spacing w:line="260" w:lineRule="exact"/>
        <w:rPr>
          <w:rFonts w:ascii="Arial" w:hAnsi="Arial" w:cs="Arial"/>
          <w:sz w:val="22"/>
          <w:szCs w:val="22"/>
        </w:rPr>
      </w:pPr>
    </w:p>
    <w:p w14:paraId="3861122F" w14:textId="77777777" w:rsidR="00484934" w:rsidRPr="00937518" w:rsidRDefault="00F06F64" w:rsidP="00F06F64">
      <w:pPr>
        <w:spacing w:line="260" w:lineRule="exact"/>
        <w:rPr>
          <w:rFonts w:ascii="Arial" w:hAnsi="Arial" w:cs="Arial"/>
          <w:sz w:val="22"/>
          <w:szCs w:val="22"/>
        </w:rPr>
      </w:pPr>
      <w:r w:rsidRPr="00937518">
        <w:rPr>
          <w:rFonts w:ascii="Arial" w:hAnsi="Arial" w:cs="Arial"/>
          <w:sz w:val="22"/>
          <w:szCs w:val="22"/>
        </w:rPr>
        <w:t xml:space="preserve">Der Bund hat die Durchführung der Wahl, insbesondere auch die Voraussetzungen für die Ausübung des Stimmrechts abschließend im BWahlG und in der BWO geregelt. </w:t>
      </w:r>
    </w:p>
    <w:p w14:paraId="7F036505"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lastRenderedPageBreak/>
        <w:t xml:space="preserve">Dort ist von „3 G“ keine Rede; ebenso wenig findet sich eine entsprechende Anordnung im IfSG. Darüber dürfen sich die Länder durch den Erlass von Landesverordnungen nicht hinwegsetzen; </w:t>
      </w:r>
    </w:p>
    <w:p w14:paraId="404769C0" w14:textId="77777777" w:rsidR="00F06F64" w:rsidRPr="00937518" w:rsidRDefault="00F06F64" w:rsidP="00F06F64">
      <w:pPr>
        <w:spacing w:line="260" w:lineRule="exact"/>
        <w:rPr>
          <w:rFonts w:ascii="Arial" w:hAnsi="Arial" w:cs="Arial"/>
          <w:sz w:val="22"/>
          <w:szCs w:val="22"/>
        </w:rPr>
      </w:pPr>
    </w:p>
    <w:p w14:paraId="0EB0CB30" w14:textId="77777777" w:rsidR="00F06F64" w:rsidRPr="00EF1A8A" w:rsidRDefault="00F06F64" w:rsidP="00F06F64">
      <w:pPr>
        <w:spacing w:line="260" w:lineRule="exact"/>
        <w:ind w:left="567"/>
        <w:rPr>
          <w:rFonts w:ascii="Tahoma" w:hAnsi="Tahoma" w:cs="Tahoma"/>
          <w:b/>
          <w:sz w:val="20"/>
        </w:rPr>
      </w:pPr>
      <w:r w:rsidRPr="00EF1A8A">
        <w:rPr>
          <w:rFonts w:ascii="Tahoma" w:hAnsi="Tahoma" w:cs="Tahoma"/>
          <w:b/>
          <w:sz w:val="20"/>
        </w:rPr>
        <w:t xml:space="preserve">Art. 31 GG: </w:t>
      </w:r>
      <w:r w:rsidRPr="00EF1A8A">
        <w:rPr>
          <w:rFonts w:ascii="Tahoma" w:hAnsi="Tahoma" w:cs="Tahoma"/>
          <w:b/>
          <w:i/>
          <w:sz w:val="20"/>
        </w:rPr>
        <w:t>Bundesrecht bricht Landesrecht</w:t>
      </w:r>
      <w:r w:rsidRPr="00EF1A8A">
        <w:rPr>
          <w:rFonts w:ascii="Tahoma" w:hAnsi="Tahoma" w:cs="Tahoma"/>
          <w:b/>
          <w:sz w:val="20"/>
        </w:rPr>
        <w:t>.</w:t>
      </w:r>
    </w:p>
    <w:p w14:paraId="2F6F9B26" w14:textId="77777777" w:rsidR="00F06F64" w:rsidRPr="00A435EB" w:rsidRDefault="00F06F64" w:rsidP="00F06F64">
      <w:pPr>
        <w:spacing w:line="260" w:lineRule="exact"/>
        <w:rPr>
          <w:szCs w:val="22"/>
        </w:rPr>
      </w:pPr>
    </w:p>
    <w:p w14:paraId="679FC8CF" w14:textId="77777777" w:rsidR="00EF1A8A" w:rsidRPr="00937518" w:rsidRDefault="00F06F64" w:rsidP="00F06F64">
      <w:pPr>
        <w:spacing w:line="260" w:lineRule="exact"/>
        <w:rPr>
          <w:rFonts w:ascii="Arial" w:hAnsi="Arial" w:cs="Arial"/>
          <w:sz w:val="22"/>
          <w:szCs w:val="22"/>
        </w:rPr>
      </w:pPr>
      <w:r w:rsidRPr="00937518">
        <w:rPr>
          <w:rFonts w:ascii="Arial" w:hAnsi="Arial" w:cs="Arial"/>
          <w:sz w:val="22"/>
          <w:szCs w:val="22"/>
        </w:rPr>
        <w:t xml:space="preserve">An der Urnenwahl im Wahllokal </w:t>
      </w:r>
      <w:r w:rsidR="00EF1A8A" w:rsidRPr="00937518">
        <w:rPr>
          <w:rFonts w:ascii="Arial" w:hAnsi="Arial" w:cs="Arial"/>
          <w:sz w:val="22"/>
          <w:szCs w:val="22"/>
        </w:rPr>
        <w:t xml:space="preserve">hat </w:t>
      </w:r>
      <w:r w:rsidRPr="00937518">
        <w:rPr>
          <w:rFonts w:ascii="Arial" w:hAnsi="Arial" w:cs="Arial"/>
          <w:sz w:val="22"/>
          <w:szCs w:val="22"/>
        </w:rPr>
        <w:t>daher auch teilnehmen</w:t>
      </w:r>
      <w:r w:rsidR="00EF1A8A" w:rsidRPr="00937518">
        <w:rPr>
          <w:rFonts w:ascii="Arial" w:hAnsi="Arial" w:cs="Arial"/>
          <w:sz w:val="22"/>
          <w:szCs w:val="22"/>
        </w:rPr>
        <w:t xml:space="preserve"> “dürfen“</w:t>
      </w:r>
      <w:r w:rsidRPr="00937518">
        <w:rPr>
          <w:rFonts w:ascii="Arial" w:hAnsi="Arial" w:cs="Arial"/>
          <w:sz w:val="22"/>
          <w:szCs w:val="22"/>
        </w:rPr>
        <w:t xml:space="preserve">, </w:t>
      </w:r>
    </w:p>
    <w:p w14:paraId="77E79C64"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 xml:space="preserve">wer weder geimpft noch genesen noch negativ getestet ist. </w:t>
      </w:r>
    </w:p>
    <w:p w14:paraId="0B679773" w14:textId="77777777" w:rsidR="00F06F64" w:rsidRPr="00937518" w:rsidRDefault="00F06F64" w:rsidP="00F06F64">
      <w:pPr>
        <w:spacing w:line="260" w:lineRule="exact"/>
        <w:rPr>
          <w:rFonts w:ascii="Arial" w:hAnsi="Arial" w:cs="Arial"/>
          <w:sz w:val="22"/>
          <w:szCs w:val="22"/>
        </w:rPr>
      </w:pPr>
    </w:p>
    <w:p w14:paraId="2029D8A4" w14:textId="77777777" w:rsidR="00F06F64" w:rsidRPr="00937518" w:rsidRDefault="00EF1A8A" w:rsidP="00F06F64">
      <w:pPr>
        <w:spacing w:line="260" w:lineRule="exact"/>
        <w:rPr>
          <w:rFonts w:ascii="Arial" w:hAnsi="Arial" w:cs="Arial"/>
          <w:sz w:val="22"/>
          <w:szCs w:val="22"/>
        </w:rPr>
      </w:pPr>
      <w:r w:rsidRPr="00937518">
        <w:rPr>
          <w:rFonts w:ascii="Arial" w:hAnsi="Arial" w:cs="Arial"/>
          <w:sz w:val="22"/>
          <w:szCs w:val="22"/>
        </w:rPr>
        <w:t xml:space="preserve">Das Land </w:t>
      </w:r>
      <w:r w:rsidR="00F06F64" w:rsidRPr="00937518">
        <w:rPr>
          <w:rFonts w:ascii="Arial" w:hAnsi="Arial" w:cs="Arial"/>
          <w:sz w:val="22"/>
          <w:szCs w:val="22"/>
        </w:rPr>
        <w:t xml:space="preserve">BERLIN hat hierzu </w:t>
      </w:r>
      <w:r w:rsidRPr="00937518">
        <w:rPr>
          <w:rFonts w:ascii="Arial" w:hAnsi="Arial" w:cs="Arial"/>
          <w:sz w:val="22"/>
          <w:szCs w:val="22"/>
        </w:rPr>
        <w:t xml:space="preserve">z.B. </w:t>
      </w:r>
      <w:r w:rsidR="00F06F64" w:rsidRPr="00937518">
        <w:rPr>
          <w:rFonts w:ascii="Arial" w:hAnsi="Arial" w:cs="Arial"/>
          <w:sz w:val="22"/>
          <w:szCs w:val="22"/>
        </w:rPr>
        <w:t xml:space="preserve">in </w:t>
      </w:r>
      <w:r w:rsidR="00F06F64" w:rsidRPr="00937518">
        <w:rPr>
          <w:rFonts w:ascii="Arial" w:hAnsi="Arial" w:cs="Arial"/>
          <w:b/>
          <w:sz w:val="22"/>
          <w:szCs w:val="22"/>
        </w:rPr>
        <w:t>§ 14 a</w:t>
      </w:r>
      <w:r w:rsidR="00F06F64" w:rsidRPr="00937518">
        <w:rPr>
          <w:rFonts w:ascii="Arial" w:hAnsi="Arial" w:cs="Arial"/>
          <w:sz w:val="22"/>
          <w:szCs w:val="22"/>
        </w:rPr>
        <w:t xml:space="preserve"> der </w:t>
      </w:r>
    </w:p>
    <w:p w14:paraId="0068D875" w14:textId="77777777" w:rsidR="00F06F64" w:rsidRPr="00A435EB" w:rsidRDefault="00F06F64" w:rsidP="00F06F64">
      <w:pPr>
        <w:spacing w:line="260" w:lineRule="exact"/>
        <w:rPr>
          <w:szCs w:val="22"/>
        </w:rPr>
      </w:pPr>
    </w:p>
    <w:p w14:paraId="5144C1EA" w14:textId="77777777" w:rsidR="00F06F64" w:rsidRPr="00EF1A8A" w:rsidRDefault="00F06F64" w:rsidP="00F06F64">
      <w:pPr>
        <w:ind w:left="567"/>
        <w:rPr>
          <w:rFonts w:ascii="Tahoma" w:hAnsi="Tahoma" w:cs="Tahoma"/>
          <w:sz w:val="20"/>
        </w:rPr>
      </w:pPr>
      <w:r w:rsidRPr="00EF1A8A">
        <w:rPr>
          <w:rFonts w:ascii="Tahoma" w:hAnsi="Tahoma" w:cs="Tahoma"/>
          <w:b/>
          <w:sz w:val="20"/>
        </w:rPr>
        <w:t xml:space="preserve">Dritte SARS-CoV-2-Infektionsschutzmaßnahmenverordnung Bln </w:t>
      </w:r>
      <w:r w:rsidRPr="00EF1A8A">
        <w:rPr>
          <w:rStyle w:val="Fett"/>
          <w:rFonts w:ascii="Tahoma" w:eastAsiaTheme="majorEastAsia" w:hAnsi="Tahoma" w:cs="Tahoma"/>
          <w:sz w:val="20"/>
        </w:rPr>
        <w:t>vom 31. August 2021</w:t>
      </w:r>
      <w:r w:rsidRPr="00EF1A8A">
        <w:rPr>
          <w:rFonts w:ascii="Tahoma" w:hAnsi="Tahoma" w:cs="Tahoma"/>
          <w:sz w:val="20"/>
        </w:rPr>
        <w:t xml:space="preserve"> </w:t>
      </w:r>
    </w:p>
    <w:p w14:paraId="55D01DCD" w14:textId="77777777" w:rsidR="00F06F64" w:rsidRPr="00EF1A8A" w:rsidRDefault="000D7547" w:rsidP="00F06F64">
      <w:pPr>
        <w:spacing w:line="260" w:lineRule="exact"/>
        <w:ind w:left="567"/>
        <w:rPr>
          <w:rStyle w:val="Hyperlink"/>
          <w:rFonts w:ascii="Tahoma" w:hAnsi="Tahoma" w:cs="Tahoma"/>
          <w:sz w:val="20"/>
        </w:rPr>
      </w:pPr>
      <w:hyperlink r:id="rId19" w:anchor="paragraph24" w:history="1">
        <w:r w:rsidR="00F06F64" w:rsidRPr="00EF1A8A">
          <w:rPr>
            <w:rStyle w:val="Hyperlink"/>
            <w:rFonts w:ascii="Tahoma" w:hAnsi="Tahoma" w:cs="Tahoma"/>
            <w:sz w:val="20"/>
          </w:rPr>
          <w:t>https://www.berlin.de/corona/massnahmen/verordnung/#paragraph24</w:t>
        </w:r>
      </w:hyperlink>
    </w:p>
    <w:p w14:paraId="2C142A00" w14:textId="77777777" w:rsidR="00F06F64" w:rsidRPr="00A435EB" w:rsidRDefault="00F06F64" w:rsidP="00F06F64">
      <w:pPr>
        <w:spacing w:line="260" w:lineRule="exact"/>
        <w:rPr>
          <w:rStyle w:val="Hyperlink"/>
          <w:rFonts w:cs="Arial"/>
          <w:szCs w:val="22"/>
        </w:rPr>
      </w:pPr>
    </w:p>
    <w:p w14:paraId="1C9C0464"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entsprechende Bestimmungen getroffen – und die „Wahllokale“ von der sog. „3 G“-Regelung ausgenommen.</w:t>
      </w:r>
    </w:p>
    <w:p w14:paraId="28612142" w14:textId="77777777" w:rsidR="00F06F64" w:rsidRPr="00937518" w:rsidRDefault="00F06F64" w:rsidP="00F06F64">
      <w:pPr>
        <w:spacing w:line="260" w:lineRule="exact"/>
        <w:rPr>
          <w:rFonts w:ascii="Arial" w:hAnsi="Arial" w:cs="Arial"/>
          <w:sz w:val="22"/>
          <w:szCs w:val="22"/>
        </w:rPr>
      </w:pPr>
    </w:p>
    <w:p w14:paraId="3145ABE8" w14:textId="77777777" w:rsidR="00F06F64" w:rsidRPr="00937518" w:rsidRDefault="00F06F64" w:rsidP="00F06F64">
      <w:pPr>
        <w:spacing w:line="260" w:lineRule="exact"/>
        <w:rPr>
          <w:rStyle w:val="markedcontent"/>
          <w:rFonts w:ascii="Arial" w:eastAsiaTheme="majorEastAsia" w:hAnsi="Arial" w:cs="Arial"/>
          <w:sz w:val="22"/>
          <w:szCs w:val="22"/>
        </w:rPr>
      </w:pPr>
      <w:r w:rsidRPr="00937518">
        <w:rPr>
          <w:rStyle w:val="markedcontent"/>
          <w:rFonts w:ascii="Arial" w:eastAsiaTheme="majorEastAsia" w:hAnsi="Arial" w:cs="Arial"/>
          <w:sz w:val="22"/>
          <w:szCs w:val="22"/>
        </w:rPr>
        <w:t xml:space="preserve">Für BRANDENBURG </w:t>
      </w:r>
      <w:r w:rsidR="00EF1A8A" w:rsidRPr="00937518">
        <w:rPr>
          <w:rStyle w:val="markedcontent"/>
          <w:rFonts w:ascii="Arial" w:eastAsiaTheme="majorEastAsia" w:hAnsi="Arial" w:cs="Arial"/>
          <w:sz w:val="22"/>
          <w:szCs w:val="22"/>
        </w:rPr>
        <w:t xml:space="preserve">wäre </w:t>
      </w:r>
      <w:r w:rsidRPr="00937518">
        <w:rPr>
          <w:rStyle w:val="markedcontent"/>
          <w:rFonts w:ascii="Arial" w:eastAsiaTheme="majorEastAsia" w:hAnsi="Arial" w:cs="Arial"/>
          <w:sz w:val="22"/>
          <w:szCs w:val="22"/>
        </w:rPr>
        <w:t xml:space="preserve">hilfsweise auf die Regelungen in </w:t>
      </w:r>
    </w:p>
    <w:p w14:paraId="58E0AF55" w14:textId="77777777" w:rsidR="00F06F64" w:rsidRPr="00A435EB" w:rsidRDefault="00F06F64" w:rsidP="00F06F64">
      <w:pPr>
        <w:spacing w:line="260" w:lineRule="exact"/>
        <w:rPr>
          <w:rStyle w:val="markedcontent"/>
          <w:rFonts w:eastAsiaTheme="majorEastAsia" w:cs="Arial"/>
          <w:b/>
          <w:szCs w:val="22"/>
        </w:rPr>
      </w:pPr>
    </w:p>
    <w:p w14:paraId="3EB337BB" w14:textId="77777777" w:rsidR="00F06F64" w:rsidRPr="00EF1A8A" w:rsidRDefault="00F06F64" w:rsidP="00F06F64">
      <w:pPr>
        <w:spacing w:line="260" w:lineRule="exact"/>
        <w:ind w:left="567"/>
        <w:rPr>
          <w:rStyle w:val="markedcontent"/>
          <w:rFonts w:ascii="Tahoma" w:eastAsiaTheme="majorEastAsia" w:hAnsi="Tahoma" w:cs="Tahoma"/>
          <w:b/>
          <w:sz w:val="20"/>
        </w:rPr>
      </w:pPr>
      <w:r w:rsidRPr="00EF1A8A">
        <w:rPr>
          <w:rStyle w:val="markedcontent"/>
          <w:rFonts w:ascii="Tahoma" w:eastAsiaTheme="majorEastAsia" w:hAnsi="Tahoma" w:cs="Tahoma"/>
          <w:b/>
          <w:sz w:val="20"/>
        </w:rPr>
        <w:t xml:space="preserve">§ 10 Abs. 1 Nr. 3 </w:t>
      </w:r>
      <w:r w:rsidRPr="00EF1A8A">
        <w:rPr>
          <w:rStyle w:val="markedcontent"/>
          <w:rFonts w:ascii="Tahoma" w:eastAsiaTheme="majorEastAsia" w:hAnsi="Tahoma" w:cs="Tahoma"/>
          <w:sz w:val="20"/>
        </w:rPr>
        <w:t xml:space="preserve">(analog) der </w:t>
      </w:r>
      <w:r w:rsidRPr="00EF1A8A">
        <w:rPr>
          <w:rStyle w:val="markedcontent"/>
          <w:rFonts w:ascii="Tahoma" w:eastAsiaTheme="majorEastAsia" w:hAnsi="Tahoma" w:cs="Tahoma"/>
          <w:b/>
          <w:sz w:val="20"/>
        </w:rPr>
        <w:t xml:space="preserve">3. SARS-CoV-2-UmgV Brdgb. </w:t>
      </w:r>
    </w:p>
    <w:p w14:paraId="7C6DD154" w14:textId="77777777" w:rsidR="00F06F64" w:rsidRPr="00A435EB" w:rsidRDefault="00F06F64" w:rsidP="00F06F64">
      <w:pPr>
        <w:spacing w:line="260" w:lineRule="exact"/>
        <w:rPr>
          <w:rStyle w:val="markedcontent"/>
          <w:rFonts w:eastAsiaTheme="majorEastAsia" w:cs="Arial"/>
          <w:b/>
          <w:szCs w:val="22"/>
        </w:rPr>
      </w:pPr>
    </w:p>
    <w:p w14:paraId="1C047FE6" w14:textId="77777777" w:rsidR="00F06F64" w:rsidRPr="00937518" w:rsidRDefault="00937518" w:rsidP="00F06F64">
      <w:pPr>
        <w:spacing w:line="260" w:lineRule="exact"/>
        <w:rPr>
          <w:rStyle w:val="markedcontent"/>
          <w:rFonts w:ascii="Arial" w:eastAsiaTheme="majorEastAsia" w:hAnsi="Arial" w:cs="Arial"/>
          <w:sz w:val="22"/>
          <w:szCs w:val="22"/>
        </w:rPr>
      </w:pPr>
      <w:r>
        <w:rPr>
          <w:rStyle w:val="markedcontent"/>
          <w:rFonts w:ascii="Arial" w:eastAsiaTheme="majorEastAsia" w:hAnsi="Arial" w:cs="Arial"/>
          <w:sz w:val="22"/>
          <w:szCs w:val="22"/>
        </w:rPr>
        <w:t>h</w:t>
      </w:r>
      <w:r w:rsidR="00F06F64" w:rsidRPr="00937518">
        <w:rPr>
          <w:rStyle w:val="markedcontent"/>
          <w:rFonts w:ascii="Arial" w:eastAsiaTheme="majorEastAsia" w:hAnsi="Arial" w:cs="Arial"/>
          <w:sz w:val="22"/>
          <w:szCs w:val="22"/>
        </w:rPr>
        <w:t>inzuweisen</w:t>
      </w:r>
      <w:r w:rsidR="00EF1A8A" w:rsidRPr="00937518">
        <w:rPr>
          <w:rStyle w:val="markedcontent"/>
          <w:rFonts w:ascii="Arial" w:eastAsiaTheme="majorEastAsia" w:hAnsi="Arial" w:cs="Arial"/>
          <w:sz w:val="22"/>
          <w:szCs w:val="22"/>
        </w:rPr>
        <w:t xml:space="preserve"> gewesen</w:t>
      </w:r>
      <w:r w:rsidR="00F06F64" w:rsidRPr="00937518">
        <w:rPr>
          <w:rStyle w:val="markedcontent"/>
          <w:rFonts w:ascii="Arial" w:eastAsiaTheme="majorEastAsia" w:hAnsi="Arial" w:cs="Arial"/>
          <w:sz w:val="22"/>
          <w:szCs w:val="22"/>
        </w:rPr>
        <w:t xml:space="preserve">:    </w:t>
      </w:r>
    </w:p>
    <w:p w14:paraId="73AB621C" w14:textId="77777777" w:rsidR="00F06F64" w:rsidRPr="00A435EB" w:rsidRDefault="00F06F64" w:rsidP="00F06F64">
      <w:pPr>
        <w:spacing w:line="260" w:lineRule="exact"/>
        <w:rPr>
          <w:rStyle w:val="markedcontent"/>
          <w:rFonts w:eastAsiaTheme="majorEastAsia" w:cs="Arial"/>
          <w:szCs w:val="22"/>
        </w:rPr>
      </w:pPr>
    </w:p>
    <w:p w14:paraId="10DFB7EC" w14:textId="77777777" w:rsidR="00F06F64" w:rsidRPr="00D10484" w:rsidRDefault="00F06F64" w:rsidP="00F06F64">
      <w:pPr>
        <w:spacing w:line="260" w:lineRule="exact"/>
        <w:ind w:left="567"/>
        <w:rPr>
          <w:rFonts w:ascii="Tahoma" w:hAnsi="Tahoma" w:cs="Tahoma"/>
          <w:sz w:val="20"/>
        </w:rPr>
      </w:pPr>
      <w:r w:rsidRPr="00D10484">
        <w:rPr>
          <w:rStyle w:val="markedcontent"/>
          <w:rFonts w:ascii="Tahoma" w:eastAsiaTheme="majorEastAsia" w:hAnsi="Tahoma" w:cs="Tahoma"/>
          <w:sz w:val="20"/>
        </w:rPr>
        <w:t>Die Vorlagepflicht eines Testnachweis</w:t>
      </w:r>
      <w:r>
        <w:rPr>
          <w:rStyle w:val="markedcontent"/>
          <w:rFonts w:ascii="Tahoma" w:eastAsiaTheme="majorEastAsia" w:hAnsi="Tahoma" w:cs="Tahoma"/>
          <w:sz w:val="20"/>
        </w:rPr>
        <w:t>es</w:t>
      </w:r>
      <w:r w:rsidRPr="00D10484">
        <w:rPr>
          <w:rStyle w:val="markedcontent"/>
          <w:rFonts w:ascii="Tahoma" w:eastAsiaTheme="majorEastAsia" w:hAnsi="Tahoma" w:cs="Tahoma"/>
          <w:sz w:val="20"/>
        </w:rPr>
        <w:t xml:space="preserve"> gilt nicht für Veranstaltungen unter freiem Himmel mit bis zu 500 gleichzeitig teilnehmenden Besucherinnen und Besuchern sowie für Veranstaltungen ohne Unterhaltungscharakter in geschlossenen Räumen mit bis zu 100 gleichzeitig teilnehmenden Besucherinnen und Besuchern.</w:t>
      </w:r>
    </w:p>
    <w:p w14:paraId="719F9400" w14:textId="77777777" w:rsidR="00F06F64" w:rsidRPr="00937518" w:rsidRDefault="00F06F64" w:rsidP="00F06F64">
      <w:pPr>
        <w:spacing w:line="260" w:lineRule="exact"/>
        <w:rPr>
          <w:rFonts w:ascii="Arial" w:hAnsi="Arial" w:cs="Arial"/>
          <w:sz w:val="22"/>
          <w:szCs w:val="22"/>
        </w:rPr>
      </w:pPr>
    </w:p>
    <w:p w14:paraId="11FDB7D8" w14:textId="77777777" w:rsidR="00F06F64" w:rsidRPr="00937518" w:rsidRDefault="00EF1A8A" w:rsidP="00F06F64">
      <w:pPr>
        <w:spacing w:line="260" w:lineRule="exact"/>
        <w:rPr>
          <w:rStyle w:val="Fett"/>
          <w:rFonts w:ascii="Arial" w:eastAsiaTheme="majorEastAsia" w:hAnsi="Arial" w:cs="Arial"/>
          <w:bCs w:val="0"/>
          <w:sz w:val="22"/>
          <w:szCs w:val="22"/>
        </w:rPr>
      </w:pPr>
      <w:r w:rsidRPr="00937518">
        <w:rPr>
          <w:rStyle w:val="Fett"/>
          <w:rFonts w:ascii="Arial" w:eastAsiaTheme="majorEastAsia" w:hAnsi="Arial" w:cs="Arial"/>
          <w:sz w:val="22"/>
          <w:szCs w:val="22"/>
        </w:rPr>
        <w:t>d)</w:t>
      </w:r>
      <w:r w:rsidR="00F06F64" w:rsidRPr="00937518">
        <w:rPr>
          <w:rStyle w:val="Fett"/>
          <w:rFonts w:ascii="Arial" w:eastAsiaTheme="majorEastAsia" w:hAnsi="Arial" w:cs="Arial"/>
          <w:sz w:val="22"/>
          <w:szCs w:val="22"/>
        </w:rPr>
        <w:t xml:space="preserve"> Keine Maskenpflicht im Wahllokal </w:t>
      </w:r>
    </w:p>
    <w:p w14:paraId="4D82860D" w14:textId="77777777" w:rsidR="00F06F64" w:rsidRPr="00937518" w:rsidRDefault="00F06F64" w:rsidP="00F06F64">
      <w:pPr>
        <w:spacing w:line="260" w:lineRule="exact"/>
        <w:rPr>
          <w:rFonts w:ascii="Arial" w:hAnsi="Arial" w:cs="Arial"/>
          <w:sz w:val="22"/>
          <w:szCs w:val="22"/>
        </w:rPr>
      </w:pPr>
    </w:p>
    <w:p w14:paraId="235D7D7C" w14:textId="77777777" w:rsidR="00F06F64" w:rsidRPr="00937518" w:rsidRDefault="00605779" w:rsidP="00F06F64">
      <w:pPr>
        <w:spacing w:line="260" w:lineRule="exact"/>
        <w:rPr>
          <w:rFonts w:ascii="Arial" w:hAnsi="Arial" w:cs="Arial"/>
          <w:sz w:val="22"/>
          <w:szCs w:val="22"/>
        </w:rPr>
      </w:pPr>
      <w:r w:rsidRPr="00937518">
        <w:rPr>
          <w:rFonts w:ascii="Arial" w:hAnsi="Arial" w:cs="Arial"/>
          <w:bCs/>
          <w:sz w:val="22"/>
          <w:szCs w:val="22"/>
        </w:rPr>
        <w:t>Zudem gilt: D</w:t>
      </w:r>
      <w:r w:rsidR="00F06F64" w:rsidRPr="00937518">
        <w:rPr>
          <w:rFonts w:ascii="Arial" w:hAnsi="Arial" w:cs="Arial"/>
          <w:sz w:val="22"/>
          <w:szCs w:val="22"/>
        </w:rPr>
        <w:t xml:space="preserve">ie Ausübung des Stimmrechts </w:t>
      </w:r>
      <w:r w:rsidRPr="00937518">
        <w:rPr>
          <w:rFonts w:ascii="Arial" w:hAnsi="Arial" w:cs="Arial"/>
          <w:sz w:val="22"/>
          <w:szCs w:val="22"/>
        </w:rPr>
        <w:t xml:space="preserve">hätte NICHT </w:t>
      </w:r>
      <w:r w:rsidR="00F06F64" w:rsidRPr="00937518">
        <w:rPr>
          <w:rFonts w:ascii="Arial" w:hAnsi="Arial" w:cs="Arial"/>
          <w:sz w:val="22"/>
          <w:szCs w:val="22"/>
        </w:rPr>
        <w:t xml:space="preserve">an infektionsschutzrechtliche Auflagen, etwa dem </w:t>
      </w:r>
      <w:r w:rsidR="00F06F64" w:rsidRPr="00937518">
        <w:rPr>
          <w:rFonts w:ascii="Arial" w:hAnsi="Arial" w:cs="Arial"/>
          <w:sz w:val="22"/>
          <w:szCs w:val="22"/>
          <w:u w:val="single"/>
        </w:rPr>
        <w:t>Tragen einer Maske</w:t>
      </w:r>
      <w:r w:rsidR="00F06F64" w:rsidRPr="00937518">
        <w:rPr>
          <w:rFonts w:ascii="Arial" w:hAnsi="Arial" w:cs="Arial"/>
          <w:sz w:val="22"/>
          <w:szCs w:val="22"/>
        </w:rPr>
        <w:t xml:space="preserve"> abhängig gemacht werden</w:t>
      </w:r>
      <w:r w:rsidRPr="00937518">
        <w:rPr>
          <w:rFonts w:ascii="Arial" w:hAnsi="Arial" w:cs="Arial"/>
          <w:sz w:val="22"/>
          <w:szCs w:val="22"/>
        </w:rPr>
        <w:t xml:space="preserve"> dürfen.</w:t>
      </w:r>
      <w:r w:rsidR="00F06F64" w:rsidRPr="00937518">
        <w:rPr>
          <w:rFonts w:ascii="Arial" w:hAnsi="Arial" w:cs="Arial"/>
          <w:sz w:val="22"/>
          <w:szCs w:val="22"/>
        </w:rPr>
        <w:t xml:space="preserve"> </w:t>
      </w:r>
    </w:p>
    <w:p w14:paraId="54A3D2F1" w14:textId="77777777" w:rsidR="00F06F64" w:rsidRPr="00937518" w:rsidRDefault="00F06F64" w:rsidP="00F06F64">
      <w:pPr>
        <w:spacing w:line="260" w:lineRule="exact"/>
        <w:rPr>
          <w:rFonts w:ascii="Arial" w:hAnsi="Arial" w:cs="Arial"/>
          <w:sz w:val="22"/>
          <w:szCs w:val="22"/>
        </w:rPr>
      </w:pPr>
    </w:p>
    <w:p w14:paraId="2BE039AC" w14:textId="77777777" w:rsidR="00F06F64" w:rsidRPr="00937518" w:rsidRDefault="00605779" w:rsidP="00F06F64">
      <w:pPr>
        <w:spacing w:line="260" w:lineRule="exact"/>
        <w:rPr>
          <w:rFonts w:ascii="Arial" w:hAnsi="Arial" w:cs="Arial"/>
          <w:sz w:val="22"/>
          <w:szCs w:val="22"/>
        </w:rPr>
      </w:pPr>
      <w:r w:rsidRPr="00937518">
        <w:rPr>
          <w:rFonts w:ascii="Arial" w:hAnsi="Arial" w:cs="Arial"/>
          <w:sz w:val="22"/>
          <w:szCs w:val="22"/>
        </w:rPr>
        <w:t xml:space="preserve">So hat </w:t>
      </w:r>
      <w:r w:rsidR="00F06F64" w:rsidRPr="00937518">
        <w:rPr>
          <w:rFonts w:ascii="Arial" w:hAnsi="Arial" w:cs="Arial"/>
          <w:sz w:val="22"/>
          <w:szCs w:val="22"/>
        </w:rPr>
        <w:t>der nach Art. 38 Abs. 3 GG für das Bundestagswahlrecht ausschließlich zuständige Bundesgesetzgeber KEINE</w:t>
      </w:r>
      <w:r w:rsidRPr="00937518">
        <w:rPr>
          <w:rFonts w:ascii="Arial" w:hAnsi="Arial" w:cs="Arial"/>
          <w:sz w:val="22"/>
          <w:szCs w:val="22"/>
        </w:rPr>
        <w:t xml:space="preserve"> “</w:t>
      </w:r>
      <w:r w:rsidR="00F06F64" w:rsidRPr="00937518">
        <w:rPr>
          <w:rFonts w:ascii="Arial" w:hAnsi="Arial" w:cs="Arial"/>
          <w:sz w:val="22"/>
          <w:szCs w:val="22"/>
        </w:rPr>
        <w:t>pandemiebedingten</w:t>
      </w:r>
      <w:r w:rsidRPr="00937518">
        <w:rPr>
          <w:rFonts w:ascii="Arial" w:hAnsi="Arial" w:cs="Arial"/>
          <w:sz w:val="22"/>
          <w:szCs w:val="22"/>
        </w:rPr>
        <w:t>“</w:t>
      </w:r>
      <w:r w:rsidR="00F06F64" w:rsidRPr="00937518">
        <w:rPr>
          <w:rFonts w:ascii="Arial" w:hAnsi="Arial" w:cs="Arial"/>
          <w:sz w:val="22"/>
          <w:szCs w:val="22"/>
        </w:rPr>
        <w:t xml:space="preserve"> Änderungen im Bundeswahlgesetz (BWahlG) vorgenommen. Vielmehr gilt im Bundeswahlrecht ausnahmslos ein gesetzliches </w:t>
      </w:r>
      <w:r w:rsidR="00F06F64" w:rsidRPr="00937518">
        <w:rPr>
          <w:rFonts w:ascii="Arial" w:hAnsi="Arial" w:cs="Arial"/>
          <w:b/>
          <w:sz w:val="22"/>
          <w:szCs w:val="22"/>
        </w:rPr>
        <w:t>MASKENVERBOT</w:t>
      </w:r>
      <w:r w:rsidR="00F06F64" w:rsidRPr="00937518">
        <w:rPr>
          <w:rFonts w:ascii="Arial" w:hAnsi="Arial" w:cs="Arial"/>
          <w:sz w:val="22"/>
          <w:szCs w:val="22"/>
        </w:rPr>
        <w:t xml:space="preserve"> für Mitglieder der Wahlvorstände: § 10 Abs. 2 Satz 2 BWahlG.</w:t>
      </w:r>
    </w:p>
    <w:p w14:paraId="54115852" w14:textId="77777777" w:rsidR="00F06F64" w:rsidRPr="00937518" w:rsidRDefault="00F06F64" w:rsidP="00F06F64">
      <w:pPr>
        <w:spacing w:line="260" w:lineRule="exact"/>
        <w:rPr>
          <w:rFonts w:ascii="Arial" w:hAnsi="Arial" w:cs="Arial"/>
          <w:sz w:val="22"/>
          <w:szCs w:val="22"/>
        </w:rPr>
      </w:pPr>
    </w:p>
    <w:p w14:paraId="38761DA7"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Auch in der die Details der Wahl regelnden Bundeswahlordnung (BWO) finden sich KEINE Vorgaben für die Durchführung der Wahl unter den sog.</w:t>
      </w:r>
      <w:r w:rsidR="00605779" w:rsidRPr="00937518">
        <w:rPr>
          <w:rFonts w:ascii="Arial" w:hAnsi="Arial" w:cs="Arial"/>
          <w:sz w:val="22"/>
          <w:szCs w:val="22"/>
        </w:rPr>
        <w:t xml:space="preserve"> “</w:t>
      </w:r>
      <w:r w:rsidRPr="00937518">
        <w:rPr>
          <w:rFonts w:ascii="Arial" w:hAnsi="Arial" w:cs="Arial"/>
          <w:sz w:val="22"/>
          <w:szCs w:val="22"/>
        </w:rPr>
        <w:t>Pandemie-Bedingungen</w:t>
      </w:r>
      <w:r w:rsidR="00605779" w:rsidRPr="00937518">
        <w:rPr>
          <w:rFonts w:ascii="Arial" w:hAnsi="Arial" w:cs="Arial"/>
          <w:sz w:val="22"/>
          <w:szCs w:val="22"/>
        </w:rPr>
        <w:t>“</w:t>
      </w:r>
      <w:r w:rsidRPr="00937518">
        <w:rPr>
          <w:rFonts w:ascii="Arial" w:hAnsi="Arial" w:cs="Arial"/>
          <w:sz w:val="22"/>
          <w:szCs w:val="22"/>
        </w:rPr>
        <w:t xml:space="preserve">. </w:t>
      </w:r>
    </w:p>
    <w:p w14:paraId="265C5DAC" w14:textId="77777777" w:rsidR="00F06F64" w:rsidRPr="00937518" w:rsidRDefault="00F06F64" w:rsidP="00F06F64">
      <w:pPr>
        <w:spacing w:line="260" w:lineRule="exact"/>
        <w:rPr>
          <w:rFonts w:ascii="Arial" w:hAnsi="Arial" w:cs="Arial"/>
          <w:sz w:val="22"/>
          <w:szCs w:val="22"/>
        </w:rPr>
      </w:pPr>
    </w:p>
    <w:p w14:paraId="40824655"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 xml:space="preserve">Lediglich für die Aufstellung von Wahlbewerbern war mit der „COVID-19-Wahlbewerber-aufstellungsverordnung“ vom 28.01.2021 (BGBl. I S. 115) eine auf die Pandemie zugeschnittene Rechtsverordnung erlassen worden. </w:t>
      </w:r>
    </w:p>
    <w:p w14:paraId="60D10338" w14:textId="77777777" w:rsidR="00F06F64" w:rsidRPr="00937518" w:rsidRDefault="00F06F64" w:rsidP="00F06F64">
      <w:pPr>
        <w:spacing w:line="260" w:lineRule="exact"/>
        <w:rPr>
          <w:rFonts w:ascii="Arial" w:hAnsi="Arial" w:cs="Arial"/>
          <w:sz w:val="22"/>
          <w:szCs w:val="22"/>
        </w:rPr>
      </w:pPr>
    </w:p>
    <w:p w14:paraId="4D755B1A" w14:textId="77777777" w:rsidR="00605779" w:rsidRPr="00937518" w:rsidRDefault="00F06F64" w:rsidP="00F06F64">
      <w:pPr>
        <w:spacing w:line="260" w:lineRule="exact"/>
        <w:rPr>
          <w:rFonts w:ascii="Arial" w:hAnsi="Arial" w:cs="Arial"/>
          <w:sz w:val="22"/>
          <w:szCs w:val="22"/>
        </w:rPr>
      </w:pPr>
      <w:r w:rsidRPr="00937518">
        <w:rPr>
          <w:rFonts w:ascii="Arial" w:hAnsi="Arial" w:cs="Arial"/>
          <w:sz w:val="22"/>
          <w:szCs w:val="22"/>
        </w:rPr>
        <w:t xml:space="preserve">Auch das in der Pandemie mehrfach geänderte Infektionsschutzgesetz (IfSG) enthält KEINE </w:t>
      </w:r>
    </w:p>
    <w:p w14:paraId="2A34D388"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 xml:space="preserve">speziellen Vorgaben für die Durchführung der Bundestagswahl 2021. </w:t>
      </w:r>
    </w:p>
    <w:p w14:paraId="47A3CF23" w14:textId="77777777" w:rsidR="00F06F64" w:rsidRPr="00937518" w:rsidRDefault="00F06F64" w:rsidP="00F06F64">
      <w:pPr>
        <w:spacing w:line="260" w:lineRule="exact"/>
        <w:rPr>
          <w:rFonts w:ascii="Arial" w:hAnsi="Arial" w:cs="Arial"/>
          <w:sz w:val="22"/>
          <w:szCs w:val="22"/>
        </w:rPr>
      </w:pPr>
    </w:p>
    <w:p w14:paraId="724E5D89"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 xml:space="preserve">Dies bedeutet, dass die Wahl zum 20. DEUTSCHEN BUNDESTAG nach den allgemeinen Regeln des BWahlG und der BWO </w:t>
      </w:r>
      <w:r w:rsidR="00605779" w:rsidRPr="00937518">
        <w:rPr>
          <w:rFonts w:ascii="Arial" w:hAnsi="Arial" w:cs="Arial"/>
          <w:sz w:val="22"/>
          <w:szCs w:val="22"/>
        </w:rPr>
        <w:t xml:space="preserve">hat </w:t>
      </w:r>
      <w:r w:rsidRPr="00937518">
        <w:rPr>
          <w:rFonts w:ascii="Arial" w:hAnsi="Arial" w:cs="Arial"/>
          <w:sz w:val="22"/>
          <w:szCs w:val="22"/>
        </w:rPr>
        <w:t>durchgeführt werden m</w:t>
      </w:r>
      <w:r w:rsidR="00605779" w:rsidRPr="00937518">
        <w:rPr>
          <w:rFonts w:ascii="Arial" w:hAnsi="Arial" w:cs="Arial"/>
          <w:sz w:val="22"/>
          <w:szCs w:val="22"/>
        </w:rPr>
        <w:t>ü</w:t>
      </w:r>
      <w:r w:rsidRPr="00937518">
        <w:rPr>
          <w:rFonts w:ascii="Arial" w:hAnsi="Arial" w:cs="Arial"/>
          <w:sz w:val="22"/>
          <w:szCs w:val="22"/>
        </w:rPr>
        <w:t>ss</w:t>
      </w:r>
      <w:r w:rsidR="00605779" w:rsidRPr="00937518">
        <w:rPr>
          <w:rFonts w:ascii="Arial" w:hAnsi="Arial" w:cs="Arial"/>
          <w:sz w:val="22"/>
          <w:szCs w:val="22"/>
        </w:rPr>
        <w:t>en</w:t>
      </w:r>
      <w:r w:rsidRPr="00937518">
        <w:rPr>
          <w:rFonts w:ascii="Arial" w:hAnsi="Arial" w:cs="Arial"/>
          <w:sz w:val="22"/>
          <w:szCs w:val="22"/>
        </w:rPr>
        <w:t xml:space="preserve">. Der Wahlvorgang selbst ist dabei abschließend in der BWO geregelt: Eine Bindung der Ausübung des Stimmrechts an das Tragen einer Maske </w:t>
      </w:r>
      <w:r w:rsidR="00605779" w:rsidRPr="00937518">
        <w:rPr>
          <w:rFonts w:ascii="Arial" w:hAnsi="Arial" w:cs="Arial"/>
          <w:sz w:val="22"/>
          <w:szCs w:val="22"/>
        </w:rPr>
        <w:t xml:space="preserve">war / </w:t>
      </w:r>
      <w:r w:rsidRPr="00937518">
        <w:rPr>
          <w:rFonts w:ascii="Arial" w:hAnsi="Arial" w:cs="Arial"/>
          <w:sz w:val="22"/>
          <w:szCs w:val="22"/>
        </w:rPr>
        <w:t>ist darin NICHT vorgesehen.</w:t>
      </w:r>
    </w:p>
    <w:p w14:paraId="43673938" w14:textId="77777777" w:rsidR="00F06F64" w:rsidRPr="00937518" w:rsidRDefault="00F06F64" w:rsidP="00F06F64">
      <w:pPr>
        <w:spacing w:line="260" w:lineRule="exact"/>
        <w:rPr>
          <w:rFonts w:ascii="Arial" w:hAnsi="Arial" w:cs="Arial"/>
          <w:sz w:val="22"/>
          <w:szCs w:val="22"/>
        </w:rPr>
      </w:pPr>
    </w:p>
    <w:p w14:paraId="6A0AFB46" w14:textId="77777777" w:rsidR="00F06F64" w:rsidRPr="00937518" w:rsidRDefault="00605779" w:rsidP="00F06F64">
      <w:pPr>
        <w:spacing w:line="260" w:lineRule="exact"/>
        <w:rPr>
          <w:rFonts w:ascii="Arial" w:hAnsi="Arial" w:cs="Arial"/>
          <w:sz w:val="22"/>
          <w:szCs w:val="22"/>
        </w:rPr>
      </w:pPr>
      <w:r w:rsidRPr="00937518">
        <w:rPr>
          <w:rFonts w:ascii="Arial" w:hAnsi="Arial" w:cs="Arial"/>
          <w:sz w:val="22"/>
          <w:szCs w:val="22"/>
        </w:rPr>
        <w:t xml:space="preserve">Mithin </w:t>
      </w:r>
      <w:r w:rsidR="00F06F64" w:rsidRPr="00937518">
        <w:rPr>
          <w:rFonts w:ascii="Arial" w:hAnsi="Arial" w:cs="Arial"/>
          <w:sz w:val="22"/>
          <w:szCs w:val="22"/>
        </w:rPr>
        <w:t>k</w:t>
      </w:r>
      <w:r w:rsidRPr="00937518">
        <w:rPr>
          <w:rFonts w:ascii="Arial" w:hAnsi="Arial" w:cs="Arial"/>
          <w:sz w:val="22"/>
          <w:szCs w:val="22"/>
        </w:rPr>
        <w:t>o</w:t>
      </w:r>
      <w:r w:rsidR="00F06F64" w:rsidRPr="00937518">
        <w:rPr>
          <w:rFonts w:ascii="Arial" w:hAnsi="Arial" w:cs="Arial"/>
          <w:sz w:val="22"/>
          <w:szCs w:val="22"/>
        </w:rPr>
        <w:t>nn</w:t>
      </w:r>
      <w:r w:rsidRPr="00937518">
        <w:rPr>
          <w:rFonts w:ascii="Arial" w:hAnsi="Arial" w:cs="Arial"/>
          <w:sz w:val="22"/>
          <w:szCs w:val="22"/>
        </w:rPr>
        <w:t>t</w:t>
      </w:r>
      <w:r w:rsidR="00F06F64" w:rsidRPr="00937518">
        <w:rPr>
          <w:rFonts w:ascii="Arial" w:hAnsi="Arial" w:cs="Arial"/>
          <w:sz w:val="22"/>
          <w:szCs w:val="22"/>
        </w:rPr>
        <w:t xml:space="preserve">en durch die </w:t>
      </w:r>
      <w:r w:rsidRPr="00937518">
        <w:rPr>
          <w:rFonts w:ascii="Arial" w:hAnsi="Arial" w:cs="Arial"/>
          <w:sz w:val="22"/>
          <w:szCs w:val="22"/>
        </w:rPr>
        <w:t>seinerzeit</w:t>
      </w:r>
      <w:r w:rsidR="00F06F64" w:rsidRPr="00937518">
        <w:rPr>
          <w:rFonts w:ascii="Arial" w:hAnsi="Arial" w:cs="Arial"/>
          <w:sz w:val="22"/>
          <w:szCs w:val="22"/>
        </w:rPr>
        <w:t xml:space="preserve"> gültige </w:t>
      </w:r>
      <w:r w:rsidR="00F06F64" w:rsidRPr="00937518">
        <w:rPr>
          <w:rStyle w:val="markedcontent"/>
          <w:rFonts w:ascii="Arial" w:eastAsiaTheme="majorEastAsia" w:hAnsi="Arial" w:cs="Arial"/>
          <w:sz w:val="22"/>
          <w:szCs w:val="22"/>
        </w:rPr>
        <w:t>3. SARS-CoV-2-UmgV Brdgb.</w:t>
      </w:r>
      <w:r w:rsidR="00F06F64" w:rsidRPr="00937518">
        <w:rPr>
          <w:rFonts w:ascii="Arial" w:hAnsi="Arial" w:cs="Arial"/>
          <w:sz w:val="22"/>
          <w:szCs w:val="22"/>
        </w:rPr>
        <w:t xml:space="preserve">, die sich auf das IfSG gestützt, konkret also </w:t>
      </w:r>
      <w:r w:rsidR="00F06F64" w:rsidRPr="00937518">
        <w:rPr>
          <w:rFonts w:ascii="Arial" w:eastAsiaTheme="minorHAnsi" w:hAnsi="Arial" w:cs="Arial"/>
          <w:sz w:val="22"/>
          <w:szCs w:val="22"/>
          <w:lang w:eastAsia="en-US"/>
        </w:rPr>
        <w:t xml:space="preserve">besondere Schutzmaßnahmen </w:t>
      </w:r>
      <w:r w:rsidR="00F06F64" w:rsidRPr="00937518">
        <w:rPr>
          <w:rFonts w:ascii="Arial" w:hAnsi="Arial" w:cs="Arial"/>
          <w:sz w:val="22"/>
          <w:szCs w:val="22"/>
        </w:rPr>
        <w:t xml:space="preserve">iSd. </w:t>
      </w:r>
      <w:r w:rsidR="00F06F64" w:rsidRPr="00937518">
        <w:rPr>
          <w:rFonts w:ascii="Arial" w:eastAsiaTheme="minorHAnsi" w:hAnsi="Arial" w:cs="Arial"/>
          <w:sz w:val="22"/>
          <w:szCs w:val="22"/>
          <w:lang w:eastAsia="en-US"/>
        </w:rPr>
        <w:t xml:space="preserve">§ 28 a Abs. 1 Nr. 2 IfSG zur Verhinderung der Verbreitung der Coronavirus-Krankheit-2019 (COVID-19) für die Dauer der Feststellung </w:t>
      </w:r>
      <w:r w:rsidR="00F06F64" w:rsidRPr="00937518">
        <w:rPr>
          <w:rFonts w:ascii="Arial" w:eastAsiaTheme="minorHAnsi" w:hAnsi="Arial" w:cs="Arial"/>
          <w:sz w:val="22"/>
          <w:szCs w:val="22"/>
          <w:lang w:eastAsia="en-US"/>
        </w:rPr>
        <w:lastRenderedPageBreak/>
        <w:t xml:space="preserve">einer epidemischen Lage von nationaler Tragweite vorsieht, KEINE </w:t>
      </w:r>
      <w:r w:rsidR="00F06F64" w:rsidRPr="00937518">
        <w:rPr>
          <w:rFonts w:ascii="Arial" w:hAnsi="Arial" w:cs="Arial"/>
          <w:sz w:val="22"/>
          <w:szCs w:val="22"/>
        </w:rPr>
        <w:t>zusätzliche “Vorgaben“ für die Durchführung der Bundestagswahl geregelt werden:</w:t>
      </w:r>
    </w:p>
    <w:p w14:paraId="425695C7" w14:textId="77777777" w:rsidR="00F06F64" w:rsidRPr="00937518" w:rsidRDefault="00F06F64" w:rsidP="00F06F64">
      <w:pPr>
        <w:spacing w:line="260" w:lineRule="exact"/>
        <w:rPr>
          <w:rFonts w:ascii="Arial" w:hAnsi="Arial" w:cs="Arial"/>
          <w:sz w:val="22"/>
          <w:szCs w:val="22"/>
        </w:rPr>
      </w:pPr>
    </w:p>
    <w:p w14:paraId="0EBCDBF9" w14:textId="77777777" w:rsidR="00F06F64" w:rsidRPr="00937518" w:rsidRDefault="00F06F64" w:rsidP="00F06F64">
      <w:pPr>
        <w:spacing w:line="260" w:lineRule="exact"/>
        <w:rPr>
          <w:rFonts w:ascii="Arial" w:hAnsi="Arial" w:cs="Arial"/>
          <w:sz w:val="22"/>
          <w:szCs w:val="22"/>
          <w:u w:val="single"/>
        </w:rPr>
      </w:pPr>
      <w:r w:rsidRPr="00937518">
        <w:rPr>
          <w:rFonts w:ascii="Arial" w:hAnsi="Arial" w:cs="Arial"/>
          <w:sz w:val="22"/>
          <w:szCs w:val="22"/>
          <w:u w:val="single"/>
        </w:rPr>
        <w:t>Die Länder können nach Art. 31 GG KEINE Zusatzanforderungen an die Ausübung des Stimmrechts konstruieren-!!!</w:t>
      </w:r>
    </w:p>
    <w:p w14:paraId="7E4F896A" w14:textId="77777777" w:rsidR="00F06F64" w:rsidRPr="00937518" w:rsidRDefault="00F06F64" w:rsidP="00F06F64">
      <w:pPr>
        <w:spacing w:line="260" w:lineRule="exact"/>
        <w:rPr>
          <w:rFonts w:ascii="Arial" w:hAnsi="Arial" w:cs="Arial"/>
          <w:sz w:val="22"/>
          <w:szCs w:val="22"/>
        </w:rPr>
      </w:pPr>
    </w:p>
    <w:p w14:paraId="4C579CEC" w14:textId="77777777" w:rsidR="00F06F64" w:rsidRPr="00937518" w:rsidRDefault="00605779" w:rsidP="00F06F64">
      <w:pPr>
        <w:spacing w:line="260" w:lineRule="exact"/>
        <w:rPr>
          <w:rFonts w:ascii="Arial" w:hAnsi="Arial" w:cs="Arial"/>
          <w:sz w:val="22"/>
          <w:szCs w:val="22"/>
        </w:rPr>
      </w:pPr>
      <w:r w:rsidRPr="00937518">
        <w:rPr>
          <w:rFonts w:ascii="Arial" w:hAnsi="Arial" w:cs="Arial"/>
          <w:sz w:val="22"/>
          <w:szCs w:val="22"/>
        </w:rPr>
        <w:t>Es i</w:t>
      </w:r>
      <w:r w:rsidR="00511302" w:rsidRPr="00937518">
        <w:rPr>
          <w:rFonts w:ascii="Arial" w:hAnsi="Arial" w:cs="Arial"/>
          <w:sz w:val="22"/>
          <w:szCs w:val="22"/>
        </w:rPr>
        <w:t>s</w:t>
      </w:r>
      <w:r w:rsidRPr="00937518">
        <w:rPr>
          <w:rFonts w:ascii="Arial" w:hAnsi="Arial" w:cs="Arial"/>
          <w:sz w:val="22"/>
          <w:szCs w:val="22"/>
        </w:rPr>
        <w:t xml:space="preserve">t hier schlicht NICHT bekannt, steht aber zu befürchten, dass </w:t>
      </w:r>
      <w:r w:rsidR="00F06F64" w:rsidRPr="00937518">
        <w:rPr>
          <w:rFonts w:ascii="Arial" w:hAnsi="Arial" w:cs="Arial"/>
          <w:sz w:val="22"/>
          <w:szCs w:val="22"/>
        </w:rPr>
        <w:t>sich wahlberechtigte BÜRGER</w:t>
      </w:r>
      <w:r w:rsidRPr="00937518">
        <w:rPr>
          <w:rFonts w:ascii="Arial" w:hAnsi="Arial" w:cs="Arial"/>
          <w:sz w:val="22"/>
          <w:szCs w:val="22"/>
        </w:rPr>
        <w:t>/-innen</w:t>
      </w:r>
      <w:r w:rsidR="00F06F64" w:rsidRPr="00937518">
        <w:rPr>
          <w:rFonts w:ascii="Arial" w:hAnsi="Arial" w:cs="Arial"/>
          <w:sz w:val="22"/>
          <w:szCs w:val="22"/>
        </w:rPr>
        <w:t xml:space="preserve"> </w:t>
      </w:r>
      <w:r w:rsidRPr="00937518">
        <w:rPr>
          <w:rFonts w:ascii="Arial" w:hAnsi="Arial" w:cs="Arial"/>
          <w:sz w:val="22"/>
          <w:szCs w:val="22"/>
        </w:rPr>
        <w:t>ge</w:t>
      </w:r>
      <w:r w:rsidR="00F06F64" w:rsidRPr="00937518">
        <w:rPr>
          <w:rFonts w:ascii="Arial" w:hAnsi="Arial" w:cs="Arial"/>
          <w:sz w:val="22"/>
          <w:szCs w:val="22"/>
        </w:rPr>
        <w:t>weigert</w:t>
      </w:r>
      <w:r w:rsidR="00511302" w:rsidRPr="00937518">
        <w:rPr>
          <w:rFonts w:ascii="Arial" w:hAnsi="Arial" w:cs="Arial"/>
          <w:sz w:val="22"/>
          <w:szCs w:val="22"/>
        </w:rPr>
        <w:t xml:space="preserve"> haben</w:t>
      </w:r>
      <w:r w:rsidR="00F06F64" w:rsidRPr="00937518">
        <w:rPr>
          <w:rFonts w:ascii="Arial" w:hAnsi="Arial" w:cs="Arial"/>
          <w:sz w:val="22"/>
          <w:szCs w:val="22"/>
        </w:rPr>
        <w:t>, im Wahllokal eine Maske zu tragen</w:t>
      </w:r>
      <w:r w:rsidR="00511302" w:rsidRPr="00937518">
        <w:rPr>
          <w:rFonts w:ascii="Arial" w:hAnsi="Arial" w:cs="Arial"/>
          <w:sz w:val="22"/>
          <w:szCs w:val="22"/>
        </w:rPr>
        <w:t xml:space="preserve">. In einem solchen Fall hätte </w:t>
      </w:r>
      <w:r w:rsidR="00F06F64" w:rsidRPr="00937518">
        <w:rPr>
          <w:rFonts w:ascii="Arial" w:hAnsi="Arial" w:cs="Arial"/>
          <w:sz w:val="22"/>
          <w:szCs w:val="22"/>
        </w:rPr>
        <w:t xml:space="preserve">der Wahlvorstand </w:t>
      </w:r>
      <w:r w:rsidR="00511302" w:rsidRPr="00937518">
        <w:rPr>
          <w:rFonts w:ascii="Arial" w:hAnsi="Arial" w:cs="Arial"/>
          <w:sz w:val="22"/>
          <w:szCs w:val="22"/>
        </w:rPr>
        <w:t xml:space="preserve">die Wahlberechtigten </w:t>
      </w:r>
      <w:r w:rsidR="00F06F64" w:rsidRPr="00937518">
        <w:rPr>
          <w:rFonts w:ascii="Arial" w:hAnsi="Arial" w:cs="Arial"/>
          <w:sz w:val="22"/>
          <w:szCs w:val="22"/>
        </w:rPr>
        <w:t>von der Teilnahme an der Urnenwahl NICHT ausschließen</w:t>
      </w:r>
      <w:r w:rsidR="00511302" w:rsidRPr="00937518">
        <w:rPr>
          <w:rFonts w:ascii="Arial" w:hAnsi="Arial" w:cs="Arial"/>
          <w:sz w:val="22"/>
          <w:szCs w:val="22"/>
        </w:rPr>
        <w:t xml:space="preserve"> dürfen:</w:t>
      </w:r>
    </w:p>
    <w:p w14:paraId="582BD57C" w14:textId="77777777" w:rsidR="00F06F64" w:rsidRPr="00937518" w:rsidRDefault="00F06F64" w:rsidP="00F06F64">
      <w:pPr>
        <w:spacing w:line="260" w:lineRule="exact"/>
        <w:rPr>
          <w:rFonts w:ascii="Arial" w:hAnsi="Arial" w:cs="Arial"/>
          <w:sz w:val="22"/>
          <w:szCs w:val="22"/>
        </w:rPr>
      </w:pPr>
    </w:p>
    <w:p w14:paraId="24A9E864"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 xml:space="preserve">Zwar hat der Wahlvorstand nach § 55 BWO für Ruhe und Ordnung im Wahllokal zu sorgen. </w:t>
      </w:r>
    </w:p>
    <w:p w14:paraId="2544FED9"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 xml:space="preserve">Dazu kann er aber Personen nicht ohne Weiteres von der Stimmabgabe ausschließen. </w:t>
      </w:r>
    </w:p>
    <w:p w14:paraId="62F19F59" w14:textId="77777777" w:rsidR="00F06F64" w:rsidRPr="00937518" w:rsidRDefault="00F06F64" w:rsidP="00F06F64">
      <w:pPr>
        <w:spacing w:line="260" w:lineRule="exact"/>
        <w:rPr>
          <w:rFonts w:ascii="Arial" w:hAnsi="Arial" w:cs="Arial"/>
          <w:sz w:val="22"/>
          <w:szCs w:val="22"/>
        </w:rPr>
      </w:pPr>
    </w:p>
    <w:p w14:paraId="6A7B1556" w14:textId="77777777" w:rsidR="00F06F64" w:rsidRPr="00937518" w:rsidRDefault="00F06F64" w:rsidP="00F06F64">
      <w:pPr>
        <w:spacing w:line="260" w:lineRule="exact"/>
        <w:rPr>
          <w:rFonts w:ascii="Arial" w:hAnsi="Arial" w:cs="Arial"/>
          <w:sz w:val="22"/>
          <w:szCs w:val="22"/>
        </w:rPr>
      </w:pPr>
      <w:r w:rsidRPr="00937518">
        <w:rPr>
          <w:rFonts w:ascii="Arial" w:hAnsi="Arial" w:cs="Arial"/>
          <w:sz w:val="22"/>
          <w:szCs w:val="22"/>
        </w:rPr>
        <w:t>Vielmehr regelt § 56 Abs. 6 BWO detailgenau und abschließend, in welchen Fällen der Wahlvorstand einen Wähler „zurückzuweisen“ hat. Das Nichttragen einer Maske lässt sich unter keine der Nummern des § 56 Abs. 6 BWO subsumieren. Die Zurückweisung eines Wählers wegen Nichttragens einer Maske wäre daher</w:t>
      </w:r>
      <w:r w:rsidR="00511302" w:rsidRPr="00937518">
        <w:rPr>
          <w:rFonts w:ascii="Arial" w:hAnsi="Arial" w:cs="Arial"/>
          <w:sz w:val="22"/>
          <w:szCs w:val="22"/>
        </w:rPr>
        <w:t>, wenn es erfolgt worden wäre,</w:t>
      </w:r>
      <w:r w:rsidRPr="00937518">
        <w:rPr>
          <w:rFonts w:ascii="Arial" w:hAnsi="Arial" w:cs="Arial"/>
          <w:sz w:val="22"/>
          <w:szCs w:val="22"/>
        </w:rPr>
        <w:t xml:space="preserve"> rechtswidrig</w:t>
      </w:r>
      <w:r w:rsidR="00511302" w:rsidRPr="00937518">
        <w:rPr>
          <w:rFonts w:ascii="Arial" w:hAnsi="Arial" w:cs="Arial"/>
          <w:sz w:val="22"/>
          <w:szCs w:val="22"/>
        </w:rPr>
        <w:t xml:space="preserve"> gewesen</w:t>
      </w:r>
      <w:r w:rsidRPr="00937518">
        <w:rPr>
          <w:rFonts w:ascii="Arial" w:hAnsi="Arial" w:cs="Arial"/>
          <w:sz w:val="22"/>
          <w:szCs w:val="22"/>
        </w:rPr>
        <w:t xml:space="preserve">. </w:t>
      </w:r>
    </w:p>
    <w:p w14:paraId="0EEE75B0" w14:textId="77777777" w:rsidR="000E6476" w:rsidRPr="00937518" w:rsidRDefault="000E6476" w:rsidP="000E6476">
      <w:pPr>
        <w:spacing w:line="260" w:lineRule="exact"/>
        <w:rPr>
          <w:rFonts w:ascii="Arial" w:hAnsi="Arial" w:cs="Arial"/>
          <w:sz w:val="22"/>
          <w:szCs w:val="22"/>
        </w:rPr>
      </w:pPr>
    </w:p>
    <w:p w14:paraId="6D259490" w14:textId="77777777" w:rsidR="00511302" w:rsidRPr="00937518" w:rsidRDefault="00511302" w:rsidP="00511302">
      <w:pPr>
        <w:spacing w:line="260" w:lineRule="exact"/>
        <w:rPr>
          <w:rStyle w:val="Fett"/>
          <w:rFonts w:ascii="Arial" w:eastAsiaTheme="majorEastAsia" w:hAnsi="Arial" w:cs="Arial"/>
          <w:bCs w:val="0"/>
          <w:sz w:val="22"/>
          <w:szCs w:val="22"/>
        </w:rPr>
      </w:pPr>
      <w:r w:rsidRPr="00937518">
        <w:rPr>
          <w:rStyle w:val="Fett"/>
          <w:rFonts w:ascii="Arial" w:eastAsiaTheme="majorEastAsia" w:hAnsi="Arial" w:cs="Arial"/>
          <w:sz w:val="22"/>
          <w:szCs w:val="22"/>
        </w:rPr>
        <w:t xml:space="preserve">e) Ausblick auf die strafrechtlichen Konsequenzen  </w:t>
      </w:r>
    </w:p>
    <w:p w14:paraId="55C137EC" w14:textId="77777777" w:rsidR="00511302" w:rsidRPr="00937518" w:rsidRDefault="00511302" w:rsidP="00511302">
      <w:pPr>
        <w:spacing w:line="260" w:lineRule="exact"/>
        <w:rPr>
          <w:rFonts w:ascii="Arial" w:hAnsi="Arial" w:cs="Arial"/>
          <w:sz w:val="22"/>
          <w:szCs w:val="22"/>
        </w:rPr>
      </w:pPr>
    </w:p>
    <w:p w14:paraId="708B29E1" w14:textId="77777777" w:rsidR="00511302" w:rsidRPr="00937518" w:rsidRDefault="00511302" w:rsidP="00511302">
      <w:pPr>
        <w:rPr>
          <w:rFonts w:ascii="Arial" w:hAnsi="Arial" w:cs="Arial"/>
          <w:bCs/>
          <w:spacing w:val="4"/>
          <w:sz w:val="22"/>
          <w:szCs w:val="22"/>
        </w:rPr>
      </w:pPr>
      <w:r w:rsidRPr="00937518">
        <w:rPr>
          <w:rFonts w:ascii="Arial" w:hAnsi="Arial" w:cs="Arial"/>
          <w:bCs/>
          <w:spacing w:val="4"/>
          <w:sz w:val="22"/>
          <w:szCs w:val="22"/>
        </w:rPr>
        <w:t xml:space="preserve">Auf die strafrechtlich einschlägigen Regelungen weise ich ausdrücklich hin: </w:t>
      </w:r>
    </w:p>
    <w:p w14:paraId="25D29214" w14:textId="77777777" w:rsidR="00511302" w:rsidRDefault="00511302" w:rsidP="00511302">
      <w:pPr>
        <w:rPr>
          <w:rFonts w:cs="Arial"/>
          <w:bCs/>
          <w:spacing w:val="4"/>
          <w:sz w:val="21"/>
          <w:szCs w:val="21"/>
        </w:rPr>
      </w:pPr>
    </w:p>
    <w:p w14:paraId="1A3ACE21" w14:textId="77777777" w:rsidR="00511302" w:rsidRPr="004436FB" w:rsidRDefault="00511302" w:rsidP="00511302">
      <w:pPr>
        <w:ind w:left="567"/>
        <w:rPr>
          <w:rFonts w:ascii="Tahoma" w:hAnsi="Tahoma" w:cs="Tahoma"/>
          <w:b/>
          <w:sz w:val="20"/>
        </w:rPr>
      </w:pPr>
      <w:r w:rsidRPr="004436FB">
        <w:rPr>
          <w:rFonts w:ascii="Tahoma" w:hAnsi="Tahoma" w:cs="Tahoma"/>
          <w:b/>
          <w:sz w:val="20"/>
        </w:rPr>
        <w:t>§ 107 StGB: Wahlbehinderung</w:t>
      </w:r>
    </w:p>
    <w:p w14:paraId="5D0278B1" w14:textId="77777777" w:rsidR="00511302" w:rsidRPr="004436FB" w:rsidRDefault="00511302" w:rsidP="00511302">
      <w:pPr>
        <w:ind w:left="567"/>
        <w:rPr>
          <w:rFonts w:ascii="Tahoma" w:hAnsi="Tahoma" w:cs="Tahoma"/>
          <w:sz w:val="20"/>
        </w:rPr>
      </w:pPr>
      <w:r w:rsidRPr="004436FB">
        <w:rPr>
          <w:rStyle w:val="absatznummer"/>
          <w:rFonts w:ascii="Tahoma" w:hAnsi="Tahoma" w:cs="Tahoma"/>
          <w:sz w:val="20"/>
        </w:rPr>
        <w:t>(1)</w:t>
      </w:r>
      <w:r w:rsidRPr="004436FB">
        <w:rPr>
          <w:rFonts w:ascii="Tahoma" w:hAnsi="Tahoma" w:cs="Tahoma"/>
          <w:sz w:val="20"/>
        </w:rPr>
        <w:t xml:space="preserve"> Wer mit Gewalt oder durch Drohung mit Gewalt eine Wahl oder die Feststellung ihres Ergebnisses verhindert oder stört, wird mit Freiheitsstrafe bis zu fünf Jahren oder mit Geldstrafe, in besonders schweren Fällen mit Freiheitsstrafe nicht unter einem Jahr bestraft.</w:t>
      </w:r>
    </w:p>
    <w:p w14:paraId="42DCFAB0" w14:textId="77777777" w:rsidR="00511302" w:rsidRPr="004436FB" w:rsidRDefault="00511302" w:rsidP="00511302">
      <w:pPr>
        <w:ind w:left="567"/>
        <w:rPr>
          <w:rFonts w:ascii="Tahoma" w:hAnsi="Tahoma" w:cs="Tahoma"/>
          <w:sz w:val="20"/>
        </w:rPr>
      </w:pPr>
      <w:r w:rsidRPr="004436FB">
        <w:rPr>
          <w:rStyle w:val="absatznummer"/>
          <w:rFonts w:ascii="Tahoma" w:hAnsi="Tahoma" w:cs="Tahoma"/>
          <w:sz w:val="20"/>
        </w:rPr>
        <w:t>(2)</w:t>
      </w:r>
      <w:r w:rsidRPr="004436FB">
        <w:rPr>
          <w:rFonts w:ascii="Tahoma" w:hAnsi="Tahoma" w:cs="Tahoma"/>
          <w:sz w:val="20"/>
        </w:rPr>
        <w:t xml:space="preserve"> Der Versuch ist strafbar.</w:t>
      </w:r>
    </w:p>
    <w:p w14:paraId="328A0A5B" w14:textId="77777777" w:rsidR="00511302" w:rsidRPr="004436FB" w:rsidRDefault="00511302" w:rsidP="00511302">
      <w:pPr>
        <w:ind w:left="567"/>
        <w:rPr>
          <w:rFonts w:ascii="Tahoma" w:hAnsi="Tahoma" w:cs="Tahoma"/>
          <w:sz w:val="20"/>
        </w:rPr>
      </w:pPr>
    </w:p>
    <w:p w14:paraId="74BC056B" w14:textId="77777777" w:rsidR="00511302" w:rsidRPr="00024EB8" w:rsidRDefault="00511302" w:rsidP="00511302">
      <w:pPr>
        <w:ind w:left="567"/>
        <w:rPr>
          <w:rFonts w:ascii="Tahoma" w:hAnsi="Tahoma" w:cs="Tahoma"/>
          <w:b/>
          <w:sz w:val="20"/>
        </w:rPr>
      </w:pPr>
      <w:r w:rsidRPr="00024EB8">
        <w:rPr>
          <w:rFonts w:ascii="Tahoma" w:hAnsi="Tahoma" w:cs="Tahoma"/>
          <w:b/>
          <w:sz w:val="20"/>
        </w:rPr>
        <w:t>§ 108 Wählernötigung</w:t>
      </w:r>
    </w:p>
    <w:p w14:paraId="6C28DB32" w14:textId="77777777" w:rsidR="00511302" w:rsidRPr="004436FB" w:rsidRDefault="00511302" w:rsidP="00511302">
      <w:pPr>
        <w:ind w:left="567"/>
        <w:rPr>
          <w:rFonts w:ascii="Tahoma" w:hAnsi="Tahoma" w:cs="Tahoma"/>
          <w:sz w:val="20"/>
        </w:rPr>
      </w:pPr>
      <w:r w:rsidRPr="004436FB">
        <w:rPr>
          <w:rStyle w:val="absatznummer"/>
          <w:rFonts w:ascii="Tahoma" w:hAnsi="Tahoma" w:cs="Tahoma"/>
          <w:sz w:val="20"/>
        </w:rPr>
        <w:t>(1)</w:t>
      </w:r>
      <w:r w:rsidRPr="004436FB">
        <w:rPr>
          <w:rFonts w:ascii="Tahoma" w:hAnsi="Tahoma" w:cs="Tahoma"/>
          <w:sz w:val="20"/>
        </w:rPr>
        <w:t xml:space="preserve"> Wer rechtswidrig mit Gewalt, durch Drohung mit einem empfindlichen Übel, durch Mißbrauch eines beruflichen oder wirtschaftlichen Abhängigkeitsverhältnisses oder durch sonstigen wirtschaftlichen Druck einen anderen nötigt oder hindert, zu wählen oder sein Wahlrecht in einem bestimmten Sinne auszuüben, wird mit Freiheitsstrafe bis zu fünf Jahren oder mit Geldstrafe, in besonders schweren Fällen mit Freiheitsstrafe von einem Jahr bis zu zehn Jahren bestraft.</w:t>
      </w:r>
    </w:p>
    <w:p w14:paraId="766DFAC8" w14:textId="77777777" w:rsidR="00511302" w:rsidRPr="004436FB" w:rsidRDefault="00511302" w:rsidP="00511302">
      <w:pPr>
        <w:ind w:left="567"/>
        <w:rPr>
          <w:rFonts w:ascii="Tahoma" w:hAnsi="Tahoma" w:cs="Tahoma"/>
          <w:sz w:val="20"/>
        </w:rPr>
      </w:pPr>
      <w:r w:rsidRPr="004436FB">
        <w:rPr>
          <w:rStyle w:val="absatznummer"/>
          <w:rFonts w:ascii="Tahoma" w:hAnsi="Tahoma" w:cs="Tahoma"/>
          <w:sz w:val="20"/>
        </w:rPr>
        <w:t>(2)</w:t>
      </w:r>
      <w:r w:rsidRPr="004436FB">
        <w:rPr>
          <w:rFonts w:ascii="Tahoma" w:hAnsi="Tahoma" w:cs="Tahoma"/>
          <w:sz w:val="20"/>
        </w:rPr>
        <w:t xml:space="preserve"> Der Versuch ist strafbar.</w:t>
      </w:r>
    </w:p>
    <w:p w14:paraId="743AC0F7" w14:textId="77777777" w:rsidR="00511302" w:rsidRPr="00937518" w:rsidRDefault="00511302" w:rsidP="00511302">
      <w:pPr>
        <w:spacing w:line="260" w:lineRule="exact"/>
        <w:rPr>
          <w:rFonts w:ascii="Arial" w:hAnsi="Arial" w:cs="Arial"/>
          <w:sz w:val="22"/>
          <w:szCs w:val="22"/>
        </w:rPr>
      </w:pPr>
    </w:p>
    <w:p w14:paraId="0D09BCBE" w14:textId="77777777" w:rsidR="000E6476" w:rsidRDefault="00511302" w:rsidP="000E6476">
      <w:pPr>
        <w:spacing w:line="260" w:lineRule="exact"/>
        <w:rPr>
          <w:rFonts w:ascii="Arial" w:hAnsi="Arial" w:cs="Arial"/>
          <w:sz w:val="22"/>
          <w:szCs w:val="22"/>
        </w:rPr>
      </w:pPr>
      <w:r w:rsidRPr="00937518">
        <w:rPr>
          <w:rFonts w:ascii="Arial" w:hAnsi="Arial" w:cs="Arial"/>
          <w:sz w:val="22"/>
          <w:szCs w:val="22"/>
        </w:rPr>
        <w:t xml:space="preserve">In ALLER Deutlichkeit: </w:t>
      </w:r>
      <w:r w:rsidR="000E6476" w:rsidRPr="00937518">
        <w:rPr>
          <w:rFonts w:ascii="Arial" w:hAnsi="Arial" w:cs="Arial"/>
          <w:sz w:val="22"/>
          <w:szCs w:val="22"/>
        </w:rPr>
        <w:t>Es ist daher schlicht rechts- bzw. verfassungswidrig iSd. Art. 38 Abs. 1 Satz 1 GG, wenn “wahlrechtsfremde“ Regelungen den/die Wahlberechtigte/n bereits am Betreten des Wahlraums hindern-!!!</w:t>
      </w:r>
    </w:p>
    <w:p w14:paraId="499A85FC" w14:textId="77777777" w:rsidR="00F55B51" w:rsidRDefault="00F55B51" w:rsidP="000E6476">
      <w:pPr>
        <w:spacing w:line="260" w:lineRule="exact"/>
        <w:rPr>
          <w:rFonts w:ascii="Arial" w:hAnsi="Arial" w:cs="Arial"/>
          <w:sz w:val="22"/>
          <w:szCs w:val="22"/>
        </w:rPr>
      </w:pPr>
    </w:p>
    <w:p w14:paraId="481300E5" w14:textId="77777777" w:rsidR="00F55B51" w:rsidRDefault="00F55B51" w:rsidP="00F55B51">
      <w:pPr>
        <w:spacing w:line="260" w:lineRule="exact"/>
        <w:rPr>
          <w:rFonts w:ascii="Arial" w:hAnsi="Arial" w:cs="Arial"/>
          <w:sz w:val="22"/>
          <w:szCs w:val="22"/>
        </w:rPr>
      </w:pPr>
      <w:r>
        <w:rPr>
          <w:rFonts w:ascii="Arial" w:hAnsi="Arial" w:cs="Arial"/>
          <w:sz w:val="22"/>
          <w:szCs w:val="22"/>
        </w:rPr>
        <w:t xml:space="preserve">Andererseits ist es unverantwortlich, ehrenamtliche Wahlhelfer/-innen bereits im Vorfeld einer pot. Gesundheitsgefahr auszusetzen:  </w:t>
      </w:r>
    </w:p>
    <w:p w14:paraId="1C161DB2" w14:textId="77777777" w:rsidR="00F55B51" w:rsidRDefault="00F55B51" w:rsidP="00F55B51">
      <w:pPr>
        <w:spacing w:line="260" w:lineRule="exact"/>
        <w:rPr>
          <w:rFonts w:ascii="Arial" w:hAnsi="Arial" w:cs="Arial"/>
          <w:sz w:val="22"/>
          <w:szCs w:val="22"/>
        </w:rPr>
      </w:pPr>
    </w:p>
    <w:p w14:paraId="177DFA9A" w14:textId="77777777" w:rsidR="00F55B51" w:rsidRDefault="00F55B51" w:rsidP="00F55B51">
      <w:pPr>
        <w:pStyle w:val="Seitenzahl1"/>
        <w:tabs>
          <w:tab w:val="clear" w:pos="4990"/>
        </w:tabs>
        <w:rPr>
          <w:rFonts w:ascii="Arial" w:hAnsi="Arial" w:cs="Arial"/>
          <w:color w:val="000000"/>
          <w:sz w:val="22"/>
          <w:szCs w:val="22"/>
        </w:rPr>
      </w:pPr>
      <w:r>
        <w:rPr>
          <w:rFonts w:ascii="Arial" w:hAnsi="Arial" w:cs="Arial"/>
          <w:color w:val="000000"/>
          <w:sz w:val="22"/>
          <w:szCs w:val="22"/>
        </w:rPr>
        <w:t xml:space="preserve">Ich </w:t>
      </w:r>
      <w:r w:rsidRPr="008630D0">
        <w:rPr>
          <w:rFonts w:ascii="Arial" w:hAnsi="Arial" w:cs="Arial"/>
          <w:color w:val="000000"/>
          <w:sz w:val="22"/>
          <w:szCs w:val="22"/>
        </w:rPr>
        <w:t xml:space="preserve">verweise </w:t>
      </w:r>
      <w:r>
        <w:rPr>
          <w:rFonts w:ascii="Arial" w:hAnsi="Arial" w:cs="Arial"/>
          <w:color w:val="000000"/>
          <w:sz w:val="22"/>
          <w:szCs w:val="22"/>
        </w:rPr>
        <w:t xml:space="preserve">hierzu </w:t>
      </w:r>
      <w:r w:rsidRPr="008630D0">
        <w:rPr>
          <w:rFonts w:ascii="Arial" w:hAnsi="Arial" w:cs="Arial"/>
          <w:color w:val="000000"/>
          <w:sz w:val="22"/>
          <w:szCs w:val="22"/>
        </w:rPr>
        <w:t xml:space="preserve">auf </w:t>
      </w:r>
      <w:r>
        <w:rPr>
          <w:rFonts w:ascii="Arial" w:hAnsi="Arial" w:cs="Arial"/>
          <w:color w:val="000000"/>
          <w:sz w:val="22"/>
          <w:szCs w:val="22"/>
        </w:rPr>
        <w:t xml:space="preserve">den Kommentar von Christian KALLER </w:t>
      </w:r>
      <w:r w:rsidRPr="00060FAF">
        <w:rPr>
          <w:rFonts w:ascii="Arial" w:hAnsi="Arial" w:cs="Arial"/>
          <w:color w:val="000000"/>
          <w:sz w:val="22"/>
          <w:szCs w:val="22"/>
        </w:rPr>
        <w:t>(</w:t>
      </w:r>
      <w:r w:rsidRPr="00060FAF">
        <w:rPr>
          <w:rFonts w:ascii="Arial" w:hAnsi="Arial" w:cs="Arial"/>
          <w:sz w:val="22"/>
          <w:szCs w:val="22"/>
        </w:rPr>
        <w:t>Mi</w:t>
      </w:r>
      <w:r>
        <w:rPr>
          <w:rFonts w:ascii="Arial" w:hAnsi="Arial" w:cs="Arial"/>
          <w:sz w:val="22"/>
          <w:szCs w:val="22"/>
        </w:rPr>
        <w:t>,</w:t>
      </w:r>
      <w:r w:rsidRPr="00060FAF">
        <w:rPr>
          <w:rFonts w:ascii="Arial" w:hAnsi="Arial" w:cs="Arial"/>
          <w:sz w:val="22"/>
          <w:szCs w:val="22"/>
        </w:rPr>
        <w:t xml:space="preserve"> 29</w:t>
      </w:r>
      <w:r>
        <w:rPr>
          <w:rFonts w:ascii="Arial" w:hAnsi="Arial" w:cs="Arial"/>
          <w:sz w:val="22"/>
          <w:szCs w:val="22"/>
        </w:rPr>
        <w:t>.</w:t>
      </w:r>
      <w:r w:rsidRPr="00060FAF">
        <w:rPr>
          <w:rFonts w:ascii="Arial" w:hAnsi="Arial" w:cs="Arial"/>
          <w:sz w:val="22"/>
          <w:szCs w:val="22"/>
        </w:rPr>
        <w:t xml:space="preserve"> Sep 2021 at 1</w:t>
      </w:r>
      <w:r>
        <w:rPr>
          <w:rFonts w:ascii="Arial" w:hAnsi="Arial" w:cs="Arial"/>
          <w:sz w:val="22"/>
          <w:szCs w:val="22"/>
        </w:rPr>
        <w:t>6</w:t>
      </w:r>
      <w:r w:rsidRPr="00060FAF">
        <w:rPr>
          <w:rFonts w:ascii="Arial" w:hAnsi="Arial" w:cs="Arial"/>
          <w:sz w:val="22"/>
          <w:szCs w:val="22"/>
        </w:rPr>
        <w:t>:</w:t>
      </w:r>
      <w:r>
        <w:rPr>
          <w:rFonts w:ascii="Arial" w:hAnsi="Arial" w:cs="Arial"/>
          <w:sz w:val="22"/>
          <w:szCs w:val="22"/>
        </w:rPr>
        <w:t>35</w:t>
      </w:r>
      <w:r w:rsidRPr="00060FAF">
        <w:rPr>
          <w:rFonts w:ascii="Arial" w:hAnsi="Arial" w:cs="Arial"/>
          <w:sz w:val="22"/>
          <w:szCs w:val="22"/>
        </w:rPr>
        <w:t xml:space="preserve">) </w:t>
      </w:r>
      <w:r>
        <w:rPr>
          <w:rFonts w:ascii="Arial" w:hAnsi="Arial" w:cs="Arial"/>
          <w:color w:val="000000"/>
          <w:sz w:val="22"/>
          <w:szCs w:val="22"/>
        </w:rPr>
        <w:t xml:space="preserve">zu dem </w:t>
      </w:r>
      <w:r w:rsidRPr="008630D0">
        <w:rPr>
          <w:rFonts w:ascii="Arial" w:hAnsi="Arial" w:cs="Arial"/>
          <w:color w:val="000000"/>
          <w:sz w:val="22"/>
          <w:szCs w:val="22"/>
        </w:rPr>
        <w:t>Bericht</w:t>
      </w:r>
      <w:r>
        <w:rPr>
          <w:rFonts w:ascii="Arial" w:hAnsi="Arial" w:cs="Arial"/>
          <w:color w:val="000000"/>
          <w:sz w:val="22"/>
          <w:szCs w:val="22"/>
        </w:rPr>
        <w:t xml:space="preserve"> über die Wahlen in BERLIN</w:t>
      </w:r>
      <w:r w:rsidRPr="008630D0">
        <w:rPr>
          <w:rFonts w:ascii="Arial" w:hAnsi="Arial" w:cs="Arial"/>
          <w:color w:val="000000"/>
          <w:sz w:val="22"/>
          <w:szCs w:val="22"/>
        </w:rPr>
        <w:t>:</w:t>
      </w:r>
    </w:p>
    <w:p w14:paraId="57039D9E" w14:textId="77777777" w:rsidR="00F55B51" w:rsidRDefault="00F55B51" w:rsidP="00F55B51">
      <w:pPr>
        <w:pStyle w:val="Seitenzahl1"/>
        <w:tabs>
          <w:tab w:val="clear" w:pos="4990"/>
        </w:tabs>
        <w:rPr>
          <w:rFonts w:ascii="Arial" w:hAnsi="Arial" w:cs="Arial"/>
          <w:color w:val="000000"/>
          <w:sz w:val="22"/>
          <w:szCs w:val="22"/>
        </w:rPr>
      </w:pPr>
    </w:p>
    <w:p w14:paraId="40C28EAA" w14:textId="77777777" w:rsidR="00F55B51" w:rsidRPr="00F55B51" w:rsidRDefault="00F55B51" w:rsidP="00F55B51">
      <w:pPr>
        <w:pStyle w:val="Seitenzahl1"/>
        <w:tabs>
          <w:tab w:val="clear" w:pos="4990"/>
        </w:tabs>
        <w:ind w:left="567"/>
        <w:rPr>
          <w:rFonts w:ascii="Tahoma" w:hAnsi="Tahoma" w:cs="Tahoma"/>
          <w:sz w:val="20"/>
          <w:szCs w:val="20"/>
        </w:rPr>
      </w:pPr>
      <w:r w:rsidRPr="00F55B51">
        <w:rPr>
          <w:rFonts w:ascii="Tahoma" w:hAnsi="Tahoma" w:cs="Tahoma"/>
          <w:sz w:val="20"/>
          <w:szCs w:val="20"/>
        </w:rPr>
        <w:t>Unabhängig von den sonstigen Unregelmäßigkeiten bei der Durchführung der Wahlen in Berlin gibt es noch einen weiteren Punkt, der mich als Wahlhelfer bei der Briefwahl in Mitte wirklich getroffen hat: Das völlige Fehlen eines Sicherheitskonzeptes.</w:t>
      </w:r>
    </w:p>
    <w:p w14:paraId="02E7E88D" w14:textId="77777777" w:rsidR="00F55B51" w:rsidRPr="00F55B51" w:rsidRDefault="00F55B51" w:rsidP="00F55B51">
      <w:pPr>
        <w:pStyle w:val="Seitenzahl1"/>
        <w:tabs>
          <w:tab w:val="clear" w:pos="4990"/>
        </w:tabs>
        <w:ind w:left="567"/>
        <w:rPr>
          <w:rFonts w:ascii="Tahoma" w:hAnsi="Tahoma" w:cs="Tahoma"/>
          <w:sz w:val="20"/>
          <w:szCs w:val="20"/>
        </w:rPr>
      </w:pPr>
      <w:r w:rsidRPr="00F55B51">
        <w:rPr>
          <w:rFonts w:ascii="Tahoma" w:hAnsi="Tahoma" w:cs="Tahoma"/>
          <w:sz w:val="20"/>
          <w:szCs w:val="20"/>
        </w:rPr>
        <w:t>Mehrfache Anfragen im Vorfeld blieben unbeantwortet und am Wahltag wurden meine schlimmsten Befürchtungen wahr: Hunderte Wahlhelfende wurden eng an eng für 9+ Stunden in einen unbelüfteten Raum gesetzt. Weder 2G noch 3G. Keine Tests. Deutlich mehr als die Hälfte ohne Maske. Kein Check-in. Nichts.</w:t>
      </w:r>
    </w:p>
    <w:p w14:paraId="15D12611" w14:textId="77777777" w:rsidR="00F55B51" w:rsidRPr="00F55B51" w:rsidRDefault="00F55B51" w:rsidP="00F55B51">
      <w:pPr>
        <w:pStyle w:val="Seitenzahl1"/>
        <w:tabs>
          <w:tab w:val="clear" w:pos="4990"/>
        </w:tabs>
        <w:ind w:left="567"/>
        <w:rPr>
          <w:rFonts w:ascii="Tahoma" w:hAnsi="Tahoma" w:cs="Tahoma"/>
          <w:sz w:val="20"/>
          <w:szCs w:val="20"/>
        </w:rPr>
      </w:pPr>
      <w:r w:rsidRPr="00F55B51">
        <w:rPr>
          <w:rFonts w:ascii="Tahoma" w:hAnsi="Tahoma" w:cs="Tahoma"/>
          <w:sz w:val="20"/>
          <w:szCs w:val="20"/>
        </w:rPr>
        <w:lastRenderedPageBreak/>
        <w:t>Ich empfinde das als massiven Vertrauensbruch von Seiten der Wahlleitung. Es war für mich das erste und sicher das letzte Mal, dass ich für diese Aufgabe zur Verfügung stehe (mit meinem Entsetzen war ich vor Ort nicht alleine). Die Leichtfertigkeit, mit der die Gesundheit der Wahlhelfenden hier mitten in einer Pandemie aufs Spiel gesetzt wurde spottet jeder Beschreibung.</w:t>
      </w:r>
    </w:p>
    <w:p w14:paraId="13AE208A" w14:textId="77777777" w:rsidR="00F55B51" w:rsidRDefault="00F55B51" w:rsidP="000E6476">
      <w:pPr>
        <w:spacing w:line="260" w:lineRule="exact"/>
        <w:rPr>
          <w:rFonts w:ascii="Arial" w:hAnsi="Arial" w:cs="Arial"/>
          <w:sz w:val="22"/>
          <w:szCs w:val="22"/>
        </w:rPr>
      </w:pPr>
    </w:p>
    <w:p w14:paraId="1A2307C1" w14:textId="77777777" w:rsidR="00273780" w:rsidRDefault="00273780" w:rsidP="00273780">
      <w:pPr>
        <w:pStyle w:val="Seitenzahl1"/>
        <w:tabs>
          <w:tab w:val="clear" w:pos="4990"/>
        </w:tabs>
        <w:rPr>
          <w:rFonts w:ascii="Arial" w:hAnsi="Arial" w:cs="Arial"/>
          <w:color w:val="000000"/>
          <w:sz w:val="22"/>
          <w:szCs w:val="22"/>
        </w:rPr>
      </w:pPr>
      <w:r w:rsidRPr="008630D0">
        <w:rPr>
          <w:rFonts w:ascii="Arial" w:hAnsi="Arial" w:cs="Arial"/>
          <w:sz w:val="22"/>
          <w:szCs w:val="22"/>
        </w:rPr>
        <w:t xml:space="preserve">Es besteht die begründete Befürchtung, dass </w:t>
      </w:r>
      <w:r>
        <w:rPr>
          <w:rFonts w:ascii="Arial" w:hAnsi="Arial" w:cs="Arial"/>
          <w:sz w:val="22"/>
          <w:szCs w:val="22"/>
        </w:rPr>
        <w:t xml:space="preserve">Wahlberechtigte wegen der unklaren “Hygiene-Regelungen“ in den </w:t>
      </w:r>
      <w:r w:rsidRPr="008630D0">
        <w:rPr>
          <w:rFonts w:ascii="Arial" w:hAnsi="Arial" w:cs="Arial"/>
          <w:sz w:val="22"/>
          <w:szCs w:val="22"/>
        </w:rPr>
        <w:t>Wahl</w:t>
      </w:r>
      <w:r>
        <w:rPr>
          <w:rFonts w:ascii="Arial" w:hAnsi="Arial" w:cs="Arial"/>
          <w:sz w:val="22"/>
          <w:szCs w:val="22"/>
        </w:rPr>
        <w:t xml:space="preserve">lokalen abgehalten worden sind, an der Wahl </w:t>
      </w:r>
      <w:r w:rsidRPr="008630D0">
        <w:rPr>
          <w:rFonts w:ascii="Arial" w:hAnsi="Arial" w:cs="Arial"/>
          <w:sz w:val="22"/>
          <w:szCs w:val="22"/>
        </w:rPr>
        <w:t>zum Deutschen Bundestag teil</w:t>
      </w:r>
      <w:r>
        <w:rPr>
          <w:rFonts w:ascii="Arial" w:hAnsi="Arial" w:cs="Arial"/>
          <w:sz w:val="22"/>
          <w:szCs w:val="22"/>
        </w:rPr>
        <w:t>zu</w:t>
      </w:r>
      <w:r w:rsidRPr="008630D0">
        <w:rPr>
          <w:rFonts w:ascii="Arial" w:hAnsi="Arial" w:cs="Arial"/>
          <w:sz w:val="22"/>
          <w:szCs w:val="22"/>
        </w:rPr>
        <w:t>n</w:t>
      </w:r>
      <w:r>
        <w:rPr>
          <w:rFonts w:ascii="Arial" w:hAnsi="Arial" w:cs="Arial"/>
          <w:sz w:val="22"/>
          <w:szCs w:val="22"/>
        </w:rPr>
        <w:t>ehmen</w:t>
      </w:r>
      <w:r w:rsidRPr="008630D0">
        <w:rPr>
          <w:rFonts w:ascii="Arial" w:hAnsi="Arial" w:cs="Arial"/>
          <w:sz w:val="22"/>
          <w:szCs w:val="22"/>
        </w:rPr>
        <w:t>.</w:t>
      </w:r>
    </w:p>
    <w:p w14:paraId="4CED44BD" w14:textId="77777777" w:rsidR="00273780" w:rsidRDefault="00273780" w:rsidP="000E6476">
      <w:pPr>
        <w:spacing w:line="260" w:lineRule="exact"/>
        <w:rPr>
          <w:rFonts w:ascii="Arial" w:hAnsi="Arial" w:cs="Arial"/>
          <w:sz w:val="22"/>
          <w:szCs w:val="22"/>
        </w:rPr>
      </w:pPr>
    </w:p>
    <w:p w14:paraId="4572E764" w14:textId="77777777" w:rsidR="00CA20FF" w:rsidRPr="00937518" w:rsidRDefault="00BF561F" w:rsidP="00CA20FF">
      <w:pPr>
        <w:pStyle w:val="Seitenzahl1"/>
        <w:tabs>
          <w:tab w:val="clear" w:pos="4990"/>
        </w:tabs>
        <w:rPr>
          <w:rFonts w:ascii="Arial" w:hAnsi="Arial" w:cs="Arial"/>
          <w:b/>
          <w:sz w:val="22"/>
          <w:szCs w:val="22"/>
        </w:rPr>
      </w:pPr>
      <w:r>
        <w:rPr>
          <w:rFonts w:ascii="Arial" w:hAnsi="Arial" w:cs="Arial"/>
          <w:b/>
          <w:color w:val="000000"/>
          <w:sz w:val="22"/>
          <w:szCs w:val="22"/>
          <w:shd w:val="clear" w:color="auto" w:fill="FFFFFF"/>
        </w:rPr>
        <w:t>8</w:t>
      </w:r>
      <w:r w:rsidR="00CA20FF" w:rsidRPr="00937518">
        <w:rPr>
          <w:rFonts w:ascii="Arial" w:hAnsi="Arial" w:cs="Arial"/>
          <w:b/>
          <w:color w:val="000000"/>
          <w:sz w:val="22"/>
          <w:szCs w:val="22"/>
          <w:shd w:val="clear" w:color="auto" w:fill="FFFFFF"/>
        </w:rPr>
        <w:t>. Verletzung des Wahlgeheimnisses</w:t>
      </w:r>
    </w:p>
    <w:p w14:paraId="6423D446" w14:textId="77777777" w:rsidR="00CA20FF" w:rsidRPr="00937518" w:rsidRDefault="00CA20FF" w:rsidP="001C3912">
      <w:pPr>
        <w:pStyle w:val="Seitenzahl1"/>
        <w:tabs>
          <w:tab w:val="clear" w:pos="4990"/>
        </w:tabs>
        <w:rPr>
          <w:rFonts w:ascii="Arial" w:hAnsi="Arial" w:cs="Arial"/>
          <w:color w:val="202124"/>
          <w:sz w:val="22"/>
          <w:szCs w:val="22"/>
          <w:shd w:val="clear" w:color="auto" w:fill="FFFFFF"/>
        </w:rPr>
      </w:pPr>
    </w:p>
    <w:p w14:paraId="4D935F50" w14:textId="77777777" w:rsidR="00CA20FF" w:rsidRPr="001D7FA4" w:rsidRDefault="00CA20FF" w:rsidP="00CA20FF">
      <w:pPr>
        <w:pStyle w:val="Seitenzahl1"/>
        <w:tabs>
          <w:tab w:val="clear" w:pos="4990"/>
        </w:tabs>
        <w:rPr>
          <w:rFonts w:ascii="Arial" w:hAnsi="Arial" w:cs="Arial"/>
          <w:sz w:val="22"/>
          <w:szCs w:val="22"/>
        </w:rPr>
      </w:pPr>
      <w:r w:rsidRPr="001D7FA4">
        <w:rPr>
          <w:rFonts w:ascii="Arial" w:hAnsi="Arial" w:cs="Arial"/>
          <w:sz w:val="22"/>
          <w:szCs w:val="22"/>
        </w:rPr>
        <w:t xml:space="preserve">Der </w:t>
      </w:r>
      <w:r w:rsidR="00657A3E" w:rsidRPr="001D7FA4">
        <w:rPr>
          <w:rFonts w:ascii="Arial" w:hAnsi="Arial" w:cs="Arial"/>
          <w:sz w:val="22"/>
          <w:szCs w:val="22"/>
        </w:rPr>
        <w:t>vormalige</w:t>
      </w:r>
      <w:r w:rsidRPr="001D7FA4">
        <w:rPr>
          <w:rFonts w:ascii="Arial" w:hAnsi="Arial" w:cs="Arial"/>
          <w:sz w:val="22"/>
          <w:szCs w:val="22"/>
        </w:rPr>
        <w:t xml:space="preserve"> Kanzlerkandidaten der CDU, Armin LASCHET, hat vor laufenden Kameras bei der </w:t>
      </w:r>
      <w:r w:rsidR="00C73B7A" w:rsidRPr="001D7FA4">
        <w:rPr>
          <w:rFonts w:ascii="Arial" w:hAnsi="Arial" w:cs="Arial"/>
          <w:sz w:val="22"/>
          <w:szCs w:val="22"/>
        </w:rPr>
        <w:t>Wahl zum Deutschen Bundestag</w:t>
      </w:r>
      <w:r w:rsidRPr="001D7FA4">
        <w:rPr>
          <w:rFonts w:ascii="Arial" w:hAnsi="Arial" w:cs="Arial"/>
          <w:sz w:val="22"/>
          <w:szCs w:val="22"/>
        </w:rPr>
        <w:t xml:space="preserve"> einen f</w:t>
      </w:r>
      <w:r w:rsidRPr="001D7FA4">
        <w:rPr>
          <w:rStyle w:val="vhb-headline--onecolumn"/>
          <w:rFonts w:ascii="Arial" w:hAnsi="Arial" w:cs="Arial"/>
          <w:sz w:val="22"/>
          <w:szCs w:val="22"/>
          <w:bdr w:val="none" w:sz="0" w:space="0" w:color="auto" w:frame="1"/>
        </w:rPr>
        <w:t xml:space="preserve">alsch gefalteten Stimmzettel in die Wahlurne </w:t>
      </w:r>
      <w:r w:rsidR="00341929" w:rsidRPr="001D7FA4">
        <w:rPr>
          <w:rStyle w:val="vhb-headline--onecolumn"/>
          <w:rFonts w:ascii="Arial" w:hAnsi="Arial" w:cs="Arial"/>
          <w:sz w:val="22"/>
          <w:szCs w:val="22"/>
          <w:bdr w:val="none" w:sz="0" w:space="0" w:color="auto" w:frame="1"/>
        </w:rPr>
        <w:t xml:space="preserve">in Aachen </w:t>
      </w:r>
      <w:r w:rsidRPr="001D7FA4">
        <w:rPr>
          <w:rStyle w:val="vhb-headline--onecolumn"/>
          <w:rFonts w:ascii="Arial" w:hAnsi="Arial" w:cs="Arial"/>
          <w:sz w:val="22"/>
          <w:szCs w:val="22"/>
          <w:bdr w:val="none" w:sz="0" w:space="0" w:color="auto" w:frame="1"/>
        </w:rPr>
        <w:t>eingeworfen, bei dem s</w:t>
      </w:r>
      <w:r w:rsidRPr="001D7FA4">
        <w:rPr>
          <w:rFonts w:ascii="Arial" w:hAnsi="Arial" w:cs="Arial"/>
          <w:sz w:val="22"/>
          <w:szCs w:val="22"/>
        </w:rPr>
        <w:t>eine Erst- und Zweitstimme zu erkennen waren.</w:t>
      </w:r>
    </w:p>
    <w:p w14:paraId="29BC70C2" w14:textId="77777777" w:rsidR="00CA20FF" w:rsidRPr="001D7FA4" w:rsidRDefault="00CA20FF" w:rsidP="00CA20FF">
      <w:pPr>
        <w:pStyle w:val="Seitenzahl1"/>
        <w:tabs>
          <w:tab w:val="clear" w:pos="4990"/>
        </w:tabs>
        <w:rPr>
          <w:rFonts w:ascii="Arial" w:hAnsi="Arial" w:cs="Arial"/>
          <w:sz w:val="22"/>
          <w:szCs w:val="22"/>
        </w:rPr>
      </w:pPr>
    </w:p>
    <w:p w14:paraId="3D3E7D25" w14:textId="77777777" w:rsidR="001D7FA4" w:rsidRDefault="00CA20FF" w:rsidP="00CA20FF">
      <w:pPr>
        <w:pStyle w:val="Seitenzahl1"/>
        <w:tabs>
          <w:tab w:val="clear" w:pos="4990"/>
        </w:tabs>
        <w:rPr>
          <w:rFonts w:ascii="Arial" w:hAnsi="Arial" w:cs="Arial"/>
          <w:sz w:val="22"/>
          <w:szCs w:val="22"/>
        </w:rPr>
      </w:pPr>
      <w:r w:rsidRPr="001D7FA4">
        <w:rPr>
          <w:rFonts w:ascii="Arial" w:hAnsi="Arial" w:cs="Arial"/>
          <w:sz w:val="22"/>
          <w:szCs w:val="22"/>
        </w:rPr>
        <w:t>Damit ist das Wahlgeheimnis</w:t>
      </w:r>
      <w:r w:rsidR="001D7FA4">
        <w:rPr>
          <w:rFonts w:ascii="Arial" w:hAnsi="Arial" w:cs="Arial"/>
          <w:sz w:val="22"/>
          <w:szCs w:val="22"/>
        </w:rPr>
        <w:t xml:space="preserve"> verletzt – und i.ü. liegt ein Verstoß gegen </w:t>
      </w:r>
      <w:r w:rsidR="001D7FA4">
        <w:rPr>
          <w:rFonts w:ascii="Arial" w:hAnsi="Arial" w:cs="Arial"/>
          <w:color w:val="000000"/>
          <w:sz w:val="22"/>
          <w:szCs w:val="22"/>
        </w:rPr>
        <w:t>§ 34 BWG</w:t>
      </w:r>
      <w:r w:rsidR="001D7FA4" w:rsidRPr="001D7FA4">
        <w:rPr>
          <w:rFonts w:ascii="Arial" w:hAnsi="Arial" w:cs="Arial"/>
          <w:sz w:val="22"/>
          <w:szCs w:val="22"/>
        </w:rPr>
        <w:t xml:space="preserve"> </w:t>
      </w:r>
      <w:r w:rsidR="001D7FA4">
        <w:rPr>
          <w:rFonts w:ascii="Arial" w:hAnsi="Arial" w:cs="Arial"/>
          <w:sz w:val="22"/>
          <w:szCs w:val="22"/>
        </w:rPr>
        <w:t xml:space="preserve">vor; </w:t>
      </w:r>
    </w:p>
    <w:p w14:paraId="2153D6E6" w14:textId="77777777" w:rsidR="001D7FA4" w:rsidRDefault="001D7FA4" w:rsidP="00CA20FF">
      <w:pPr>
        <w:pStyle w:val="Seitenzahl1"/>
        <w:tabs>
          <w:tab w:val="clear" w:pos="4990"/>
        </w:tabs>
        <w:rPr>
          <w:rStyle w:val="vhb-headline--onecolumn"/>
          <w:rFonts w:ascii="Arial" w:hAnsi="Arial" w:cs="Arial"/>
          <w:sz w:val="22"/>
          <w:szCs w:val="22"/>
          <w:bdr w:val="none" w:sz="0" w:space="0" w:color="auto" w:frame="1"/>
        </w:rPr>
      </w:pPr>
      <w:r>
        <w:rPr>
          <w:rFonts w:ascii="Arial" w:hAnsi="Arial" w:cs="Arial"/>
          <w:sz w:val="22"/>
          <w:szCs w:val="22"/>
        </w:rPr>
        <w:t xml:space="preserve">m.E. mit der Folge, dass </w:t>
      </w:r>
      <w:r w:rsidR="00CA20FF" w:rsidRPr="001D7FA4">
        <w:rPr>
          <w:rFonts w:ascii="Arial" w:hAnsi="Arial" w:cs="Arial"/>
          <w:sz w:val="22"/>
          <w:szCs w:val="22"/>
        </w:rPr>
        <w:t xml:space="preserve">die </w:t>
      </w:r>
      <w:r w:rsidR="00CA20FF" w:rsidRPr="001D7FA4">
        <w:rPr>
          <w:rStyle w:val="vhb-headline--onecolumn"/>
          <w:rFonts w:ascii="Arial" w:hAnsi="Arial" w:cs="Arial"/>
          <w:sz w:val="22"/>
          <w:szCs w:val="22"/>
          <w:bdr w:val="none" w:sz="0" w:space="0" w:color="auto" w:frame="1"/>
        </w:rPr>
        <w:t>Stimme von Armin LASCHET ist als “ungültig“ zu werten</w:t>
      </w:r>
      <w:r>
        <w:rPr>
          <w:rStyle w:val="vhb-headline--onecolumn"/>
          <w:rFonts w:ascii="Arial" w:hAnsi="Arial" w:cs="Arial"/>
          <w:sz w:val="22"/>
          <w:szCs w:val="22"/>
          <w:bdr w:val="none" w:sz="0" w:space="0" w:color="auto" w:frame="1"/>
        </w:rPr>
        <w:t xml:space="preserve"> ist</w:t>
      </w:r>
      <w:r w:rsidR="00CA20FF" w:rsidRPr="001D7FA4">
        <w:rPr>
          <w:rStyle w:val="vhb-headline--onecolumn"/>
          <w:rFonts w:ascii="Arial" w:hAnsi="Arial" w:cs="Arial"/>
          <w:sz w:val="22"/>
          <w:szCs w:val="22"/>
          <w:bdr w:val="none" w:sz="0" w:space="0" w:color="auto" w:frame="1"/>
        </w:rPr>
        <w:t xml:space="preserve">. </w:t>
      </w:r>
    </w:p>
    <w:p w14:paraId="286802F5" w14:textId="77777777" w:rsidR="00CA20FF" w:rsidRPr="001D7FA4" w:rsidRDefault="00CA20FF" w:rsidP="00CA20FF">
      <w:pPr>
        <w:pStyle w:val="Seitenzahl1"/>
        <w:tabs>
          <w:tab w:val="clear" w:pos="4990"/>
        </w:tabs>
        <w:rPr>
          <w:rStyle w:val="vhb-headline--onecolumn"/>
          <w:rFonts w:ascii="Arial" w:hAnsi="Arial" w:cs="Arial"/>
          <w:sz w:val="22"/>
          <w:szCs w:val="22"/>
          <w:bdr w:val="none" w:sz="0" w:space="0" w:color="auto" w:frame="1"/>
        </w:rPr>
      </w:pPr>
      <w:r w:rsidRPr="001D7FA4">
        <w:rPr>
          <w:rStyle w:val="vhb-headline--onecolumn"/>
          <w:rFonts w:ascii="Arial" w:hAnsi="Arial" w:cs="Arial"/>
          <w:sz w:val="22"/>
          <w:szCs w:val="22"/>
          <w:bdr w:val="none" w:sz="0" w:space="0" w:color="auto" w:frame="1"/>
        </w:rPr>
        <w:t xml:space="preserve">Da die </w:t>
      </w:r>
      <w:r w:rsidRPr="001D7FA4">
        <w:rPr>
          <w:rFonts w:ascii="Arial" w:hAnsi="Arial" w:cs="Arial"/>
          <w:sz w:val="22"/>
          <w:szCs w:val="22"/>
        </w:rPr>
        <w:t xml:space="preserve">Erst- und Zweitstimme (für die CDU) zu erkennen waren, ist der CDU jeweils 1 </w:t>
      </w:r>
    </w:p>
    <w:p w14:paraId="39463CD5" w14:textId="77777777" w:rsidR="00CA20FF" w:rsidRPr="001D7FA4" w:rsidRDefault="00CA20FF" w:rsidP="00CA20FF">
      <w:pPr>
        <w:pStyle w:val="Seitenzahl1"/>
        <w:tabs>
          <w:tab w:val="clear" w:pos="4990"/>
        </w:tabs>
        <w:rPr>
          <w:rFonts w:ascii="Arial" w:hAnsi="Arial" w:cs="Arial"/>
          <w:sz w:val="22"/>
          <w:szCs w:val="22"/>
        </w:rPr>
      </w:pPr>
      <w:r w:rsidRPr="001D7FA4">
        <w:rPr>
          <w:rFonts w:ascii="Arial" w:hAnsi="Arial" w:cs="Arial"/>
          <w:sz w:val="22"/>
          <w:szCs w:val="22"/>
        </w:rPr>
        <w:t>Erst- und Zweitstimme abzuerkennen.</w:t>
      </w:r>
    </w:p>
    <w:p w14:paraId="56988A53" w14:textId="77777777" w:rsidR="00CA20FF" w:rsidRPr="00937518" w:rsidRDefault="00CA20FF" w:rsidP="00CA20FF">
      <w:pPr>
        <w:pStyle w:val="Seitenzahl1"/>
        <w:tabs>
          <w:tab w:val="clear" w:pos="4990"/>
        </w:tabs>
        <w:rPr>
          <w:rFonts w:ascii="Arial" w:hAnsi="Arial" w:cs="Arial"/>
          <w:color w:val="1E1E1E"/>
          <w:sz w:val="22"/>
          <w:szCs w:val="22"/>
        </w:rPr>
      </w:pPr>
    </w:p>
    <w:p w14:paraId="34FF6EEA" w14:textId="77777777" w:rsidR="00D84F32" w:rsidRPr="00937518" w:rsidRDefault="00BF561F" w:rsidP="00D84F32">
      <w:pPr>
        <w:pStyle w:val="Seitenzahl1"/>
        <w:tabs>
          <w:tab w:val="clear" w:pos="4990"/>
        </w:tabs>
        <w:rPr>
          <w:rFonts w:ascii="Arial" w:hAnsi="Arial" w:cs="Arial"/>
          <w:b/>
          <w:sz w:val="22"/>
          <w:szCs w:val="22"/>
        </w:rPr>
      </w:pPr>
      <w:r>
        <w:rPr>
          <w:rFonts w:ascii="Arial" w:hAnsi="Arial" w:cs="Arial"/>
          <w:b/>
          <w:color w:val="000000"/>
          <w:sz w:val="22"/>
          <w:szCs w:val="22"/>
          <w:shd w:val="clear" w:color="auto" w:fill="FFFFFF"/>
        </w:rPr>
        <w:t>9</w:t>
      </w:r>
      <w:r w:rsidR="00D84F32" w:rsidRPr="00937518">
        <w:rPr>
          <w:rFonts w:ascii="Arial" w:hAnsi="Arial" w:cs="Arial"/>
          <w:b/>
          <w:color w:val="000000"/>
          <w:sz w:val="22"/>
          <w:szCs w:val="22"/>
          <w:shd w:val="clear" w:color="auto" w:fill="FFFFFF"/>
        </w:rPr>
        <w:t>. Überzählige Stimmen bei der Wahlauszählung</w:t>
      </w:r>
    </w:p>
    <w:p w14:paraId="464EDBE7" w14:textId="77777777" w:rsidR="00D84F32" w:rsidRPr="00937518" w:rsidRDefault="00D84F32" w:rsidP="00D84F32">
      <w:pPr>
        <w:pStyle w:val="Seitenzahl1"/>
        <w:tabs>
          <w:tab w:val="clear" w:pos="4990"/>
        </w:tabs>
        <w:rPr>
          <w:rFonts w:ascii="Arial" w:hAnsi="Arial" w:cs="Arial"/>
          <w:color w:val="202124"/>
          <w:sz w:val="22"/>
          <w:szCs w:val="22"/>
          <w:shd w:val="clear" w:color="auto" w:fill="FFFFFF"/>
        </w:rPr>
      </w:pPr>
    </w:p>
    <w:p w14:paraId="5A56FF0A" w14:textId="77777777" w:rsidR="00131F1A" w:rsidRPr="00937518" w:rsidRDefault="00D84F32" w:rsidP="00D84F32">
      <w:pPr>
        <w:pStyle w:val="Seitenzahl1"/>
        <w:tabs>
          <w:tab w:val="clear" w:pos="4990"/>
        </w:tabs>
        <w:rPr>
          <w:rFonts w:ascii="Arial" w:hAnsi="Arial" w:cs="Arial"/>
          <w:sz w:val="22"/>
          <w:szCs w:val="22"/>
        </w:rPr>
      </w:pPr>
      <w:r w:rsidRPr="00937518">
        <w:rPr>
          <w:rFonts w:ascii="Arial" w:hAnsi="Arial" w:cs="Arial"/>
          <w:sz w:val="22"/>
          <w:szCs w:val="22"/>
        </w:rPr>
        <w:t xml:space="preserve">Bei der Wahlauszählung kam es </w:t>
      </w:r>
      <w:r w:rsidR="00131F1A" w:rsidRPr="00937518">
        <w:rPr>
          <w:rFonts w:ascii="Arial" w:hAnsi="Arial" w:cs="Arial"/>
          <w:sz w:val="22"/>
          <w:szCs w:val="22"/>
        </w:rPr>
        <w:t xml:space="preserve">in mehreren Gemeinden in </w:t>
      </w:r>
      <w:r w:rsidR="00131F1A" w:rsidRPr="00937518">
        <w:rPr>
          <w:rStyle w:val="a-hdh-txt"/>
          <w:rFonts w:ascii="Arial" w:hAnsi="Arial" w:cs="Arial"/>
          <w:sz w:val="22"/>
          <w:szCs w:val="22"/>
        </w:rPr>
        <w:t xml:space="preserve">Sachsen einer “Wahlbeteiligung“ von  mehr als 100%: </w:t>
      </w:r>
      <w:r w:rsidR="00131F1A" w:rsidRPr="00937518">
        <w:rPr>
          <w:rFonts w:ascii="Arial" w:hAnsi="Arial" w:cs="Arial"/>
          <w:sz w:val="22"/>
          <w:szCs w:val="22"/>
        </w:rPr>
        <w:t xml:space="preserve">Betroffen gewesen sein soll u.a. die Gemeinde Panschwitz-Kuckau (Landkreis Bautzen): So zählten die Wahlhelferinnen und Wahlhelfer inklusive Briefwahl 1.800 Stimmen und meldeten das Ergebnis zum Wahlkreisbüro nach Bautzen – wahlberechtigt waren aber nur 1.600 Personen. Mithin lag die Wahlbeteiligung in Panschwitz-Kuckau bei 112,5%. </w:t>
      </w:r>
    </w:p>
    <w:p w14:paraId="5682FF78" w14:textId="77777777" w:rsidR="00131F1A" w:rsidRPr="00937518" w:rsidRDefault="00131F1A" w:rsidP="00D84F32">
      <w:pPr>
        <w:pStyle w:val="Seitenzahl1"/>
        <w:tabs>
          <w:tab w:val="clear" w:pos="4990"/>
        </w:tabs>
        <w:rPr>
          <w:rFonts w:ascii="Arial" w:hAnsi="Arial" w:cs="Arial"/>
          <w:sz w:val="22"/>
          <w:szCs w:val="22"/>
        </w:rPr>
      </w:pPr>
    </w:p>
    <w:p w14:paraId="7A8F7A74" w14:textId="77777777" w:rsidR="00131F1A" w:rsidRPr="00937518" w:rsidRDefault="00131F1A" w:rsidP="00D84F32">
      <w:pPr>
        <w:pStyle w:val="Seitenzahl1"/>
        <w:tabs>
          <w:tab w:val="clear" w:pos="4990"/>
        </w:tabs>
        <w:rPr>
          <w:rFonts w:ascii="Arial" w:hAnsi="Arial" w:cs="Arial"/>
          <w:sz w:val="22"/>
          <w:szCs w:val="22"/>
        </w:rPr>
      </w:pPr>
      <w:r w:rsidRPr="00937518">
        <w:rPr>
          <w:rFonts w:ascii="Arial" w:hAnsi="Arial" w:cs="Arial"/>
          <w:sz w:val="22"/>
          <w:szCs w:val="22"/>
        </w:rPr>
        <w:t>Angeblich soll das UNMÖGLICHE Wahlergebnis durch Briefwahlstimmen aus den Nachbarorten Crostwitz, Nebelschütz, Räckelwitz und Ralbitz-Rosenthal “erzielt“ worden sein.</w:t>
      </w:r>
    </w:p>
    <w:p w14:paraId="6D59A880" w14:textId="77777777" w:rsidR="00131F1A" w:rsidRPr="003B12B2" w:rsidRDefault="00131F1A" w:rsidP="00D84F32">
      <w:pPr>
        <w:pStyle w:val="Seitenzahl1"/>
        <w:tabs>
          <w:tab w:val="clear" w:pos="4990"/>
        </w:tabs>
        <w:rPr>
          <w:rFonts w:ascii="Arial" w:hAnsi="Arial" w:cs="Arial"/>
          <w:sz w:val="22"/>
          <w:szCs w:val="22"/>
        </w:rPr>
      </w:pPr>
    </w:p>
    <w:p w14:paraId="23A23A27" w14:textId="77777777" w:rsidR="00131F1A" w:rsidRPr="003B12B2" w:rsidRDefault="00131F1A" w:rsidP="00D84F32">
      <w:pPr>
        <w:pStyle w:val="Seitenzahl1"/>
        <w:tabs>
          <w:tab w:val="clear" w:pos="4990"/>
        </w:tabs>
        <w:rPr>
          <w:rFonts w:ascii="Arial" w:hAnsi="Arial" w:cs="Arial"/>
          <w:color w:val="FF0000"/>
          <w:sz w:val="22"/>
          <w:szCs w:val="22"/>
        </w:rPr>
      </w:pPr>
      <w:r w:rsidRPr="003B12B2">
        <w:rPr>
          <w:rFonts w:ascii="Arial" w:hAnsi="Arial" w:cs="Arial"/>
          <w:sz w:val="22"/>
          <w:szCs w:val="22"/>
        </w:rPr>
        <w:t>Ähnliches geschah in Olbersdorf (Landkreis Görlitz, mit 100,4% Wahlbeteiligung) mit Briefwahlstimmen aus Bertsdorf-Hörnitz, Jonsdorf, Kurort und Oybin.</w:t>
      </w:r>
    </w:p>
    <w:p w14:paraId="219DA331" w14:textId="77777777" w:rsidR="00D84F32" w:rsidRPr="003B12B2" w:rsidRDefault="00D84F32" w:rsidP="00D84F32">
      <w:pPr>
        <w:pStyle w:val="Seitenzahl1"/>
        <w:tabs>
          <w:tab w:val="clear" w:pos="4990"/>
        </w:tabs>
        <w:rPr>
          <w:rFonts w:ascii="Arial" w:hAnsi="Arial" w:cs="Arial"/>
          <w:sz w:val="22"/>
          <w:szCs w:val="22"/>
        </w:rPr>
      </w:pPr>
    </w:p>
    <w:p w14:paraId="378A4B0B" w14:textId="77777777" w:rsidR="003527C9" w:rsidRPr="003B12B2" w:rsidRDefault="003527C9" w:rsidP="003527C9">
      <w:pPr>
        <w:pStyle w:val="Seitenzahl1"/>
        <w:tabs>
          <w:tab w:val="clear" w:pos="4990"/>
        </w:tabs>
        <w:rPr>
          <w:rFonts w:ascii="Arial" w:hAnsi="Arial" w:cs="Arial"/>
          <w:sz w:val="22"/>
          <w:szCs w:val="22"/>
        </w:rPr>
      </w:pPr>
      <w:r w:rsidRPr="003B12B2">
        <w:rPr>
          <w:rFonts w:ascii="Arial" w:hAnsi="Arial" w:cs="Arial"/>
          <w:color w:val="000000"/>
          <w:sz w:val="22"/>
          <w:szCs w:val="22"/>
        </w:rPr>
        <w:t>Ich verweise auf folgenden Bericht:</w:t>
      </w:r>
    </w:p>
    <w:p w14:paraId="4F6DC055" w14:textId="77777777" w:rsidR="003527C9" w:rsidRDefault="003527C9" w:rsidP="00D84F32">
      <w:pPr>
        <w:pStyle w:val="Seitenzahl1"/>
        <w:tabs>
          <w:tab w:val="clear" w:pos="4990"/>
        </w:tabs>
        <w:rPr>
          <w:rFonts w:cs="Arial"/>
          <w:szCs w:val="22"/>
        </w:rPr>
      </w:pPr>
    </w:p>
    <w:p w14:paraId="407866D4" w14:textId="77777777" w:rsidR="001D6701" w:rsidRPr="003527C9" w:rsidRDefault="000D7547" w:rsidP="001D6701">
      <w:pPr>
        <w:pStyle w:val="Seitenzahl1"/>
        <w:tabs>
          <w:tab w:val="clear" w:pos="4990"/>
        </w:tabs>
        <w:ind w:left="567"/>
        <w:rPr>
          <w:rFonts w:ascii="Tahoma" w:hAnsi="Tahoma" w:cs="Tahoma"/>
          <w:sz w:val="20"/>
          <w:szCs w:val="20"/>
        </w:rPr>
      </w:pPr>
      <w:hyperlink r:id="rId20" w:history="1">
        <w:r w:rsidR="00F55B51" w:rsidRPr="00B77886">
          <w:rPr>
            <w:rStyle w:val="Hyperlink"/>
            <w:rFonts w:ascii="Tahoma" w:hAnsi="Tahoma" w:cs="Tahoma"/>
            <w:sz w:val="20"/>
            <w:szCs w:val="20"/>
          </w:rPr>
          <w:t>https://www.rnd.de/politik/bundestagswahl-2021-wie-es-in-sachsen-vereinzelt-zu-mehr-als-100-prozent-wahlbeteiligung-kam-NFRO536OTVADLJDULQOELP6HZ4.html</w:t>
        </w:r>
      </w:hyperlink>
    </w:p>
    <w:p w14:paraId="660DA6B5" w14:textId="77777777" w:rsidR="001D6701" w:rsidRPr="003527C9" w:rsidRDefault="001D6701" w:rsidP="001D6701">
      <w:pPr>
        <w:pStyle w:val="Seitenzahl1"/>
        <w:tabs>
          <w:tab w:val="clear" w:pos="4990"/>
        </w:tabs>
        <w:ind w:left="567"/>
        <w:rPr>
          <w:rFonts w:ascii="Tahoma" w:hAnsi="Tahoma" w:cs="Tahoma"/>
          <w:b/>
          <w:bCs/>
          <w:sz w:val="20"/>
          <w:szCs w:val="20"/>
        </w:rPr>
      </w:pPr>
      <w:r w:rsidRPr="003527C9">
        <w:rPr>
          <w:rFonts w:ascii="Tahoma" w:hAnsi="Tahoma" w:cs="Tahoma"/>
          <w:b/>
          <w:bCs/>
          <w:sz w:val="20"/>
          <w:szCs w:val="20"/>
        </w:rPr>
        <w:t xml:space="preserve">Mehr als 100 Prozent Wahlbeteiligung? So kam es in Sachsen zu den kuriosen Statistiken </w:t>
      </w:r>
    </w:p>
    <w:p w14:paraId="34C169D6" w14:textId="77777777" w:rsidR="001D6701" w:rsidRPr="003527C9" w:rsidRDefault="001D6701" w:rsidP="0069647B">
      <w:pPr>
        <w:pStyle w:val="Seitenzahl1"/>
        <w:numPr>
          <w:ilvl w:val="0"/>
          <w:numId w:val="6"/>
        </w:numPr>
        <w:tabs>
          <w:tab w:val="clear" w:pos="4990"/>
        </w:tabs>
        <w:ind w:left="851" w:hanging="142"/>
        <w:rPr>
          <w:rFonts w:ascii="Tahoma" w:hAnsi="Tahoma" w:cs="Tahoma"/>
          <w:sz w:val="20"/>
          <w:szCs w:val="20"/>
        </w:rPr>
      </w:pPr>
      <w:r w:rsidRPr="003527C9">
        <w:rPr>
          <w:rFonts w:ascii="Tahoma" w:hAnsi="Tahoma" w:cs="Tahoma"/>
          <w:sz w:val="20"/>
          <w:szCs w:val="20"/>
        </w:rPr>
        <w:t>Manch ein Wahllokal in Sachsen verzeichnete zur Bundestagswahl über 100</w:t>
      </w:r>
      <w:r>
        <w:rPr>
          <w:rFonts w:ascii="Tahoma" w:hAnsi="Tahoma" w:cs="Tahoma"/>
          <w:sz w:val="20"/>
          <w:szCs w:val="20"/>
        </w:rPr>
        <w:t>%</w:t>
      </w:r>
      <w:r w:rsidRPr="003527C9">
        <w:rPr>
          <w:rFonts w:ascii="Tahoma" w:hAnsi="Tahoma" w:cs="Tahoma"/>
          <w:sz w:val="20"/>
          <w:szCs w:val="20"/>
        </w:rPr>
        <w:t xml:space="preserve"> Wahlbeteiligung.</w:t>
      </w:r>
    </w:p>
    <w:p w14:paraId="7B0608C9" w14:textId="77777777" w:rsidR="001D6701" w:rsidRPr="003527C9" w:rsidRDefault="001D6701" w:rsidP="0069647B">
      <w:pPr>
        <w:pStyle w:val="Seitenzahl1"/>
        <w:tabs>
          <w:tab w:val="clear" w:pos="4990"/>
        </w:tabs>
        <w:ind w:left="851" w:hanging="142"/>
        <w:rPr>
          <w:rFonts w:ascii="Tahoma" w:hAnsi="Tahoma" w:cs="Tahoma"/>
          <w:sz w:val="20"/>
          <w:szCs w:val="20"/>
        </w:rPr>
      </w:pPr>
      <w:r w:rsidRPr="003527C9">
        <w:rPr>
          <w:rFonts w:ascii="Tahoma" w:hAnsi="Tahoma" w:cs="Tahoma"/>
          <w:sz w:val="20"/>
          <w:szCs w:val="20"/>
        </w:rPr>
        <w:t>- Es gingen mehr Stimmen ein, als es Wahlberechtigte gab.</w:t>
      </w:r>
    </w:p>
    <w:p w14:paraId="318C0340" w14:textId="77777777" w:rsidR="001D6701" w:rsidRPr="003527C9" w:rsidRDefault="001D6701" w:rsidP="001D6701">
      <w:pPr>
        <w:pStyle w:val="Seitenzahl1"/>
        <w:tabs>
          <w:tab w:val="clear" w:pos="4990"/>
        </w:tabs>
        <w:ind w:left="567"/>
        <w:rPr>
          <w:rFonts w:ascii="Tahoma" w:hAnsi="Tahoma" w:cs="Tahoma"/>
          <w:sz w:val="20"/>
          <w:szCs w:val="20"/>
        </w:rPr>
      </w:pPr>
      <w:r w:rsidRPr="003527C9">
        <w:rPr>
          <w:rFonts w:ascii="Tahoma" w:hAnsi="Tahoma" w:cs="Tahoma"/>
          <w:sz w:val="20"/>
          <w:szCs w:val="20"/>
        </w:rPr>
        <w:t xml:space="preserve">28.09.2021, 18:12 Uhr </w:t>
      </w:r>
    </w:p>
    <w:p w14:paraId="63658E62" w14:textId="77777777" w:rsidR="001D6701" w:rsidRPr="003B12B2" w:rsidRDefault="001D6701" w:rsidP="00D84F32">
      <w:pPr>
        <w:pStyle w:val="Seitenzahl1"/>
        <w:tabs>
          <w:tab w:val="clear" w:pos="4990"/>
        </w:tabs>
        <w:rPr>
          <w:rFonts w:ascii="Arial" w:hAnsi="Arial" w:cs="Arial"/>
          <w:sz w:val="22"/>
          <w:szCs w:val="22"/>
        </w:rPr>
      </w:pPr>
    </w:p>
    <w:p w14:paraId="4A14212A" w14:textId="77777777" w:rsidR="001D6701" w:rsidRPr="003B12B2" w:rsidRDefault="001D6701" w:rsidP="00D84F32">
      <w:pPr>
        <w:pStyle w:val="Seitenzahl1"/>
        <w:tabs>
          <w:tab w:val="clear" w:pos="4990"/>
        </w:tabs>
        <w:rPr>
          <w:rFonts w:ascii="Arial" w:hAnsi="Arial" w:cs="Arial"/>
          <w:sz w:val="22"/>
          <w:szCs w:val="22"/>
        </w:rPr>
      </w:pPr>
      <w:r w:rsidRPr="003B12B2">
        <w:rPr>
          <w:rFonts w:ascii="Arial" w:hAnsi="Arial" w:cs="Arial"/>
          <w:sz w:val="22"/>
          <w:szCs w:val="22"/>
        </w:rPr>
        <w:t>Weiterhin folgender Hinweis:</w:t>
      </w:r>
    </w:p>
    <w:p w14:paraId="014920C1" w14:textId="77777777" w:rsidR="001D6701" w:rsidRPr="003B12B2" w:rsidRDefault="001D6701" w:rsidP="00D84F32">
      <w:pPr>
        <w:pStyle w:val="Seitenzahl1"/>
        <w:tabs>
          <w:tab w:val="clear" w:pos="4990"/>
        </w:tabs>
        <w:rPr>
          <w:rFonts w:ascii="Arial" w:hAnsi="Arial" w:cs="Arial"/>
          <w:sz w:val="22"/>
          <w:szCs w:val="22"/>
        </w:rPr>
      </w:pPr>
    </w:p>
    <w:p w14:paraId="6D7A2D14" w14:textId="77777777" w:rsidR="001D6701" w:rsidRPr="003B12B2" w:rsidRDefault="00BF561F" w:rsidP="001D6701">
      <w:pPr>
        <w:pStyle w:val="Seitenzahl1"/>
        <w:tabs>
          <w:tab w:val="clear" w:pos="4990"/>
        </w:tabs>
        <w:rPr>
          <w:rFonts w:ascii="Arial" w:hAnsi="Arial" w:cs="Arial"/>
          <w:b/>
          <w:color w:val="1E1E1E"/>
          <w:sz w:val="22"/>
          <w:szCs w:val="22"/>
        </w:rPr>
      </w:pPr>
      <w:r>
        <w:rPr>
          <w:rFonts w:ascii="Arial" w:hAnsi="Arial" w:cs="Arial"/>
          <w:b/>
          <w:color w:val="1E1E1E"/>
          <w:sz w:val="22"/>
          <w:szCs w:val="22"/>
        </w:rPr>
        <w:t>10</w:t>
      </w:r>
      <w:r w:rsidR="001D6701" w:rsidRPr="003B12B2">
        <w:rPr>
          <w:rFonts w:ascii="Arial" w:hAnsi="Arial" w:cs="Arial"/>
          <w:b/>
          <w:color w:val="1E1E1E"/>
          <w:sz w:val="22"/>
          <w:szCs w:val="22"/>
        </w:rPr>
        <w:t>. Wahl im Nordosten</w:t>
      </w:r>
    </w:p>
    <w:p w14:paraId="0320557A" w14:textId="77777777" w:rsidR="001D6701" w:rsidRPr="003B12B2" w:rsidRDefault="001D6701" w:rsidP="00D84F32">
      <w:pPr>
        <w:pStyle w:val="Seitenzahl1"/>
        <w:tabs>
          <w:tab w:val="clear" w:pos="4990"/>
        </w:tabs>
        <w:rPr>
          <w:rFonts w:ascii="Arial" w:hAnsi="Arial" w:cs="Arial"/>
          <w:sz w:val="22"/>
          <w:szCs w:val="22"/>
        </w:rPr>
      </w:pPr>
    </w:p>
    <w:p w14:paraId="0A7BD60E" w14:textId="77777777" w:rsidR="001D6701" w:rsidRPr="003B12B2" w:rsidRDefault="0069647B" w:rsidP="001D6701">
      <w:pPr>
        <w:pStyle w:val="Seitenzahl1"/>
        <w:tabs>
          <w:tab w:val="clear" w:pos="4990"/>
        </w:tabs>
        <w:rPr>
          <w:rFonts w:ascii="Arial" w:hAnsi="Arial" w:cs="Arial"/>
          <w:sz w:val="22"/>
          <w:szCs w:val="22"/>
        </w:rPr>
      </w:pPr>
      <w:r w:rsidRPr="003B12B2">
        <w:rPr>
          <w:rFonts w:ascii="Arial" w:hAnsi="Arial" w:cs="Arial"/>
          <w:color w:val="000000"/>
          <w:sz w:val="22"/>
          <w:szCs w:val="22"/>
        </w:rPr>
        <w:t xml:space="preserve">In Mecklenburg-Vorpommern sollen 352 Briefwahlstimmen </w:t>
      </w:r>
      <w:r w:rsidR="009A69CC" w:rsidRPr="003B12B2">
        <w:rPr>
          <w:rFonts w:ascii="Arial" w:hAnsi="Arial" w:cs="Arial"/>
          <w:color w:val="000000"/>
          <w:sz w:val="22"/>
          <w:szCs w:val="22"/>
        </w:rPr>
        <w:t xml:space="preserve">von der Post </w:t>
      </w:r>
      <w:r w:rsidRPr="003B12B2">
        <w:rPr>
          <w:rFonts w:ascii="Arial" w:hAnsi="Arial" w:cs="Arial"/>
          <w:color w:val="000000"/>
          <w:sz w:val="22"/>
          <w:szCs w:val="22"/>
        </w:rPr>
        <w:t>zu spät versandt worden sein.</w:t>
      </w:r>
      <w:r w:rsidR="009A69CC" w:rsidRPr="003B12B2">
        <w:rPr>
          <w:rFonts w:ascii="Arial" w:hAnsi="Arial" w:cs="Arial"/>
          <w:color w:val="000000"/>
          <w:sz w:val="22"/>
          <w:szCs w:val="22"/>
        </w:rPr>
        <w:t xml:space="preserve"> </w:t>
      </w:r>
      <w:r w:rsidR="001D6701" w:rsidRPr="003B12B2">
        <w:rPr>
          <w:rFonts w:ascii="Arial" w:hAnsi="Arial" w:cs="Arial"/>
          <w:color w:val="000000"/>
          <w:sz w:val="22"/>
          <w:szCs w:val="22"/>
        </w:rPr>
        <w:t>Ich verweise auf folgenden Bericht:</w:t>
      </w:r>
    </w:p>
    <w:p w14:paraId="4BCF9B6C" w14:textId="77777777" w:rsidR="001D6701" w:rsidRDefault="001D6701" w:rsidP="00D84F32">
      <w:pPr>
        <w:pStyle w:val="Seitenzahl1"/>
        <w:tabs>
          <w:tab w:val="clear" w:pos="4990"/>
        </w:tabs>
        <w:rPr>
          <w:rFonts w:cs="Arial"/>
          <w:szCs w:val="22"/>
        </w:rPr>
      </w:pPr>
    </w:p>
    <w:p w14:paraId="768A61E0" w14:textId="77777777" w:rsidR="0069647B" w:rsidRPr="007C0F5C" w:rsidRDefault="000D7547" w:rsidP="0069647B">
      <w:pPr>
        <w:pStyle w:val="Seitenzahl1"/>
        <w:tabs>
          <w:tab w:val="clear" w:pos="4990"/>
        </w:tabs>
        <w:ind w:left="567"/>
        <w:jc w:val="both"/>
        <w:rPr>
          <w:rFonts w:ascii="Tahoma" w:hAnsi="Tahoma" w:cs="Tahoma"/>
          <w:sz w:val="20"/>
          <w:szCs w:val="20"/>
        </w:rPr>
      </w:pPr>
      <w:hyperlink r:id="rId21" w:history="1">
        <w:r w:rsidR="0069647B" w:rsidRPr="00B77886">
          <w:rPr>
            <w:rStyle w:val="Hyperlink"/>
            <w:rFonts w:ascii="Tahoma" w:hAnsi="Tahoma" w:cs="Tahoma"/>
            <w:sz w:val="20"/>
          </w:rPr>
          <w:t>https://www.rnd.de/politik/briefwahl-panne-im-nordosten-deutsche-post-versaeumt-zustellung-von-briefwahlstimmen-2DDOQ5TQ5NHUFHJWDAZ3O2OL4I.html</w:t>
        </w:r>
      </w:hyperlink>
    </w:p>
    <w:p w14:paraId="35D9D59F" w14:textId="77777777" w:rsidR="0069647B" w:rsidRPr="007C0F5C" w:rsidRDefault="0069647B" w:rsidP="0069647B">
      <w:pPr>
        <w:pStyle w:val="Seitenzahl1"/>
        <w:tabs>
          <w:tab w:val="clear" w:pos="4990"/>
        </w:tabs>
        <w:ind w:left="567"/>
        <w:jc w:val="both"/>
        <w:rPr>
          <w:rFonts w:ascii="Tahoma" w:hAnsi="Tahoma" w:cs="Tahoma"/>
          <w:sz w:val="20"/>
          <w:szCs w:val="20"/>
        </w:rPr>
      </w:pPr>
    </w:p>
    <w:p w14:paraId="00E5095C" w14:textId="77777777" w:rsidR="0069647B" w:rsidRPr="007C0F5C" w:rsidRDefault="000D7547" w:rsidP="0069647B">
      <w:pPr>
        <w:pStyle w:val="Seitenzahl1"/>
        <w:tabs>
          <w:tab w:val="clear" w:pos="4990"/>
        </w:tabs>
        <w:ind w:left="567"/>
        <w:jc w:val="both"/>
        <w:rPr>
          <w:rFonts w:ascii="Tahoma" w:hAnsi="Tahoma" w:cs="Tahoma"/>
          <w:sz w:val="20"/>
          <w:szCs w:val="20"/>
        </w:rPr>
      </w:pPr>
      <w:hyperlink r:id="rId22" w:history="1">
        <w:r w:rsidR="0069647B" w:rsidRPr="007C0F5C">
          <w:rPr>
            <w:rStyle w:val="Hyperlink"/>
            <w:rFonts w:ascii="Tahoma" w:hAnsi="Tahoma" w:cs="Tahoma"/>
            <w:color w:val="auto"/>
            <w:sz w:val="20"/>
            <w:szCs w:val="20"/>
            <w:u w:val="none"/>
          </w:rPr>
          <w:t>Bundestagswahl 2021</w:t>
        </w:r>
      </w:hyperlink>
      <w:r w:rsidR="0069647B" w:rsidRPr="007C0F5C">
        <w:rPr>
          <w:rFonts w:ascii="Tahoma" w:hAnsi="Tahoma" w:cs="Tahoma"/>
          <w:sz w:val="20"/>
          <w:szCs w:val="20"/>
        </w:rPr>
        <w:t xml:space="preserve"> </w:t>
      </w:r>
      <w:r w:rsidR="007C5A99">
        <w:rPr>
          <w:rFonts w:ascii="Tahoma" w:hAnsi="Tahoma" w:cs="Tahoma"/>
          <w:sz w:val="20"/>
        </w:rPr>
        <w:t xml:space="preserve">/ </w:t>
      </w:r>
      <w:hyperlink r:id="rId23" w:history="1">
        <w:r w:rsidR="0069647B" w:rsidRPr="007C0F5C">
          <w:rPr>
            <w:rStyle w:val="Hyperlink"/>
            <w:rFonts w:ascii="Tahoma" w:hAnsi="Tahoma" w:cs="Tahoma"/>
            <w:color w:val="auto"/>
            <w:sz w:val="20"/>
            <w:szCs w:val="20"/>
            <w:u w:val="none"/>
          </w:rPr>
          <w:t>Landtagswahlen</w:t>
        </w:r>
      </w:hyperlink>
      <w:r w:rsidR="0069647B" w:rsidRPr="007C0F5C">
        <w:rPr>
          <w:rFonts w:ascii="Tahoma" w:hAnsi="Tahoma" w:cs="Tahoma"/>
          <w:sz w:val="20"/>
          <w:szCs w:val="20"/>
        </w:rPr>
        <w:t xml:space="preserve"> </w:t>
      </w:r>
      <w:hyperlink r:id="rId24" w:history="1">
        <w:r w:rsidR="0069647B" w:rsidRPr="007C0F5C">
          <w:rPr>
            <w:rStyle w:val="Hyperlink"/>
            <w:rFonts w:ascii="Tahoma" w:hAnsi="Tahoma" w:cs="Tahoma"/>
            <w:color w:val="auto"/>
            <w:sz w:val="20"/>
            <w:szCs w:val="20"/>
            <w:u w:val="none"/>
          </w:rPr>
          <w:t>Mecklenburg-Vorpommern</w:t>
        </w:r>
      </w:hyperlink>
      <w:r w:rsidR="0069647B" w:rsidRPr="007C0F5C">
        <w:rPr>
          <w:rFonts w:ascii="Tahoma" w:hAnsi="Tahoma" w:cs="Tahoma"/>
          <w:sz w:val="20"/>
          <w:szCs w:val="20"/>
        </w:rPr>
        <w:t xml:space="preserve"> </w:t>
      </w:r>
    </w:p>
    <w:p w14:paraId="6DA4C4AB" w14:textId="77777777" w:rsidR="0069647B" w:rsidRPr="007C0F5C" w:rsidRDefault="0069647B" w:rsidP="0069647B">
      <w:pPr>
        <w:pStyle w:val="Seitenzahl1"/>
        <w:tabs>
          <w:tab w:val="clear" w:pos="4990"/>
        </w:tabs>
        <w:ind w:left="567"/>
        <w:jc w:val="both"/>
        <w:rPr>
          <w:rFonts w:ascii="Tahoma" w:hAnsi="Tahoma" w:cs="Tahoma"/>
          <w:sz w:val="20"/>
          <w:szCs w:val="20"/>
        </w:rPr>
      </w:pPr>
    </w:p>
    <w:p w14:paraId="6519C171" w14:textId="77777777" w:rsidR="0069647B" w:rsidRPr="007C5A99" w:rsidRDefault="0069647B" w:rsidP="0069647B">
      <w:pPr>
        <w:pStyle w:val="Seitenzahl1"/>
        <w:tabs>
          <w:tab w:val="clear" w:pos="4990"/>
        </w:tabs>
        <w:ind w:left="567"/>
        <w:jc w:val="both"/>
        <w:rPr>
          <w:rFonts w:ascii="Tahoma" w:hAnsi="Tahoma" w:cs="Tahoma"/>
          <w:b/>
          <w:sz w:val="20"/>
          <w:szCs w:val="20"/>
        </w:rPr>
      </w:pPr>
      <w:r w:rsidRPr="007C5A99">
        <w:rPr>
          <w:rStyle w:val="a-hdh-txt"/>
          <w:rFonts w:ascii="Tahoma" w:hAnsi="Tahoma" w:cs="Tahoma"/>
          <w:b/>
          <w:sz w:val="20"/>
          <w:szCs w:val="20"/>
        </w:rPr>
        <w:t>Wahlen im Nordosten: Deutsche Post versäumt Zustellung von Briefwahlstimmen</w:t>
      </w:r>
      <w:r w:rsidRPr="007C5A99">
        <w:rPr>
          <w:rFonts w:ascii="Tahoma" w:hAnsi="Tahoma" w:cs="Tahoma"/>
          <w:b/>
          <w:sz w:val="20"/>
          <w:szCs w:val="20"/>
        </w:rPr>
        <w:t xml:space="preserve"> </w:t>
      </w:r>
    </w:p>
    <w:p w14:paraId="281EF208" w14:textId="77777777" w:rsidR="0069647B" w:rsidRPr="007C0F5C" w:rsidRDefault="0069647B" w:rsidP="007C5A99">
      <w:pPr>
        <w:pStyle w:val="Seitenzahl1"/>
        <w:numPr>
          <w:ilvl w:val="0"/>
          <w:numId w:val="7"/>
        </w:numPr>
        <w:tabs>
          <w:tab w:val="clear" w:pos="4990"/>
        </w:tabs>
        <w:ind w:left="851" w:hanging="142"/>
        <w:jc w:val="both"/>
        <w:rPr>
          <w:rFonts w:ascii="Tahoma" w:hAnsi="Tahoma" w:cs="Tahoma"/>
          <w:sz w:val="20"/>
          <w:szCs w:val="20"/>
        </w:rPr>
      </w:pPr>
      <w:r w:rsidRPr="007C0F5C">
        <w:rPr>
          <w:rFonts w:ascii="Tahoma" w:hAnsi="Tahoma" w:cs="Tahoma"/>
          <w:sz w:val="20"/>
          <w:szCs w:val="20"/>
        </w:rPr>
        <w:t>Ein Fehler in einem Verteilerzentrum der Deutschen Post hat offenbar zum Verlust von 352 Briefwahlstimmen für Wahlen im Nordosten geführt.</w:t>
      </w:r>
    </w:p>
    <w:p w14:paraId="4637D88D" w14:textId="77777777" w:rsidR="0069647B" w:rsidRPr="007C0F5C" w:rsidRDefault="0069647B" w:rsidP="007C5A99">
      <w:pPr>
        <w:pStyle w:val="Seitenzahl1"/>
        <w:numPr>
          <w:ilvl w:val="0"/>
          <w:numId w:val="7"/>
        </w:numPr>
        <w:tabs>
          <w:tab w:val="clear" w:pos="4990"/>
        </w:tabs>
        <w:ind w:left="851" w:hanging="142"/>
        <w:jc w:val="both"/>
        <w:rPr>
          <w:rFonts w:ascii="Tahoma" w:hAnsi="Tahoma" w:cs="Tahoma"/>
          <w:sz w:val="20"/>
          <w:szCs w:val="20"/>
        </w:rPr>
      </w:pPr>
      <w:r w:rsidRPr="007C0F5C">
        <w:rPr>
          <w:rFonts w:ascii="Tahoma" w:hAnsi="Tahoma" w:cs="Tahoma"/>
          <w:sz w:val="20"/>
          <w:szCs w:val="20"/>
        </w:rPr>
        <w:lastRenderedPageBreak/>
        <w:t>Der Versand von zwei Postkisten wurde versäumt, die Unterlagen trafen zu spät ein.</w:t>
      </w:r>
    </w:p>
    <w:p w14:paraId="677B632D" w14:textId="77777777" w:rsidR="0069647B" w:rsidRPr="007C0F5C" w:rsidRDefault="0069647B" w:rsidP="007C5A99">
      <w:pPr>
        <w:pStyle w:val="Seitenzahl1"/>
        <w:tabs>
          <w:tab w:val="clear" w:pos="4990"/>
        </w:tabs>
        <w:ind w:left="851" w:hanging="142"/>
        <w:jc w:val="both"/>
        <w:rPr>
          <w:rFonts w:ascii="Tahoma" w:hAnsi="Tahoma" w:cs="Tahoma"/>
          <w:sz w:val="20"/>
          <w:szCs w:val="20"/>
        </w:rPr>
      </w:pPr>
      <w:r w:rsidRPr="007C0F5C">
        <w:rPr>
          <w:rFonts w:ascii="Tahoma" w:hAnsi="Tahoma" w:cs="Tahoma"/>
          <w:sz w:val="20"/>
          <w:szCs w:val="20"/>
        </w:rPr>
        <w:t xml:space="preserve">- </w:t>
      </w:r>
      <w:r>
        <w:rPr>
          <w:rFonts w:ascii="Tahoma" w:hAnsi="Tahoma" w:cs="Tahoma"/>
          <w:sz w:val="20"/>
        </w:rPr>
        <w:tab/>
      </w:r>
      <w:r w:rsidRPr="007C0F5C">
        <w:rPr>
          <w:rFonts w:ascii="Tahoma" w:hAnsi="Tahoma" w:cs="Tahoma"/>
          <w:sz w:val="20"/>
          <w:szCs w:val="20"/>
        </w:rPr>
        <w:t>Die Post spricht von einem „Ausnahmefall“.</w:t>
      </w:r>
    </w:p>
    <w:p w14:paraId="039899E8" w14:textId="77777777" w:rsidR="0069647B" w:rsidRPr="007C0F5C" w:rsidRDefault="0069647B" w:rsidP="0069647B">
      <w:pPr>
        <w:pStyle w:val="Seitenzahl1"/>
        <w:tabs>
          <w:tab w:val="clear" w:pos="4990"/>
        </w:tabs>
        <w:ind w:left="567"/>
        <w:jc w:val="both"/>
        <w:rPr>
          <w:rFonts w:ascii="Tahoma" w:hAnsi="Tahoma" w:cs="Tahoma"/>
          <w:sz w:val="20"/>
          <w:szCs w:val="20"/>
        </w:rPr>
      </w:pPr>
      <w:r w:rsidRPr="007C0F5C">
        <w:rPr>
          <w:rFonts w:ascii="Tahoma" w:hAnsi="Tahoma" w:cs="Tahoma"/>
          <w:sz w:val="20"/>
          <w:szCs w:val="20"/>
        </w:rPr>
        <w:t xml:space="preserve">27.09.2021, 19:18 Uhr </w:t>
      </w:r>
    </w:p>
    <w:p w14:paraId="1055039E" w14:textId="77777777" w:rsidR="0069647B" w:rsidRPr="007C0F5C" w:rsidRDefault="0069647B" w:rsidP="0069647B">
      <w:pPr>
        <w:pStyle w:val="Seitenzahl1"/>
        <w:tabs>
          <w:tab w:val="clear" w:pos="4990"/>
        </w:tabs>
        <w:ind w:left="2268"/>
        <w:jc w:val="both"/>
        <w:rPr>
          <w:rFonts w:ascii="Tahoma" w:hAnsi="Tahoma" w:cs="Tahoma"/>
          <w:sz w:val="20"/>
          <w:szCs w:val="20"/>
        </w:rPr>
      </w:pPr>
    </w:p>
    <w:p w14:paraId="28788FEE" w14:textId="77777777" w:rsidR="009B04E3" w:rsidRPr="009A69CC" w:rsidRDefault="009B04E3" w:rsidP="009B04E3">
      <w:pPr>
        <w:pStyle w:val="Seitenzahl1"/>
        <w:tabs>
          <w:tab w:val="clear" w:pos="4990"/>
        </w:tabs>
        <w:ind w:left="567"/>
        <w:rPr>
          <w:rFonts w:ascii="Tahoma" w:hAnsi="Tahoma" w:cs="Tahoma"/>
          <w:sz w:val="20"/>
          <w:szCs w:val="20"/>
        </w:rPr>
      </w:pPr>
      <w:r w:rsidRPr="009B04E3">
        <w:rPr>
          <w:rFonts w:ascii="Tahoma" w:hAnsi="Tahoma" w:cs="Tahoma"/>
          <w:sz w:val="20"/>
          <w:szCs w:val="20"/>
        </w:rPr>
        <w:t>H</w:t>
      </w:r>
      <w:r w:rsidRPr="009B04E3">
        <w:rPr>
          <w:rStyle w:val="a-l"/>
          <w:rFonts w:ascii="Tahoma" w:hAnsi="Tahoma" w:cs="Tahoma"/>
          <w:sz w:val="20"/>
          <w:szCs w:val="20"/>
        </w:rPr>
        <w:t xml:space="preserve">amburg. </w:t>
      </w:r>
      <w:r w:rsidRPr="009B04E3">
        <w:rPr>
          <w:rFonts w:ascii="Tahoma" w:hAnsi="Tahoma" w:cs="Tahoma"/>
          <w:sz w:val="20"/>
          <w:szCs w:val="20"/>
        </w:rPr>
        <w:t xml:space="preserve">Aufgrund eines Fehler im Verteilerzentrum der Deutschen Post in Hamburg-Altona sind offenbar 352 Briefwahlstimmen für Bundestags-, Landtags- und einer Bürgermeisterwahl im Nordosten verloren gegangen. </w:t>
      </w:r>
      <w:hyperlink r:id="rId25" w:tgtFrame="_blank" w:history="1">
        <w:r w:rsidRPr="009A69CC">
          <w:rPr>
            <w:rStyle w:val="Hyperlink"/>
            <w:rFonts w:ascii="Tahoma" w:hAnsi="Tahoma" w:cs="Tahoma"/>
            <w:color w:val="auto"/>
            <w:sz w:val="20"/>
            <w:szCs w:val="20"/>
            <w:u w:val="none"/>
          </w:rPr>
          <w:t>Das berichtet die „Ostsee-Zeitung“ (OZ).</w:t>
        </w:r>
      </w:hyperlink>
    </w:p>
    <w:p w14:paraId="34365489" w14:textId="77777777" w:rsidR="009B04E3" w:rsidRPr="009B04E3" w:rsidRDefault="009B04E3" w:rsidP="009B04E3">
      <w:pPr>
        <w:pStyle w:val="Seitenzahl1"/>
        <w:tabs>
          <w:tab w:val="clear" w:pos="4990"/>
        </w:tabs>
        <w:ind w:left="567"/>
        <w:rPr>
          <w:rFonts w:ascii="Tahoma" w:hAnsi="Tahoma" w:cs="Tahoma"/>
          <w:sz w:val="20"/>
          <w:szCs w:val="20"/>
        </w:rPr>
      </w:pPr>
      <w:r w:rsidRPr="009B04E3">
        <w:rPr>
          <w:rFonts w:ascii="Tahoma" w:hAnsi="Tahoma" w:cs="Tahoma"/>
          <w:sz w:val="20"/>
          <w:szCs w:val="20"/>
        </w:rPr>
        <w:t>168 Wahlbriefe für die Bundestagswahl, 163 für die Landtagswahl und 21 für die Bürgermeisterwahl in der Kleinstadt Bolzenburg (Mecklenburg-Vorpommern) wurden demnach zunächst in zwei Postkisten im Verteilerzentrum stehen gelassen.</w:t>
      </w:r>
    </w:p>
    <w:p w14:paraId="2355D2A7" w14:textId="77777777" w:rsidR="003527C9" w:rsidRDefault="003527C9" w:rsidP="00D84F32">
      <w:pPr>
        <w:pStyle w:val="Seitenzahl1"/>
        <w:tabs>
          <w:tab w:val="clear" w:pos="4990"/>
        </w:tabs>
        <w:rPr>
          <w:rFonts w:cs="Arial"/>
          <w:szCs w:val="22"/>
        </w:rPr>
      </w:pPr>
    </w:p>
    <w:p w14:paraId="2E7F2411" w14:textId="77777777" w:rsidR="0052608A" w:rsidRPr="003B12B2" w:rsidRDefault="0052608A" w:rsidP="0052608A">
      <w:pPr>
        <w:pStyle w:val="Seitenzahl1"/>
        <w:tabs>
          <w:tab w:val="clear" w:pos="4990"/>
        </w:tabs>
        <w:rPr>
          <w:rFonts w:ascii="Arial" w:hAnsi="Arial" w:cs="Arial"/>
          <w:sz w:val="22"/>
          <w:szCs w:val="22"/>
        </w:rPr>
      </w:pPr>
      <w:r w:rsidRPr="003B12B2">
        <w:rPr>
          <w:rFonts w:ascii="Arial" w:hAnsi="Arial" w:cs="Arial"/>
          <w:sz w:val="22"/>
          <w:szCs w:val="22"/>
        </w:rPr>
        <w:t>Aufgrund der schlampig unterlassenen Weitersendung der Briefwahlstimmen durch die Post kommt es zu Ungültig-Erklärung der betroffenen Stimmen nach § 39 Abs. 4 Bundeswahlgesetz:</w:t>
      </w:r>
    </w:p>
    <w:p w14:paraId="5E975A05" w14:textId="77777777" w:rsidR="0052608A" w:rsidRPr="00D12F2C" w:rsidRDefault="0052608A" w:rsidP="0052608A">
      <w:pPr>
        <w:pStyle w:val="Seitenzahl1"/>
        <w:tabs>
          <w:tab w:val="clear" w:pos="4990"/>
        </w:tabs>
        <w:ind w:left="567"/>
        <w:rPr>
          <w:rStyle w:val="jnentitel"/>
          <w:rFonts w:ascii="Tahoma" w:hAnsi="Tahoma" w:cs="Tahoma"/>
          <w:b/>
          <w:sz w:val="20"/>
          <w:szCs w:val="20"/>
        </w:rPr>
      </w:pPr>
      <w:r w:rsidRPr="003B12B2">
        <w:rPr>
          <w:rFonts w:ascii="Arial" w:hAnsi="Arial" w:cs="Arial"/>
          <w:sz w:val="22"/>
          <w:szCs w:val="22"/>
        </w:rPr>
        <w:br/>
      </w:r>
      <w:r w:rsidRPr="00D12F2C">
        <w:rPr>
          <w:rStyle w:val="jnenbez"/>
          <w:rFonts w:ascii="Tahoma" w:hAnsi="Tahoma" w:cs="Tahoma"/>
          <w:b/>
          <w:sz w:val="20"/>
          <w:szCs w:val="20"/>
        </w:rPr>
        <w:t>§ 39</w:t>
      </w:r>
      <w:r w:rsidRPr="00D12F2C">
        <w:rPr>
          <w:rFonts w:ascii="Tahoma" w:hAnsi="Tahoma" w:cs="Tahoma"/>
          <w:b/>
          <w:sz w:val="20"/>
          <w:szCs w:val="20"/>
        </w:rPr>
        <w:t xml:space="preserve"> BWG: </w:t>
      </w:r>
      <w:r w:rsidRPr="00D12F2C">
        <w:rPr>
          <w:rStyle w:val="jnentitel"/>
          <w:rFonts w:ascii="Tahoma" w:hAnsi="Tahoma" w:cs="Tahoma"/>
          <w:b/>
          <w:sz w:val="20"/>
          <w:szCs w:val="20"/>
        </w:rPr>
        <w:t>Ungültige Stimmen, Zurückweisung von Wahlbriefen, Auslegungsregeln</w:t>
      </w:r>
    </w:p>
    <w:p w14:paraId="6F655458" w14:textId="77777777" w:rsidR="0052608A" w:rsidRPr="0052608A" w:rsidRDefault="0052608A" w:rsidP="0052608A">
      <w:pPr>
        <w:pStyle w:val="Seitenzahl1"/>
        <w:tabs>
          <w:tab w:val="clear" w:pos="4990"/>
        </w:tabs>
        <w:ind w:left="567"/>
        <w:rPr>
          <w:rFonts w:ascii="Tahoma" w:hAnsi="Tahoma" w:cs="Tahoma"/>
          <w:sz w:val="20"/>
          <w:szCs w:val="20"/>
        </w:rPr>
      </w:pPr>
      <w:r w:rsidRPr="0052608A">
        <w:rPr>
          <w:rFonts w:ascii="Tahoma" w:hAnsi="Tahoma" w:cs="Tahoma"/>
          <w:sz w:val="20"/>
          <w:szCs w:val="20"/>
        </w:rPr>
        <w:t xml:space="preserve">(4) Bei der Briefwahl sind Wahlbriefe zurückzuweisen, wenn </w:t>
      </w:r>
    </w:p>
    <w:p w14:paraId="1D61AEB4" w14:textId="77777777" w:rsidR="0052608A" w:rsidRPr="0052608A" w:rsidRDefault="0052608A" w:rsidP="0052608A">
      <w:pPr>
        <w:pStyle w:val="Seitenzahl1"/>
        <w:tabs>
          <w:tab w:val="clear" w:pos="4990"/>
        </w:tabs>
        <w:ind w:left="567"/>
        <w:rPr>
          <w:rFonts w:ascii="Tahoma" w:hAnsi="Tahoma" w:cs="Tahoma"/>
          <w:sz w:val="20"/>
          <w:szCs w:val="20"/>
        </w:rPr>
      </w:pPr>
      <w:r w:rsidRPr="0052608A">
        <w:rPr>
          <w:rFonts w:ascii="Tahoma" w:hAnsi="Tahoma" w:cs="Tahoma"/>
          <w:sz w:val="20"/>
          <w:szCs w:val="20"/>
        </w:rPr>
        <w:t xml:space="preserve">1. </w:t>
      </w:r>
      <w:r w:rsidRPr="002D59D3">
        <w:rPr>
          <w:rFonts w:ascii="Tahoma" w:hAnsi="Tahoma" w:cs="Tahoma"/>
          <w:sz w:val="20"/>
          <w:szCs w:val="20"/>
          <w:u w:val="single"/>
        </w:rPr>
        <w:t>der Wahlbrief nicht rechtzeitig eingegangen ist</w:t>
      </w:r>
      <w:r w:rsidR="00912907">
        <w:rPr>
          <w:rFonts w:ascii="Tahoma" w:hAnsi="Tahoma" w:cs="Tahoma"/>
          <w:sz w:val="20"/>
        </w:rPr>
        <w:t>, …</w:t>
      </w:r>
    </w:p>
    <w:p w14:paraId="4777F73F" w14:textId="77777777" w:rsidR="00912907" w:rsidRDefault="0052608A" w:rsidP="0052608A">
      <w:pPr>
        <w:pStyle w:val="Seitenzahl1"/>
        <w:tabs>
          <w:tab w:val="clear" w:pos="4990"/>
        </w:tabs>
        <w:ind w:left="567"/>
        <w:rPr>
          <w:rFonts w:ascii="Tahoma" w:hAnsi="Tahoma" w:cs="Tahoma"/>
          <w:sz w:val="20"/>
        </w:rPr>
      </w:pPr>
      <w:r w:rsidRPr="0052608A">
        <w:rPr>
          <w:rFonts w:ascii="Tahoma" w:hAnsi="Tahoma" w:cs="Tahoma"/>
          <w:sz w:val="20"/>
          <w:szCs w:val="20"/>
        </w:rPr>
        <w:t xml:space="preserve">Die Einsender zurückgewiesener Wahlbriefe werden nicht als Wähler gezählt; </w:t>
      </w:r>
    </w:p>
    <w:p w14:paraId="60550D24" w14:textId="77777777" w:rsidR="0052608A" w:rsidRPr="0052608A" w:rsidRDefault="0052608A" w:rsidP="0052608A">
      <w:pPr>
        <w:pStyle w:val="Seitenzahl1"/>
        <w:tabs>
          <w:tab w:val="clear" w:pos="4990"/>
        </w:tabs>
        <w:ind w:left="567"/>
        <w:rPr>
          <w:rFonts w:ascii="Tahoma" w:hAnsi="Tahoma" w:cs="Tahoma"/>
          <w:b/>
          <w:sz w:val="20"/>
          <w:szCs w:val="20"/>
        </w:rPr>
      </w:pPr>
      <w:r w:rsidRPr="0052608A">
        <w:rPr>
          <w:rFonts w:ascii="Tahoma" w:hAnsi="Tahoma" w:cs="Tahoma"/>
          <w:sz w:val="20"/>
          <w:szCs w:val="20"/>
        </w:rPr>
        <w:t>ihre Stimmen gelten als nicht abgegeben.</w:t>
      </w:r>
    </w:p>
    <w:p w14:paraId="39E61571" w14:textId="77777777" w:rsidR="004365F9" w:rsidRPr="00BF561F" w:rsidRDefault="004365F9" w:rsidP="009A69CC">
      <w:pPr>
        <w:pStyle w:val="Seitenzahl1"/>
        <w:tabs>
          <w:tab w:val="clear" w:pos="4990"/>
        </w:tabs>
        <w:rPr>
          <w:rFonts w:ascii="Arial" w:hAnsi="Arial" w:cs="Arial"/>
          <w:color w:val="000000"/>
          <w:sz w:val="22"/>
          <w:szCs w:val="22"/>
        </w:rPr>
      </w:pPr>
    </w:p>
    <w:p w14:paraId="4AD15117" w14:textId="77777777" w:rsidR="009A69CC" w:rsidRPr="00BF561F" w:rsidRDefault="009A69CC" w:rsidP="009A69CC">
      <w:pPr>
        <w:pStyle w:val="Seitenzahl1"/>
        <w:tabs>
          <w:tab w:val="clear" w:pos="4990"/>
        </w:tabs>
        <w:rPr>
          <w:rFonts w:ascii="Arial" w:hAnsi="Arial" w:cs="Arial"/>
          <w:sz w:val="22"/>
          <w:szCs w:val="22"/>
        </w:rPr>
      </w:pPr>
      <w:r w:rsidRPr="00BF561F">
        <w:rPr>
          <w:rFonts w:ascii="Arial" w:hAnsi="Arial" w:cs="Arial"/>
          <w:color w:val="000000"/>
          <w:sz w:val="22"/>
          <w:szCs w:val="22"/>
        </w:rPr>
        <w:t xml:space="preserve">Durch die zu späte Versendung dieser 352 </w:t>
      </w:r>
      <w:r w:rsidR="00DE0816" w:rsidRPr="00BF561F">
        <w:rPr>
          <w:rFonts w:ascii="Arial" w:hAnsi="Arial" w:cs="Arial"/>
          <w:color w:val="000000"/>
          <w:sz w:val="22"/>
          <w:szCs w:val="22"/>
        </w:rPr>
        <w:t xml:space="preserve">somit </w:t>
      </w:r>
      <w:r w:rsidRPr="00BF561F">
        <w:rPr>
          <w:rFonts w:ascii="Arial" w:hAnsi="Arial" w:cs="Arial"/>
          <w:color w:val="000000"/>
          <w:sz w:val="22"/>
          <w:szCs w:val="22"/>
        </w:rPr>
        <w:t>“ungültig“ gewerteten Briefwahlstimmen ist das Wahlergebnis, im Abgleich mit der wahren Stimmabgabe, verfälscht. Der Wählerwille ist geäußert, wird aber als “verspätet“ nicht gewertet.</w:t>
      </w:r>
      <w:r w:rsidR="009A27FA" w:rsidRPr="00BF561F">
        <w:rPr>
          <w:rFonts w:ascii="Arial" w:hAnsi="Arial" w:cs="Arial"/>
          <w:color w:val="000000"/>
          <w:sz w:val="22"/>
          <w:szCs w:val="22"/>
        </w:rPr>
        <w:t xml:space="preserve"> Die Stimmen geraten unverschuldet in Verfall.</w:t>
      </w:r>
    </w:p>
    <w:p w14:paraId="5B20AC4E" w14:textId="77777777" w:rsidR="0052608A" w:rsidRPr="00BF561F" w:rsidRDefault="0052608A" w:rsidP="00D84F32">
      <w:pPr>
        <w:pStyle w:val="Seitenzahl1"/>
        <w:tabs>
          <w:tab w:val="clear" w:pos="4990"/>
        </w:tabs>
        <w:rPr>
          <w:rFonts w:ascii="Arial" w:hAnsi="Arial" w:cs="Arial"/>
          <w:sz w:val="22"/>
          <w:szCs w:val="22"/>
        </w:rPr>
      </w:pPr>
    </w:p>
    <w:p w14:paraId="0F7F1B15" w14:textId="77777777" w:rsidR="00D84F32" w:rsidRPr="00BF561F" w:rsidRDefault="00BF561F" w:rsidP="00CA20FF">
      <w:pPr>
        <w:pStyle w:val="Seitenzahl1"/>
        <w:tabs>
          <w:tab w:val="clear" w:pos="4990"/>
        </w:tabs>
        <w:rPr>
          <w:rFonts w:ascii="Arial" w:hAnsi="Arial" w:cs="Arial"/>
          <w:b/>
          <w:color w:val="1E1E1E"/>
          <w:sz w:val="22"/>
          <w:szCs w:val="22"/>
        </w:rPr>
      </w:pPr>
      <w:r w:rsidRPr="00BF561F">
        <w:rPr>
          <w:rFonts w:ascii="Arial" w:hAnsi="Arial" w:cs="Arial"/>
          <w:b/>
          <w:color w:val="1E1E1E"/>
          <w:sz w:val="22"/>
          <w:szCs w:val="22"/>
        </w:rPr>
        <w:t>11</w:t>
      </w:r>
      <w:r w:rsidR="00D54D04" w:rsidRPr="00BF561F">
        <w:rPr>
          <w:rFonts w:ascii="Arial" w:hAnsi="Arial" w:cs="Arial"/>
          <w:b/>
          <w:color w:val="1E1E1E"/>
          <w:sz w:val="22"/>
          <w:szCs w:val="22"/>
        </w:rPr>
        <w:t>. Wahl im Ahrtal</w:t>
      </w:r>
    </w:p>
    <w:p w14:paraId="1A3EB9F1" w14:textId="77777777" w:rsidR="00D54D04" w:rsidRPr="00BF561F" w:rsidRDefault="00D54D04" w:rsidP="00CA20FF">
      <w:pPr>
        <w:pStyle w:val="Seitenzahl1"/>
        <w:tabs>
          <w:tab w:val="clear" w:pos="4990"/>
        </w:tabs>
        <w:rPr>
          <w:rFonts w:ascii="Arial" w:hAnsi="Arial" w:cs="Arial"/>
          <w:color w:val="1E1E1E"/>
          <w:sz w:val="22"/>
          <w:szCs w:val="22"/>
        </w:rPr>
      </w:pPr>
    </w:p>
    <w:p w14:paraId="737006B3" w14:textId="77777777" w:rsidR="00613B3F" w:rsidRPr="00BF561F" w:rsidRDefault="00D54D04" w:rsidP="00CA20FF">
      <w:pPr>
        <w:pStyle w:val="Seitenzahl1"/>
        <w:tabs>
          <w:tab w:val="clear" w:pos="4990"/>
        </w:tabs>
        <w:rPr>
          <w:rFonts w:ascii="Arial" w:hAnsi="Arial" w:cs="Arial"/>
          <w:color w:val="1E1E1E"/>
          <w:sz w:val="22"/>
          <w:szCs w:val="22"/>
        </w:rPr>
      </w:pPr>
      <w:r w:rsidRPr="00BF561F">
        <w:rPr>
          <w:rFonts w:ascii="Arial" w:hAnsi="Arial" w:cs="Arial"/>
          <w:color w:val="1E1E1E"/>
          <w:sz w:val="22"/>
          <w:szCs w:val="22"/>
        </w:rPr>
        <w:t xml:space="preserve">Ich bezweifele die Richtigkeit des “Wahlwunders“ im Ahrtal: </w:t>
      </w:r>
    </w:p>
    <w:p w14:paraId="2BBDEB0D" w14:textId="77777777" w:rsidR="00613B3F" w:rsidRPr="00BF561F" w:rsidRDefault="00613B3F" w:rsidP="00CA20FF">
      <w:pPr>
        <w:pStyle w:val="Seitenzahl1"/>
        <w:tabs>
          <w:tab w:val="clear" w:pos="4990"/>
        </w:tabs>
        <w:rPr>
          <w:rFonts w:ascii="Arial" w:hAnsi="Arial" w:cs="Arial"/>
          <w:color w:val="1E1E1E"/>
          <w:sz w:val="22"/>
          <w:szCs w:val="22"/>
        </w:rPr>
      </w:pPr>
    </w:p>
    <w:p w14:paraId="2FEF2C76" w14:textId="77777777" w:rsidR="00FA1782" w:rsidRPr="00BF561F" w:rsidRDefault="00D54D04" w:rsidP="00CA20FF">
      <w:pPr>
        <w:pStyle w:val="Seitenzahl1"/>
        <w:tabs>
          <w:tab w:val="clear" w:pos="4990"/>
        </w:tabs>
        <w:rPr>
          <w:rFonts w:ascii="Arial" w:hAnsi="Arial" w:cs="Arial"/>
          <w:color w:val="1E1E1E"/>
          <w:sz w:val="22"/>
          <w:szCs w:val="22"/>
        </w:rPr>
      </w:pPr>
      <w:r w:rsidRPr="00BF561F">
        <w:rPr>
          <w:rFonts w:ascii="Arial" w:hAnsi="Arial" w:cs="Arial"/>
          <w:color w:val="1E1E1E"/>
          <w:sz w:val="22"/>
          <w:szCs w:val="22"/>
        </w:rPr>
        <w:t xml:space="preserve">Im Wahlkreis Ahrweiler sollen die Regierungsparteien CDU (mit 34,3%) und SPD (mit 30,2%) angeblich insgesamt 64,5% der Erststimmen erreicht haben. Zur Erinnerung: Der Wahlkreis war vom Jahrtausend-Hochwasser betroffen, das zwar </w:t>
      </w:r>
      <w:r w:rsidR="00613B3F" w:rsidRPr="00BF561F">
        <w:rPr>
          <w:rFonts w:ascii="Arial" w:hAnsi="Arial" w:cs="Arial"/>
          <w:color w:val="1E1E1E"/>
          <w:sz w:val="22"/>
          <w:szCs w:val="22"/>
        </w:rPr>
        <w:t xml:space="preserve">schon Tage zuvor </w:t>
      </w:r>
      <w:r w:rsidRPr="00BF561F">
        <w:rPr>
          <w:rFonts w:ascii="Arial" w:hAnsi="Arial" w:cs="Arial"/>
          <w:color w:val="1E1E1E"/>
          <w:sz w:val="22"/>
          <w:szCs w:val="22"/>
        </w:rPr>
        <w:t>vorhersehbar war, aber die Bundesregierung bzw. die Landesregierung sowie die Landräte hatten sich</w:t>
      </w:r>
      <w:r w:rsidR="00613B3F" w:rsidRPr="00BF561F">
        <w:rPr>
          <w:rFonts w:ascii="Arial" w:hAnsi="Arial" w:cs="Arial"/>
          <w:color w:val="1E1E1E"/>
          <w:sz w:val="22"/>
          <w:szCs w:val="22"/>
        </w:rPr>
        <w:t xml:space="preserve"> bewusst (!)</w:t>
      </w:r>
      <w:r w:rsidRPr="00BF561F">
        <w:rPr>
          <w:rFonts w:ascii="Arial" w:hAnsi="Arial" w:cs="Arial"/>
          <w:color w:val="1E1E1E"/>
          <w:sz w:val="22"/>
          <w:szCs w:val="22"/>
        </w:rPr>
        <w:t xml:space="preserve"> entschieden, die Menschen vor Ort NICHT konkret vorzuwarnen, so dass unzählige Menschenopfer und Obdachlose zu beklagen sind. </w:t>
      </w:r>
    </w:p>
    <w:p w14:paraId="05898370" w14:textId="77777777" w:rsidR="00FA1782" w:rsidRPr="00BF561F" w:rsidRDefault="00FA1782" w:rsidP="00CA20FF">
      <w:pPr>
        <w:pStyle w:val="Seitenzahl1"/>
        <w:tabs>
          <w:tab w:val="clear" w:pos="4990"/>
        </w:tabs>
        <w:rPr>
          <w:rFonts w:ascii="Arial" w:hAnsi="Arial" w:cs="Arial"/>
          <w:color w:val="1E1E1E"/>
          <w:sz w:val="22"/>
          <w:szCs w:val="22"/>
        </w:rPr>
      </w:pPr>
    </w:p>
    <w:p w14:paraId="078407A1" w14:textId="77777777" w:rsidR="00FA1782" w:rsidRPr="00BF561F" w:rsidRDefault="00FA1782" w:rsidP="00FA1782">
      <w:pPr>
        <w:pStyle w:val="Seitenzahl1"/>
        <w:tabs>
          <w:tab w:val="clear" w:pos="4990"/>
        </w:tabs>
        <w:rPr>
          <w:rFonts w:ascii="Arial" w:hAnsi="Arial" w:cs="Arial"/>
          <w:color w:val="000000"/>
          <w:sz w:val="22"/>
          <w:szCs w:val="22"/>
        </w:rPr>
      </w:pPr>
      <w:r w:rsidRPr="00BF561F">
        <w:rPr>
          <w:rFonts w:ascii="Arial" w:hAnsi="Arial" w:cs="Arial"/>
          <w:color w:val="000000"/>
          <w:sz w:val="22"/>
          <w:szCs w:val="22"/>
        </w:rPr>
        <w:t>Ich verweise auf folgenden Bericht:</w:t>
      </w:r>
    </w:p>
    <w:p w14:paraId="6F2557D8" w14:textId="77777777" w:rsidR="00FA1782" w:rsidRDefault="00FA1782" w:rsidP="00FA1782">
      <w:pPr>
        <w:pStyle w:val="Seitenzahl1"/>
        <w:tabs>
          <w:tab w:val="clear" w:pos="4990"/>
        </w:tabs>
        <w:rPr>
          <w:rFonts w:cs="Arial"/>
          <w:color w:val="000000"/>
          <w:szCs w:val="22"/>
        </w:rPr>
      </w:pPr>
    </w:p>
    <w:p w14:paraId="06A7E7B1" w14:textId="77777777" w:rsidR="00FA1782" w:rsidRPr="00FA1782" w:rsidRDefault="000D7547" w:rsidP="00FA1782">
      <w:pPr>
        <w:pStyle w:val="Seitenzahl1"/>
        <w:tabs>
          <w:tab w:val="clear" w:pos="4990"/>
        </w:tabs>
        <w:ind w:left="567"/>
        <w:rPr>
          <w:rFonts w:ascii="Tahoma" w:hAnsi="Tahoma" w:cs="Tahoma"/>
          <w:color w:val="000000"/>
          <w:sz w:val="20"/>
          <w:szCs w:val="20"/>
        </w:rPr>
      </w:pPr>
      <w:hyperlink r:id="rId26" w:history="1">
        <w:r w:rsidR="00FA1782" w:rsidRPr="00FA1782">
          <w:rPr>
            <w:rStyle w:val="Hyperlink"/>
            <w:rFonts w:ascii="Tahoma" w:hAnsi="Tahoma" w:cs="Tahoma"/>
            <w:sz w:val="20"/>
            <w:szCs w:val="20"/>
          </w:rPr>
          <w:t>https://www.swr.de/swraktuell/rheinland-pfalz/flut-in-ahrweiler-so-gross-ist-der-schaden-104.html</w:t>
        </w:r>
      </w:hyperlink>
    </w:p>
    <w:p w14:paraId="72702C44" w14:textId="77777777" w:rsidR="00FA1782" w:rsidRPr="00FA1782" w:rsidRDefault="00FA1782" w:rsidP="00FA1782">
      <w:pPr>
        <w:pStyle w:val="Seitenzahl1"/>
        <w:tabs>
          <w:tab w:val="clear" w:pos="4990"/>
        </w:tabs>
        <w:ind w:left="567"/>
        <w:rPr>
          <w:rFonts w:ascii="Tahoma" w:hAnsi="Tahoma" w:cs="Tahoma"/>
          <w:b/>
          <w:sz w:val="20"/>
          <w:szCs w:val="20"/>
        </w:rPr>
      </w:pPr>
      <w:r w:rsidRPr="00FA1782">
        <w:rPr>
          <w:rFonts w:ascii="Tahoma" w:hAnsi="Tahoma" w:cs="Tahoma"/>
          <w:b/>
          <w:sz w:val="20"/>
          <w:szCs w:val="20"/>
        </w:rPr>
        <w:t xml:space="preserve">SWR-Datenanalyse zur Flutkatastrophe an der Ahr </w:t>
      </w:r>
    </w:p>
    <w:p w14:paraId="545F2B08" w14:textId="77777777" w:rsidR="00FA1782" w:rsidRPr="00FA1782" w:rsidRDefault="00FA1782" w:rsidP="00FA1782">
      <w:pPr>
        <w:pStyle w:val="Seitenzahl1"/>
        <w:tabs>
          <w:tab w:val="clear" w:pos="4990"/>
        </w:tabs>
        <w:ind w:left="567"/>
        <w:rPr>
          <w:rFonts w:ascii="Tahoma" w:hAnsi="Tahoma" w:cs="Tahoma"/>
          <w:bCs/>
          <w:kern w:val="36"/>
          <w:sz w:val="20"/>
          <w:szCs w:val="20"/>
        </w:rPr>
      </w:pPr>
      <w:r w:rsidRPr="00FA1782">
        <w:rPr>
          <w:rFonts w:ascii="Tahoma" w:hAnsi="Tahoma" w:cs="Tahoma"/>
          <w:bCs/>
          <w:kern w:val="36"/>
          <w:sz w:val="20"/>
          <w:szCs w:val="20"/>
        </w:rPr>
        <w:t xml:space="preserve">Noch 3 Vermisste - Aktuelle Daten und Fakten </w:t>
      </w:r>
    </w:p>
    <w:p w14:paraId="6202B556" w14:textId="77777777" w:rsidR="00FA1782" w:rsidRDefault="00FA1782" w:rsidP="00FA1782">
      <w:pPr>
        <w:pStyle w:val="Seitenzahl1"/>
        <w:tabs>
          <w:tab w:val="clear" w:pos="4990"/>
        </w:tabs>
        <w:ind w:left="567"/>
        <w:rPr>
          <w:rFonts w:ascii="Tahoma" w:hAnsi="Tahoma" w:cs="Tahoma"/>
          <w:sz w:val="20"/>
        </w:rPr>
      </w:pPr>
      <w:r w:rsidRPr="00FA1782">
        <w:rPr>
          <w:rFonts w:ascii="Tahoma" w:hAnsi="Tahoma" w:cs="Tahoma"/>
          <w:sz w:val="20"/>
          <w:szCs w:val="20"/>
        </w:rPr>
        <w:t xml:space="preserve">STAND 19.9.2021 von Johannes Schmid-Johannsen / Ulrich Lang / Nico Heiliger </w:t>
      </w:r>
    </w:p>
    <w:p w14:paraId="1CF37F82" w14:textId="77777777" w:rsidR="00A40294" w:rsidRDefault="00FA1782" w:rsidP="00FA1782">
      <w:pPr>
        <w:pStyle w:val="Seitenzahl1"/>
        <w:tabs>
          <w:tab w:val="clear" w:pos="4990"/>
        </w:tabs>
        <w:ind w:left="567"/>
        <w:rPr>
          <w:rFonts w:ascii="Tahoma" w:hAnsi="Tahoma" w:cs="Tahoma"/>
          <w:sz w:val="20"/>
        </w:rPr>
      </w:pPr>
      <w:r w:rsidRPr="00FA1782">
        <w:rPr>
          <w:rFonts w:ascii="Tahoma" w:hAnsi="Tahoma" w:cs="Tahoma"/>
          <w:sz w:val="20"/>
          <w:szCs w:val="20"/>
        </w:rPr>
        <w:t xml:space="preserve">Mindestens 133 Tote, </w:t>
      </w:r>
      <w:r w:rsidRPr="00A40294">
        <w:rPr>
          <w:rFonts w:ascii="Tahoma" w:hAnsi="Tahoma" w:cs="Tahoma"/>
          <w:b/>
          <w:sz w:val="20"/>
          <w:szCs w:val="20"/>
        </w:rPr>
        <w:t>Tausende sind obdachlos</w:t>
      </w:r>
      <w:r w:rsidRPr="00FA1782">
        <w:rPr>
          <w:rFonts w:ascii="Tahoma" w:hAnsi="Tahoma" w:cs="Tahoma"/>
          <w:sz w:val="20"/>
          <w:szCs w:val="20"/>
        </w:rPr>
        <w:t xml:space="preserve">. Hunderte Gebäude sind weggerissen. </w:t>
      </w:r>
    </w:p>
    <w:p w14:paraId="446F5AD8" w14:textId="77777777" w:rsidR="00FA1782" w:rsidRPr="00FA1782" w:rsidRDefault="00FA1782" w:rsidP="00FA1782">
      <w:pPr>
        <w:pStyle w:val="Seitenzahl1"/>
        <w:tabs>
          <w:tab w:val="clear" w:pos="4990"/>
        </w:tabs>
        <w:ind w:left="567"/>
        <w:rPr>
          <w:rFonts w:ascii="Tahoma" w:hAnsi="Tahoma" w:cs="Tahoma"/>
          <w:color w:val="1E1E1E"/>
          <w:sz w:val="20"/>
          <w:szCs w:val="20"/>
        </w:rPr>
      </w:pPr>
      <w:r w:rsidRPr="00FA1782">
        <w:rPr>
          <w:rFonts w:ascii="Tahoma" w:hAnsi="Tahoma" w:cs="Tahoma"/>
          <w:sz w:val="20"/>
          <w:szCs w:val="20"/>
        </w:rPr>
        <w:t>Satellitenbilder zeigen annähernd, wie groß die Zerstörung an der Ahr ist. Eine SWR-Datenanalyse.</w:t>
      </w:r>
    </w:p>
    <w:p w14:paraId="7EFCE848" w14:textId="77777777" w:rsidR="00657A82" w:rsidRDefault="00657A82" w:rsidP="00FA1782">
      <w:pPr>
        <w:pStyle w:val="Seitenzahl1"/>
        <w:tabs>
          <w:tab w:val="clear" w:pos="4990"/>
        </w:tabs>
        <w:ind w:left="567"/>
        <w:rPr>
          <w:rFonts w:ascii="Tahoma" w:hAnsi="Tahoma" w:cs="Tahoma"/>
          <w:sz w:val="20"/>
        </w:rPr>
      </w:pPr>
    </w:p>
    <w:p w14:paraId="47680DDD" w14:textId="77777777" w:rsidR="00FA1782" w:rsidRPr="00FA1782" w:rsidRDefault="00FA1782" w:rsidP="00FA1782">
      <w:pPr>
        <w:pStyle w:val="Seitenzahl1"/>
        <w:tabs>
          <w:tab w:val="clear" w:pos="4990"/>
        </w:tabs>
        <w:ind w:left="567"/>
        <w:rPr>
          <w:rFonts w:ascii="Tahoma" w:hAnsi="Tahoma" w:cs="Tahoma"/>
          <w:color w:val="1E1E1E"/>
          <w:sz w:val="20"/>
          <w:szCs w:val="20"/>
        </w:rPr>
      </w:pPr>
      <w:r w:rsidRPr="00FA1782">
        <w:rPr>
          <w:rFonts w:ascii="Tahoma" w:hAnsi="Tahoma" w:cs="Tahoma"/>
          <w:sz w:val="20"/>
          <w:szCs w:val="20"/>
        </w:rPr>
        <w:t xml:space="preserve">Bis </w:t>
      </w:r>
      <w:r w:rsidRPr="00FA1782">
        <w:rPr>
          <w:rStyle w:val="Fett"/>
          <w:rFonts w:ascii="Tahoma" w:hAnsi="Tahoma" w:cs="Tahoma"/>
          <w:b w:val="0"/>
          <w:sz w:val="20"/>
          <w:szCs w:val="20"/>
        </w:rPr>
        <w:t>Samstag (18.9.2021)</w:t>
      </w:r>
      <w:r w:rsidRPr="00FA1782">
        <w:rPr>
          <w:rFonts w:ascii="Tahoma" w:hAnsi="Tahoma" w:cs="Tahoma"/>
          <w:sz w:val="20"/>
          <w:szCs w:val="20"/>
        </w:rPr>
        <w:t xml:space="preserve"> wurden </w:t>
      </w:r>
      <w:r w:rsidRPr="00FA1782">
        <w:rPr>
          <w:rStyle w:val="Fett"/>
          <w:rFonts w:ascii="Tahoma" w:hAnsi="Tahoma" w:cs="Tahoma"/>
          <w:b w:val="0"/>
          <w:sz w:val="20"/>
          <w:szCs w:val="20"/>
        </w:rPr>
        <w:t>133 Tote im Ahrtal (+ ein Toter in Trier)</w:t>
      </w:r>
      <w:r w:rsidRPr="00FA1782">
        <w:rPr>
          <w:rStyle w:val="Fett"/>
          <w:rFonts w:ascii="Tahoma" w:hAnsi="Tahoma" w:cs="Tahoma"/>
          <w:sz w:val="20"/>
          <w:szCs w:val="20"/>
        </w:rPr>
        <w:t xml:space="preserve"> </w:t>
      </w:r>
      <w:r w:rsidRPr="00FA1782">
        <w:rPr>
          <w:rFonts w:ascii="Tahoma" w:hAnsi="Tahoma" w:cs="Tahoma"/>
          <w:sz w:val="20"/>
          <w:szCs w:val="20"/>
        </w:rPr>
        <w:t xml:space="preserve">und </w:t>
      </w:r>
      <w:r w:rsidRPr="009E75EC">
        <w:rPr>
          <w:rStyle w:val="Fett"/>
          <w:rFonts w:ascii="Tahoma" w:hAnsi="Tahoma" w:cs="Tahoma"/>
          <w:sz w:val="20"/>
          <w:szCs w:val="20"/>
        </w:rPr>
        <w:t>766 Verletzte</w:t>
      </w:r>
      <w:r w:rsidRPr="00FA1782">
        <w:rPr>
          <w:rStyle w:val="Fett"/>
          <w:rFonts w:ascii="Tahoma" w:hAnsi="Tahoma" w:cs="Tahoma"/>
          <w:sz w:val="20"/>
          <w:szCs w:val="20"/>
        </w:rPr>
        <w:t xml:space="preserve"> </w:t>
      </w:r>
      <w:r w:rsidRPr="00FA1782">
        <w:rPr>
          <w:rFonts w:ascii="Tahoma" w:hAnsi="Tahoma" w:cs="Tahoma"/>
          <w:sz w:val="20"/>
          <w:szCs w:val="20"/>
        </w:rPr>
        <w:t xml:space="preserve">gezählt. Insgesamt wurden </w:t>
      </w:r>
      <w:r w:rsidRPr="00FA1782">
        <w:rPr>
          <w:rStyle w:val="Fett"/>
          <w:rFonts w:ascii="Tahoma" w:hAnsi="Tahoma" w:cs="Tahoma"/>
          <w:b w:val="0"/>
          <w:sz w:val="20"/>
          <w:szCs w:val="20"/>
        </w:rPr>
        <w:t>142 Tote geborgen</w:t>
      </w:r>
      <w:r w:rsidRPr="00FA1782">
        <w:rPr>
          <w:rFonts w:ascii="Tahoma" w:hAnsi="Tahoma" w:cs="Tahoma"/>
          <w:sz w:val="20"/>
          <w:szCs w:val="20"/>
        </w:rPr>
        <w:t>,</w:t>
      </w:r>
      <w:r w:rsidRPr="00FA1782">
        <w:rPr>
          <w:rFonts w:ascii="Tahoma" w:hAnsi="Tahoma" w:cs="Tahoma"/>
          <w:b/>
          <w:sz w:val="20"/>
          <w:szCs w:val="20"/>
        </w:rPr>
        <w:t xml:space="preserve"> </w:t>
      </w:r>
      <w:r w:rsidRPr="00FA1782">
        <w:rPr>
          <w:rStyle w:val="Fett"/>
          <w:rFonts w:ascii="Tahoma" w:hAnsi="Tahoma" w:cs="Tahoma"/>
          <w:b w:val="0"/>
          <w:sz w:val="20"/>
          <w:szCs w:val="20"/>
        </w:rPr>
        <w:t>acht</w:t>
      </w:r>
      <w:r w:rsidRPr="00FA1782">
        <w:rPr>
          <w:rFonts w:ascii="Tahoma" w:hAnsi="Tahoma" w:cs="Tahoma"/>
          <w:sz w:val="20"/>
          <w:szCs w:val="20"/>
        </w:rPr>
        <w:t xml:space="preserve"> davon sind der Polizei zufolge aber keine Flutopfer, sondern waren bereits vor der Hochwasser-Katastrophe gestorben und aufgebahrt oder beerdigt worden. Alle </w:t>
      </w:r>
      <w:r w:rsidRPr="00FA1782">
        <w:rPr>
          <w:rStyle w:val="Fett"/>
          <w:rFonts w:ascii="Tahoma" w:hAnsi="Tahoma" w:cs="Tahoma"/>
          <w:sz w:val="20"/>
          <w:szCs w:val="20"/>
        </w:rPr>
        <w:t>134 unmittelbaren Flutopfer</w:t>
      </w:r>
      <w:r w:rsidRPr="00FA1782">
        <w:rPr>
          <w:rStyle w:val="Fett"/>
          <w:rFonts w:ascii="Tahoma" w:hAnsi="Tahoma" w:cs="Tahoma"/>
          <w:b w:val="0"/>
          <w:sz w:val="20"/>
          <w:szCs w:val="20"/>
        </w:rPr>
        <w:t xml:space="preserve"> und die 8 anderen Toten</w:t>
      </w:r>
      <w:r w:rsidRPr="00FA1782">
        <w:rPr>
          <w:rStyle w:val="Fett"/>
          <w:rFonts w:ascii="Tahoma" w:hAnsi="Tahoma" w:cs="Tahoma"/>
          <w:sz w:val="20"/>
          <w:szCs w:val="20"/>
        </w:rPr>
        <w:t xml:space="preserve"> </w:t>
      </w:r>
      <w:r w:rsidRPr="00FA1782">
        <w:rPr>
          <w:rFonts w:ascii="Tahoma" w:hAnsi="Tahoma" w:cs="Tahoma"/>
          <w:sz w:val="20"/>
          <w:szCs w:val="20"/>
        </w:rPr>
        <w:t xml:space="preserve">sind mittlerweile </w:t>
      </w:r>
      <w:r w:rsidRPr="00FA1782">
        <w:rPr>
          <w:rStyle w:val="Fett"/>
          <w:rFonts w:ascii="Tahoma" w:hAnsi="Tahoma" w:cs="Tahoma"/>
          <w:b w:val="0"/>
          <w:sz w:val="20"/>
          <w:szCs w:val="20"/>
        </w:rPr>
        <w:t>identifiziert</w:t>
      </w:r>
      <w:r w:rsidRPr="00FA1782">
        <w:rPr>
          <w:rFonts w:ascii="Tahoma" w:hAnsi="Tahoma" w:cs="Tahoma"/>
          <w:sz w:val="20"/>
          <w:szCs w:val="20"/>
        </w:rPr>
        <w:t xml:space="preserve">. Weiterhin </w:t>
      </w:r>
      <w:r w:rsidRPr="00FA1782">
        <w:rPr>
          <w:rFonts w:ascii="Tahoma" w:hAnsi="Tahoma" w:cs="Tahoma"/>
          <w:sz w:val="20"/>
          <w:szCs w:val="20"/>
          <w:u w:val="single"/>
        </w:rPr>
        <w:t xml:space="preserve">vermisst werden noch </w:t>
      </w:r>
      <w:r w:rsidRPr="00FA1782">
        <w:rPr>
          <w:rStyle w:val="Fett"/>
          <w:rFonts w:ascii="Tahoma" w:hAnsi="Tahoma" w:cs="Tahoma"/>
          <w:b w:val="0"/>
          <w:sz w:val="20"/>
          <w:szCs w:val="20"/>
          <w:u w:val="single"/>
        </w:rPr>
        <w:t>drei Personen</w:t>
      </w:r>
      <w:r w:rsidRPr="00FA1782">
        <w:rPr>
          <w:rStyle w:val="Fett"/>
          <w:rFonts w:ascii="Tahoma" w:hAnsi="Tahoma" w:cs="Tahoma"/>
          <w:b w:val="0"/>
          <w:sz w:val="20"/>
          <w:szCs w:val="20"/>
        </w:rPr>
        <w:t>.</w:t>
      </w:r>
      <w:r w:rsidRPr="00FA1782">
        <w:rPr>
          <w:rStyle w:val="Fett"/>
          <w:rFonts w:ascii="Tahoma" w:hAnsi="Tahoma" w:cs="Tahoma"/>
          <w:sz w:val="20"/>
          <w:szCs w:val="20"/>
        </w:rPr>
        <w:t xml:space="preserve"> </w:t>
      </w:r>
      <w:r w:rsidRPr="00FA1782">
        <w:rPr>
          <w:rFonts w:ascii="Tahoma" w:hAnsi="Tahoma" w:cs="Tahoma"/>
          <w:sz w:val="20"/>
          <w:szCs w:val="20"/>
        </w:rPr>
        <w:t>Hier hofft die Polizei, diese Menschen lebend oder tot zu finden. Dies werde aber mit jedem Tag unwahrscheinlicher. So könne man nicht ausschließen, dass diese drei Fälle nie geklärt werden.</w:t>
      </w:r>
    </w:p>
    <w:p w14:paraId="7DE8ACED" w14:textId="77777777" w:rsidR="00FA1782" w:rsidRDefault="00FA1782" w:rsidP="00CA20FF">
      <w:pPr>
        <w:pStyle w:val="Seitenzahl1"/>
        <w:tabs>
          <w:tab w:val="clear" w:pos="4990"/>
        </w:tabs>
        <w:rPr>
          <w:rFonts w:cs="Arial"/>
          <w:color w:val="1E1E1E"/>
          <w:szCs w:val="22"/>
        </w:rPr>
      </w:pPr>
    </w:p>
    <w:p w14:paraId="623EF18A" w14:textId="77777777" w:rsidR="00D54D04" w:rsidRDefault="00D54D04" w:rsidP="00CA20FF">
      <w:pPr>
        <w:pStyle w:val="Seitenzahl1"/>
        <w:tabs>
          <w:tab w:val="clear" w:pos="4990"/>
        </w:tabs>
        <w:rPr>
          <w:rFonts w:ascii="Arial" w:hAnsi="Arial" w:cs="Arial"/>
          <w:color w:val="1E1E1E"/>
          <w:sz w:val="22"/>
          <w:szCs w:val="22"/>
        </w:rPr>
      </w:pPr>
      <w:r w:rsidRPr="00BF561F">
        <w:rPr>
          <w:rFonts w:ascii="Arial" w:hAnsi="Arial" w:cs="Arial"/>
          <w:color w:val="1E1E1E"/>
          <w:sz w:val="22"/>
          <w:szCs w:val="22"/>
        </w:rPr>
        <w:t xml:space="preserve">Diese Menschen </w:t>
      </w:r>
      <w:r w:rsidR="00FA1782" w:rsidRPr="00BF561F">
        <w:rPr>
          <w:rFonts w:ascii="Arial" w:hAnsi="Arial" w:cs="Arial"/>
          <w:color w:val="1E1E1E"/>
          <w:sz w:val="22"/>
          <w:szCs w:val="22"/>
        </w:rPr>
        <w:t xml:space="preserve">= Flut-Opfer </w:t>
      </w:r>
      <w:r w:rsidRPr="00BF561F">
        <w:rPr>
          <w:rFonts w:ascii="Arial" w:hAnsi="Arial" w:cs="Arial"/>
          <w:color w:val="1E1E1E"/>
          <w:sz w:val="22"/>
          <w:szCs w:val="22"/>
        </w:rPr>
        <w:t>sollen d</w:t>
      </w:r>
      <w:r w:rsidR="00FA1782" w:rsidRPr="00BF561F">
        <w:rPr>
          <w:rFonts w:ascii="Arial" w:hAnsi="Arial" w:cs="Arial"/>
          <w:color w:val="1E1E1E"/>
          <w:sz w:val="22"/>
          <w:szCs w:val="22"/>
        </w:rPr>
        <w:t>er Fortsetzung die</w:t>
      </w:r>
      <w:r w:rsidRPr="00BF561F">
        <w:rPr>
          <w:rFonts w:ascii="Arial" w:hAnsi="Arial" w:cs="Arial"/>
          <w:color w:val="1E1E1E"/>
          <w:sz w:val="22"/>
          <w:szCs w:val="22"/>
        </w:rPr>
        <w:t xml:space="preserve">ser Politik </w:t>
      </w:r>
      <w:r w:rsidR="00FA1782" w:rsidRPr="00BF561F">
        <w:rPr>
          <w:rFonts w:ascii="Arial" w:hAnsi="Arial" w:cs="Arial"/>
          <w:color w:val="1E1E1E"/>
          <w:sz w:val="22"/>
          <w:szCs w:val="22"/>
        </w:rPr>
        <w:t xml:space="preserve">des Unvermögens und </w:t>
      </w:r>
      <w:r w:rsidR="00273780">
        <w:rPr>
          <w:rFonts w:ascii="Arial" w:hAnsi="Arial" w:cs="Arial"/>
          <w:color w:val="1E1E1E"/>
          <w:sz w:val="22"/>
          <w:szCs w:val="22"/>
        </w:rPr>
        <w:t xml:space="preserve">des </w:t>
      </w:r>
      <w:r w:rsidR="00FA1782" w:rsidRPr="00BF561F">
        <w:rPr>
          <w:rFonts w:ascii="Arial" w:hAnsi="Arial" w:cs="Arial"/>
          <w:color w:val="1E1E1E"/>
          <w:sz w:val="22"/>
          <w:szCs w:val="22"/>
        </w:rPr>
        <w:t>Komplett-Versagens</w:t>
      </w:r>
      <w:r w:rsidR="00273780">
        <w:rPr>
          <w:rFonts w:ascii="Arial" w:hAnsi="Arial" w:cs="Arial"/>
          <w:color w:val="1E1E1E"/>
          <w:sz w:val="22"/>
          <w:szCs w:val="22"/>
        </w:rPr>
        <w:t xml:space="preserve">, auch mit der bis heute andauernden Nicht-Bewältigung dieser Jahrtausend-Katastrophe, </w:t>
      </w:r>
      <w:r w:rsidRPr="00BF561F">
        <w:rPr>
          <w:rFonts w:ascii="Arial" w:hAnsi="Arial" w:cs="Arial"/>
          <w:color w:val="1E1E1E"/>
          <w:sz w:val="22"/>
          <w:szCs w:val="22"/>
        </w:rPr>
        <w:t xml:space="preserve">anschließend </w:t>
      </w:r>
      <w:r w:rsidR="00273780">
        <w:rPr>
          <w:rFonts w:ascii="Arial" w:hAnsi="Arial" w:cs="Arial"/>
          <w:color w:val="1E1E1E"/>
          <w:sz w:val="22"/>
          <w:szCs w:val="22"/>
        </w:rPr>
        <w:t xml:space="preserve">zu 2/3 </w:t>
      </w:r>
      <w:r w:rsidRPr="00BF561F">
        <w:rPr>
          <w:rFonts w:ascii="Arial" w:hAnsi="Arial" w:cs="Arial"/>
          <w:color w:val="1E1E1E"/>
          <w:sz w:val="22"/>
          <w:szCs w:val="22"/>
        </w:rPr>
        <w:t>ihre J</w:t>
      </w:r>
      <w:r w:rsidR="00273780">
        <w:rPr>
          <w:rFonts w:ascii="Arial" w:hAnsi="Arial" w:cs="Arial"/>
          <w:color w:val="1E1E1E"/>
          <w:sz w:val="22"/>
          <w:szCs w:val="22"/>
        </w:rPr>
        <w:t>A</w:t>
      </w:r>
      <w:r w:rsidRPr="00BF561F">
        <w:rPr>
          <w:rFonts w:ascii="Arial" w:hAnsi="Arial" w:cs="Arial"/>
          <w:color w:val="1E1E1E"/>
          <w:sz w:val="22"/>
          <w:szCs w:val="22"/>
        </w:rPr>
        <w:t>-Stimme gegeben haben-???</w:t>
      </w:r>
    </w:p>
    <w:p w14:paraId="23C51546" w14:textId="77777777" w:rsidR="00273780" w:rsidRDefault="00273780" w:rsidP="00CA20FF">
      <w:pPr>
        <w:pStyle w:val="Seitenzahl1"/>
        <w:tabs>
          <w:tab w:val="clear" w:pos="4990"/>
        </w:tabs>
        <w:rPr>
          <w:rFonts w:ascii="Arial" w:hAnsi="Arial" w:cs="Arial"/>
          <w:color w:val="1E1E1E"/>
          <w:sz w:val="22"/>
          <w:szCs w:val="22"/>
        </w:rPr>
      </w:pPr>
    </w:p>
    <w:p w14:paraId="1520D6DA" w14:textId="77777777" w:rsidR="00CA0FF6" w:rsidRDefault="00CA0FF6" w:rsidP="00613B3F">
      <w:pPr>
        <w:pStyle w:val="Seitenzahl1"/>
        <w:tabs>
          <w:tab w:val="clear" w:pos="4990"/>
        </w:tabs>
        <w:rPr>
          <w:rFonts w:ascii="Arial" w:hAnsi="Arial" w:cs="Arial"/>
          <w:b/>
          <w:color w:val="1E1E1E"/>
          <w:sz w:val="22"/>
          <w:szCs w:val="22"/>
        </w:rPr>
      </w:pPr>
    </w:p>
    <w:p w14:paraId="35B4E026" w14:textId="77777777" w:rsidR="00CA0FF6" w:rsidRDefault="00CA0FF6" w:rsidP="00613B3F">
      <w:pPr>
        <w:pStyle w:val="Seitenzahl1"/>
        <w:tabs>
          <w:tab w:val="clear" w:pos="4990"/>
        </w:tabs>
        <w:rPr>
          <w:rFonts w:ascii="Arial" w:hAnsi="Arial" w:cs="Arial"/>
          <w:b/>
          <w:color w:val="1E1E1E"/>
          <w:sz w:val="22"/>
          <w:szCs w:val="22"/>
        </w:rPr>
      </w:pPr>
    </w:p>
    <w:p w14:paraId="27EE80F1" w14:textId="27DF1EFF" w:rsidR="00613B3F" w:rsidRPr="00BF561F" w:rsidRDefault="00613B3F" w:rsidP="00613B3F">
      <w:pPr>
        <w:pStyle w:val="Seitenzahl1"/>
        <w:tabs>
          <w:tab w:val="clear" w:pos="4990"/>
        </w:tabs>
        <w:rPr>
          <w:rFonts w:ascii="Arial" w:hAnsi="Arial" w:cs="Arial"/>
          <w:b/>
          <w:color w:val="1E1E1E"/>
          <w:sz w:val="22"/>
          <w:szCs w:val="22"/>
        </w:rPr>
      </w:pPr>
      <w:r w:rsidRPr="00BF561F">
        <w:rPr>
          <w:rFonts w:ascii="Arial" w:hAnsi="Arial" w:cs="Arial"/>
          <w:b/>
          <w:color w:val="1E1E1E"/>
          <w:sz w:val="22"/>
          <w:szCs w:val="22"/>
        </w:rPr>
        <w:lastRenderedPageBreak/>
        <w:t>1</w:t>
      </w:r>
      <w:r w:rsidR="00BF561F">
        <w:rPr>
          <w:rFonts w:ascii="Arial" w:hAnsi="Arial" w:cs="Arial"/>
          <w:b/>
          <w:color w:val="1E1E1E"/>
          <w:sz w:val="22"/>
          <w:szCs w:val="22"/>
        </w:rPr>
        <w:t>2</w:t>
      </w:r>
      <w:r w:rsidRPr="00BF561F">
        <w:rPr>
          <w:rFonts w:ascii="Arial" w:hAnsi="Arial" w:cs="Arial"/>
          <w:b/>
          <w:color w:val="1E1E1E"/>
          <w:sz w:val="22"/>
          <w:szCs w:val="22"/>
        </w:rPr>
        <w:t>. BVV-Wahl in Berlin</w:t>
      </w:r>
    </w:p>
    <w:p w14:paraId="03D56D47" w14:textId="77777777" w:rsidR="00613B3F" w:rsidRPr="00BF561F" w:rsidRDefault="00613B3F" w:rsidP="00613B3F">
      <w:pPr>
        <w:pStyle w:val="Seitenzahl1"/>
        <w:tabs>
          <w:tab w:val="clear" w:pos="4990"/>
        </w:tabs>
        <w:rPr>
          <w:rFonts w:ascii="Arial" w:hAnsi="Arial" w:cs="Arial"/>
          <w:sz w:val="22"/>
          <w:szCs w:val="22"/>
        </w:rPr>
      </w:pPr>
    </w:p>
    <w:p w14:paraId="2DCDFA76" w14:textId="77777777" w:rsidR="00613B3F" w:rsidRPr="00BF561F" w:rsidRDefault="00613B3F" w:rsidP="00613B3F">
      <w:pPr>
        <w:pStyle w:val="Seitenzahl1"/>
        <w:tabs>
          <w:tab w:val="clear" w:pos="4990"/>
        </w:tabs>
        <w:rPr>
          <w:rFonts w:ascii="Arial" w:hAnsi="Arial" w:cs="Arial"/>
          <w:color w:val="000000"/>
          <w:sz w:val="22"/>
          <w:szCs w:val="22"/>
        </w:rPr>
      </w:pPr>
      <w:r w:rsidRPr="00BF561F">
        <w:rPr>
          <w:rFonts w:ascii="Arial" w:hAnsi="Arial" w:cs="Arial"/>
          <w:color w:val="000000"/>
          <w:sz w:val="22"/>
          <w:szCs w:val="22"/>
        </w:rPr>
        <w:t xml:space="preserve">Bei den Wahlen zur BVV in Berlin </w:t>
      </w:r>
      <w:r w:rsidRPr="00BF561F">
        <w:rPr>
          <w:rFonts w:ascii="Arial" w:hAnsi="Arial" w:cs="Arial"/>
          <w:bCs/>
          <w:sz w:val="22"/>
          <w:szCs w:val="22"/>
        </w:rPr>
        <w:t>Charlottenburg-Wilmersdorf sind die Wahlergebnisse NICHT ausgezählt, sondern</w:t>
      </w:r>
      <w:r w:rsidR="00273780">
        <w:rPr>
          <w:rFonts w:ascii="Arial" w:hAnsi="Arial" w:cs="Arial"/>
          <w:bCs/>
          <w:sz w:val="22"/>
          <w:szCs w:val="22"/>
        </w:rPr>
        <w:t xml:space="preserve"> teilweise </w:t>
      </w:r>
      <w:r w:rsidRPr="00BF561F">
        <w:rPr>
          <w:rFonts w:ascii="Arial" w:hAnsi="Arial" w:cs="Arial"/>
          <w:bCs/>
          <w:sz w:val="22"/>
          <w:szCs w:val="22"/>
        </w:rPr>
        <w:t xml:space="preserve">GESCHÄTZT worden. </w:t>
      </w:r>
      <w:r w:rsidRPr="00BF561F">
        <w:rPr>
          <w:rFonts w:ascii="Arial" w:hAnsi="Arial" w:cs="Arial"/>
          <w:color w:val="000000"/>
          <w:sz w:val="22"/>
          <w:szCs w:val="22"/>
        </w:rPr>
        <w:t>Ich verweise auf folgenden Bericht:</w:t>
      </w:r>
    </w:p>
    <w:p w14:paraId="520E4726" w14:textId="77777777" w:rsidR="00613B3F" w:rsidRDefault="00613B3F" w:rsidP="00613B3F">
      <w:pPr>
        <w:pStyle w:val="Seitenzahl1"/>
        <w:tabs>
          <w:tab w:val="clear" w:pos="4990"/>
        </w:tabs>
        <w:rPr>
          <w:rFonts w:cs="Arial"/>
          <w:color w:val="000000"/>
          <w:szCs w:val="22"/>
        </w:rPr>
      </w:pPr>
    </w:p>
    <w:p w14:paraId="08CC652F" w14:textId="77777777" w:rsidR="00613B3F" w:rsidRPr="00613B3F" w:rsidRDefault="000D7547" w:rsidP="00613B3F">
      <w:pPr>
        <w:pStyle w:val="Seitenzahl1"/>
        <w:tabs>
          <w:tab w:val="clear" w:pos="4990"/>
        </w:tabs>
        <w:ind w:left="567"/>
        <w:rPr>
          <w:rFonts w:ascii="Tahoma" w:hAnsi="Tahoma" w:cs="Tahoma"/>
          <w:color w:val="000000"/>
          <w:sz w:val="20"/>
          <w:szCs w:val="20"/>
        </w:rPr>
      </w:pPr>
      <w:hyperlink r:id="rId27" w:history="1">
        <w:r w:rsidR="00613B3F" w:rsidRPr="00613B3F">
          <w:rPr>
            <w:rStyle w:val="Hyperlink"/>
            <w:rFonts w:ascii="Tahoma" w:hAnsi="Tahoma" w:cs="Tahoma"/>
            <w:sz w:val="20"/>
            <w:szCs w:val="20"/>
          </w:rPr>
          <w:t>https://www.rbb24.de/politik/wahl/abgeordnetenhaus/agh-2021/ergebnisse-bvv/berlin-wahl-bezirksverordnetenversammlung-charlottenburg-wilmersdorf-bvv.html</w:t>
        </w:r>
      </w:hyperlink>
    </w:p>
    <w:p w14:paraId="24527087" w14:textId="77777777" w:rsidR="00613B3F" w:rsidRPr="00613B3F" w:rsidRDefault="00613B3F" w:rsidP="00613B3F">
      <w:pPr>
        <w:pStyle w:val="Seitenzahl1"/>
        <w:tabs>
          <w:tab w:val="clear" w:pos="4990"/>
        </w:tabs>
        <w:ind w:left="567"/>
        <w:rPr>
          <w:rFonts w:ascii="Tahoma" w:hAnsi="Tahoma" w:cs="Tahoma"/>
          <w:color w:val="000000"/>
          <w:sz w:val="20"/>
          <w:szCs w:val="20"/>
        </w:rPr>
      </w:pPr>
    </w:p>
    <w:p w14:paraId="09B3A438" w14:textId="77777777" w:rsidR="00613B3F" w:rsidRDefault="00FA1782" w:rsidP="00613B3F">
      <w:pPr>
        <w:pStyle w:val="Seitenzahl1"/>
        <w:tabs>
          <w:tab w:val="clear" w:pos="4990"/>
        </w:tabs>
        <w:ind w:left="567"/>
        <w:rPr>
          <w:rFonts w:ascii="Tahoma" w:hAnsi="Tahoma" w:cs="Tahoma"/>
          <w:b/>
          <w:bCs/>
          <w:sz w:val="20"/>
        </w:rPr>
      </w:pPr>
      <w:r w:rsidRPr="00613B3F">
        <w:rPr>
          <w:rFonts w:ascii="Tahoma" w:hAnsi="Tahoma" w:cs="Tahoma"/>
          <w:b/>
          <w:bCs/>
          <w:sz w:val="20"/>
          <w:szCs w:val="20"/>
        </w:rPr>
        <w:t>BVV-Wahlen in Berlin</w:t>
      </w:r>
      <w:r w:rsidRPr="00FA1782">
        <w:rPr>
          <w:rFonts w:ascii="Tahoma" w:hAnsi="Tahoma" w:cs="Tahoma"/>
          <w:b/>
          <w:bCs/>
          <w:sz w:val="20"/>
          <w:szCs w:val="20"/>
        </w:rPr>
        <w:t xml:space="preserve"> </w:t>
      </w:r>
      <w:r w:rsidRPr="00613B3F">
        <w:rPr>
          <w:rFonts w:ascii="Tahoma" w:hAnsi="Tahoma" w:cs="Tahoma"/>
          <w:b/>
          <w:bCs/>
          <w:sz w:val="20"/>
          <w:szCs w:val="20"/>
        </w:rPr>
        <w:t xml:space="preserve">Charlottenburg-Wilmersdorf </w:t>
      </w:r>
    </w:p>
    <w:p w14:paraId="4BAF9C29" w14:textId="77777777" w:rsidR="00613B3F" w:rsidRPr="00613B3F" w:rsidRDefault="00FA1782" w:rsidP="00613B3F">
      <w:pPr>
        <w:pStyle w:val="Seitenzahl1"/>
        <w:tabs>
          <w:tab w:val="clear" w:pos="4990"/>
        </w:tabs>
        <w:ind w:left="567"/>
        <w:rPr>
          <w:rFonts w:ascii="Tahoma" w:hAnsi="Tahoma" w:cs="Tahoma"/>
          <w:b/>
          <w:bCs/>
          <w:sz w:val="20"/>
          <w:szCs w:val="20"/>
        </w:rPr>
      </w:pPr>
      <w:r w:rsidRPr="00613B3F">
        <w:rPr>
          <w:rFonts w:ascii="Tahoma" w:hAnsi="Tahoma" w:cs="Tahoma"/>
          <w:b/>
          <w:bCs/>
          <w:sz w:val="20"/>
          <w:szCs w:val="20"/>
        </w:rPr>
        <w:t xml:space="preserve">veröffentlicht Schätzungen statt Wahlergebnisse </w:t>
      </w:r>
    </w:p>
    <w:p w14:paraId="2B06A3FE" w14:textId="77777777" w:rsidR="00613B3F" w:rsidRPr="00613B3F" w:rsidRDefault="00FA1782" w:rsidP="00613B3F">
      <w:pPr>
        <w:pStyle w:val="Seitenzahl1"/>
        <w:tabs>
          <w:tab w:val="clear" w:pos="4990"/>
        </w:tabs>
        <w:ind w:left="567"/>
        <w:rPr>
          <w:rFonts w:ascii="Tahoma" w:hAnsi="Tahoma" w:cs="Tahoma"/>
          <w:sz w:val="20"/>
          <w:szCs w:val="20"/>
        </w:rPr>
      </w:pPr>
      <w:r w:rsidRPr="00FA1782">
        <w:rPr>
          <w:rFonts w:ascii="Tahoma" w:hAnsi="Tahoma" w:cs="Tahoma"/>
          <w:sz w:val="20"/>
          <w:szCs w:val="20"/>
        </w:rPr>
        <w:t>Video: Abendschau | 29.09.2021 | T. Garus/I. Sayram</w:t>
      </w:r>
      <w:r w:rsidRPr="00613B3F">
        <w:rPr>
          <w:rFonts w:ascii="Tahoma" w:hAnsi="Tahoma" w:cs="Tahoma"/>
          <w:sz w:val="20"/>
          <w:szCs w:val="20"/>
        </w:rPr>
        <w:t xml:space="preserve"> | Bild: dpa/David Young</w:t>
      </w:r>
      <w:r w:rsidRPr="00FA1782">
        <w:rPr>
          <w:rFonts w:ascii="Tahoma" w:hAnsi="Tahoma" w:cs="Tahoma"/>
          <w:sz w:val="20"/>
          <w:szCs w:val="20"/>
        </w:rPr>
        <w:t xml:space="preserve"> </w:t>
      </w:r>
    </w:p>
    <w:p w14:paraId="38CE0B9C" w14:textId="77777777" w:rsidR="00613B3F" w:rsidRPr="00613B3F" w:rsidRDefault="00FA1782" w:rsidP="00613B3F">
      <w:pPr>
        <w:pStyle w:val="Seitenzahl1"/>
        <w:tabs>
          <w:tab w:val="clear" w:pos="4990"/>
        </w:tabs>
        <w:ind w:left="567"/>
        <w:rPr>
          <w:rFonts w:ascii="Tahoma" w:hAnsi="Tahoma" w:cs="Tahoma"/>
          <w:sz w:val="20"/>
          <w:szCs w:val="20"/>
        </w:rPr>
      </w:pPr>
      <w:r w:rsidRPr="00FA1782">
        <w:rPr>
          <w:rFonts w:ascii="Tahoma" w:hAnsi="Tahoma" w:cs="Tahoma"/>
          <w:sz w:val="20"/>
          <w:szCs w:val="20"/>
        </w:rPr>
        <w:t>30.09.21 | 13:58 Uhr</w:t>
      </w:r>
    </w:p>
    <w:p w14:paraId="53A02C53" w14:textId="77777777" w:rsidR="00613B3F" w:rsidRDefault="00FA1782" w:rsidP="00613B3F">
      <w:pPr>
        <w:pStyle w:val="Seitenzahl1"/>
        <w:tabs>
          <w:tab w:val="clear" w:pos="4990"/>
        </w:tabs>
        <w:ind w:left="567"/>
        <w:rPr>
          <w:rFonts w:ascii="Tahoma" w:hAnsi="Tahoma" w:cs="Tahoma"/>
          <w:sz w:val="20"/>
        </w:rPr>
      </w:pPr>
      <w:r w:rsidRPr="00FA1782">
        <w:rPr>
          <w:rFonts w:ascii="Tahoma" w:hAnsi="Tahoma" w:cs="Tahoma"/>
          <w:sz w:val="20"/>
          <w:szCs w:val="20"/>
        </w:rPr>
        <w:t xml:space="preserve">Das Wahlamt von Charlottenburg-Wilmersdorf hat für die Wahlen zur Bezirksverordnetenversammlung für mehrere Wahllokale identische Wahlergebnisse gemeldet. </w:t>
      </w:r>
    </w:p>
    <w:p w14:paraId="42D13F06" w14:textId="77777777" w:rsidR="00613B3F" w:rsidRPr="00613B3F" w:rsidRDefault="00FA1782" w:rsidP="00613B3F">
      <w:pPr>
        <w:pStyle w:val="Seitenzahl1"/>
        <w:tabs>
          <w:tab w:val="clear" w:pos="4990"/>
        </w:tabs>
        <w:ind w:left="567"/>
        <w:rPr>
          <w:rFonts w:ascii="Tahoma" w:hAnsi="Tahoma" w:cs="Tahoma"/>
          <w:sz w:val="20"/>
          <w:szCs w:val="20"/>
        </w:rPr>
      </w:pPr>
      <w:r w:rsidRPr="00FA1782">
        <w:rPr>
          <w:rFonts w:ascii="Tahoma" w:hAnsi="Tahoma" w:cs="Tahoma"/>
          <w:sz w:val="20"/>
          <w:szCs w:val="20"/>
        </w:rPr>
        <w:t xml:space="preserve">Der Bezirkswahlleiter räumt ein: Diese vorläufigen Zahlen sind geschätzt. </w:t>
      </w:r>
    </w:p>
    <w:p w14:paraId="706B9EF8" w14:textId="77777777" w:rsidR="00613B3F" w:rsidRPr="00613B3F" w:rsidRDefault="00FA1782" w:rsidP="00613B3F">
      <w:pPr>
        <w:pStyle w:val="Seitenzahl1"/>
        <w:tabs>
          <w:tab w:val="clear" w:pos="4990"/>
        </w:tabs>
        <w:ind w:left="567"/>
        <w:rPr>
          <w:rFonts w:ascii="Tahoma" w:hAnsi="Tahoma" w:cs="Tahoma"/>
          <w:i/>
          <w:iCs/>
          <w:sz w:val="20"/>
          <w:szCs w:val="20"/>
        </w:rPr>
      </w:pPr>
      <w:r w:rsidRPr="00FA1782">
        <w:rPr>
          <w:rFonts w:ascii="Tahoma" w:hAnsi="Tahoma" w:cs="Tahoma"/>
          <w:i/>
          <w:iCs/>
          <w:sz w:val="20"/>
          <w:szCs w:val="20"/>
        </w:rPr>
        <w:t>Von Sophia Mersmann, Dominik Ritter-Wurnig und Roberto Jurkschat</w:t>
      </w:r>
      <w:bookmarkStart w:id="5" w:name="articlesContList/text_0"/>
      <w:bookmarkEnd w:id="5"/>
    </w:p>
    <w:p w14:paraId="6BBE8F78" w14:textId="77777777" w:rsidR="00613B3F" w:rsidRDefault="00613B3F" w:rsidP="00613B3F">
      <w:pPr>
        <w:pStyle w:val="Seitenzahl1"/>
        <w:tabs>
          <w:tab w:val="clear" w:pos="4990"/>
        </w:tabs>
        <w:ind w:left="567"/>
        <w:rPr>
          <w:rFonts w:ascii="Tahoma" w:hAnsi="Tahoma" w:cs="Tahoma"/>
          <w:sz w:val="20"/>
        </w:rPr>
      </w:pPr>
    </w:p>
    <w:p w14:paraId="0892E6B5" w14:textId="77777777" w:rsidR="00FA1782" w:rsidRPr="00FA1782" w:rsidRDefault="00FA1782" w:rsidP="00613B3F">
      <w:pPr>
        <w:pStyle w:val="Seitenzahl1"/>
        <w:tabs>
          <w:tab w:val="clear" w:pos="4990"/>
        </w:tabs>
        <w:ind w:left="567"/>
        <w:rPr>
          <w:rFonts w:ascii="Tahoma" w:hAnsi="Tahoma" w:cs="Tahoma"/>
          <w:sz w:val="20"/>
          <w:szCs w:val="20"/>
        </w:rPr>
      </w:pPr>
      <w:r w:rsidRPr="00FA1782">
        <w:rPr>
          <w:rFonts w:ascii="Tahoma" w:hAnsi="Tahoma" w:cs="Tahoma"/>
          <w:sz w:val="20"/>
          <w:szCs w:val="20"/>
        </w:rPr>
        <w:t>Der Bezirk Charlottenburg-Wilmersdorf hat nach der Wahl zur Bezirksverordnetenversammlung (BVV) für mehrere Urnen- und Briefwahlbezirke fiktive vorläufige Wahlergebnisse gemeldet. Wie eine Datenauswertung der Wahlergebnisse durch rbb|24 ergeben hat, wurden auf der Website der Landeswahlleitung zur Berlin-Wahl für 22 Wahlbezirke exakt dieselben Stimmanteile für alle Parteien genannt. Für jeden der Wahlbezirke wurde zudem angegeben, dass 360 gültige und 40 ungültige Stimmen abgegeben worden seien.</w:t>
      </w:r>
    </w:p>
    <w:p w14:paraId="06A967D4" w14:textId="77777777" w:rsidR="00613B3F" w:rsidRDefault="00613B3F" w:rsidP="00CA20FF">
      <w:pPr>
        <w:pStyle w:val="Seitenzahl1"/>
        <w:tabs>
          <w:tab w:val="clear" w:pos="4990"/>
        </w:tabs>
        <w:rPr>
          <w:rFonts w:cs="Arial"/>
          <w:color w:val="1E1E1E"/>
          <w:szCs w:val="22"/>
        </w:rPr>
      </w:pPr>
    </w:p>
    <w:p w14:paraId="2C00DABA" w14:textId="77777777" w:rsidR="00613B3F" w:rsidRPr="003B12B2" w:rsidRDefault="00613B3F" w:rsidP="00613B3F">
      <w:pPr>
        <w:pStyle w:val="Seitenzahl1"/>
        <w:tabs>
          <w:tab w:val="clear" w:pos="4990"/>
        </w:tabs>
        <w:rPr>
          <w:rFonts w:ascii="Arial" w:hAnsi="Arial" w:cs="Arial"/>
          <w:bCs/>
          <w:sz w:val="22"/>
          <w:szCs w:val="22"/>
        </w:rPr>
      </w:pPr>
      <w:r w:rsidRPr="003B12B2">
        <w:rPr>
          <w:rFonts w:ascii="Arial" w:hAnsi="Arial" w:cs="Arial"/>
          <w:color w:val="000000"/>
          <w:sz w:val="22"/>
          <w:szCs w:val="22"/>
        </w:rPr>
        <w:t xml:space="preserve">Wie kann ausgeschlossen werden, dass in diesen 22 Wahlbezirken NICHT auch das Ergebnis zur Bundestagswahl </w:t>
      </w:r>
      <w:r w:rsidR="00967394">
        <w:rPr>
          <w:rFonts w:ascii="Arial" w:hAnsi="Arial" w:cs="Arial"/>
          <w:color w:val="000000"/>
          <w:sz w:val="22"/>
          <w:szCs w:val="22"/>
        </w:rPr>
        <w:t xml:space="preserve">iSd. § 41 BWG </w:t>
      </w:r>
      <w:r w:rsidRPr="003B12B2">
        <w:rPr>
          <w:rFonts w:ascii="Arial" w:hAnsi="Arial" w:cs="Arial"/>
          <w:color w:val="000000"/>
          <w:sz w:val="22"/>
          <w:szCs w:val="22"/>
        </w:rPr>
        <w:t xml:space="preserve">ggf. lediglich </w:t>
      </w:r>
      <w:r w:rsidRPr="003B12B2">
        <w:rPr>
          <w:rFonts w:ascii="Arial" w:hAnsi="Arial" w:cs="Arial"/>
          <w:bCs/>
          <w:sz w:val="22"/>
          <w:szCs w:val="22"/>
        </w:rPr>
        <w:t xml:space="preserve">GESCHÄTZT </w:t>
      </w:r>
      <w:r w:rsidR="00657A82" w:rsidRPr="003B12B2">
        <w:rPr>
          <w:rFonts w:ascii="Arial" w:hAnsi="Arial" w:cs="Arial"/>
          <w:bCs/>
          <w:sz w:val="22"/>
          <w:szCs w:val="22"/>
        </w:rPr>
        <w:t xml:space="preserve">und somit komplett verfälscht </w:t>
      </w:r>
      <w:r w:rsidRPr="003B12B2">
        <w:rPr>
          <w:rFonts w:ascii="Arial" w:hAnsi="Arial" w:cs="Arial"/>
          <w:bCs/>
          <w:sz w:val="22"/>
          <w:szCs w:val="22"/>
        </w:rPr>
        <w:t>worden ist-???</w:t>
      </w:r>
    </w:p>
    <w:p w14:paraId="37D3D994" w14:textId="77777777" w:rsidR="00613B3F" w:rsidRDefault="00613B3F" w:rsidP="00613B3F">
      <w:pPr>
        <w:pStyle w:val="Seitenzahl1"/>
        <w:tabs>
          <w:tab w:val="clear" w:pos="4990"/>
        </w:tabs>
        <w:rPr>
          <w:rFonts w:ascii="Arial" w:hAnsi="Arial" w:cs="Arial"/>
          <w:bCs/>
          <w:sz w:val="22"/>
          <w:szCs w:val="22"/>
        </w:rPr>
      </w:pPr>
    </w:p>
    <w:p w14:paraId="554ECB98" w14:textId="77777777" w:rsidR="00CA20FF" w:rsidRPr="003B12B2" w:rsidRDefault="00CA20FF" w:rsidP="00CA20FF">
      <w:pPr>
        <w:pStyle w:val="Seitenzahl1"/>
        <w:tabs>
          <w:tab w:val="clear" w:pos="4990"/>
        </w:tabs>
        <w:rPr>
          <w:rFonts w:ascii="Arial" w:hAnsi="Arial" w:cs="Arial"/>
          <w:b/>
          <w:bCs/>
          <w:color w:val="000000"/>
          <w:sz w:val="22"/>
          <w:szCs w:val="22"/>
        </w:rPr>
      </w:pPr>
      <w:bookmarkStart w:id="6" w:name="articlesContList/teaserbox_64175906"/>
      <w:bookmarkEnd w:id="6"/>
      <w:r w:rsidRPr="003B12B2">
        <w:rPr>
          <w:rFonts w:ascii="Arial" w:hAnsi="Arial" w:cs="Arial"/>
          <w:b/>
          <w:bCs/>
          <w:color w:val="000000"/>
          <w:sz w:val="22"/>
          <w:szCs w:val="22"/>
        </w:rPr>
        <w:t xml:space="preserve">III. Wahlprüfung </w:t>
      </w:r>
    </w:p>
    <w:p w14:paraId="4AE57556" w14:textId="77777777" w:rsidR="00C73B7A" w:rsidRPr="003B12B2" w:rsidRDefault="00C73B7A" w:rsidP="001C3912">
      <w:pPr>
        <w:pStyle w:val="Seitenzahl1"/>
        <w:tabs>
          <w:tab w:val="clear" w:pos="4990"/>
        </w:tabs>
        <w:rPr>
          <w:rFonts w:ascii="Arial" w:hAnsi="Arial" w:cs="Arial"/>
          <w:color w:val="333333"/>
          <w:sz w:val="22"/>
          <w:szCs w:val="22"/>
        </w:rPr>
      </w:pPr>
    </w:p>
    <w:p w14:paraId="5FD34C64" w14:textId="77777777" w:rsidR="000A0EF8" w:rsidRPr="003B12B2" w:rsidRDefault="000A0EF8" w:rsidP="000A0EF8">
      <w:pPr>
        <w:pStyle w:val="Seitenzahl1"/>
        <w:tabs>
          <w:tab w:val="clear" w:pos="4990"/>
        </w:tabs>
        <w:rPr>
          <w:rFonts w:ascii="Arial" w:hAnsi="Arial" w:cs="Arial"/>
          <w:sz w:val="22"/>
          <w:szCs w:val="22"/>
        </w:rPr>
      </w:pPr>
      <w:r w:rsidRPr="003B12B2">
        <w:rPr>
          <w:rFonts w:ascii="Arial" w:hAnsi="Arial" w:cs="Arial"/>
          <w:color w:val="333333"/>
          <w:sz w:val="22"/>
          <w:szCs w:val="22"/>
        </w:rPr>
        <w:t xml:space="preserve">Ich fordere </w:t>
      </w:r>
      <w:r w:rsidR="00C1775C" w:rsidRPr="003B12B2">
        <w:rPr>
          <w:rFonts w:ascii="Arial" w:hAnsi="Arial" w:cs="Arial"/>
          <w:color w:val="333333"/>
          <w:sz w:val="22"/>
          <w:szCs w:val="22"/>
        </w:rPr>
        <w:t xml:space="preserve">daher </w:t>
      </w:r>
      <w:r w:rsidRPr="003B12B2">
        <w:rPr>
          <w:rFonts w:ascii="Arial" w:hAnsi="Arial" w:cs="Arial"/>
          <w:color w:val="333333"/>
          <w:sz w:val="22"/>
          <w:szCs w:val="22"/>
        </w:rPr>
        <w:t>eine</w:t>
      </w:r>
      <w:r w:rsidR="00C1775C" w:rsidRPr="003B12B2">
        <w:rPr>
          <w:rFonts w:ascii="Arial" w:hAnsi="Arial" w:cs="Arial"/>
          <w:color w:val="333333"/>
          <w:sz w:val="22"/>
          <w:szCs w:val="22"/>
        </w:rPr>
        <w:t xml:space="preserve"> republikweite (!)</w:t>
      </w:r>
      <w:r w:rsidRPr="003B12B2">
        <w:rPr>
          <w:rFonts w:ascii="Arial" w:hAnsi="Arial" w:cs="Arial"/>
          <w:color w:val="333333"/>
          <w:sz w:val="22"/>
          <w:szCs w:val="22"/>
        </w:rPr>
        <w:t xml:space="preserve"> Überp</w:t>
      </w:r>
      <w:r w:rsidRPr="003B12B2">
        <w:rPr>
          <w:rFonts w:ascii="Arial" w:hAnsi="Arial" w:cs="Arial"/>
          <w:sz w:val="22"/>
          <w:szCs w:val="22"/>
        </w:rPr>
        <w:t>rüfung der Gültigkeit der Bundestagswahl:</w:t>
      </w:r>
    </w:p>
    <w:p w14:paraId="48268499" w14:textId="77777777" w:rsidR="00600B33" w:rsidRPr="003B12B2" w:rsidRDefault="00600B33" w:rsidP="001C3912">
      <w:pPr>
        <w:pStyle w:val="Seitenzahl1"/>
        <w:tabs>
          <w:tab w:val="clear" w:pos="4990"/>
        </w:tabs>
        <w:rPr>
          <w:rFonts w:ascii="Arial" w:hAnsi="Arial" w:cs="Arial"/>
          <w:color w:val="333333"/>
          <w:sz w:val="22"/>
          <w:szCs w:val="22"/>
        </w:rPr>
      </w:pPr>
    </w:p>
    <w:p w14:paraId="08B9CD7C" w14:textId="77777777" w:rsidR="00600B33" w:rsidRPr="003B12B2" w:rsidRDefault="00600B33" w:rsidP="00600B33">
      <w:pPr>
        <w:pStyle w:val="Seitenzahl1"/>
        <w:tabs>
          <w:tab w:val="clear" w:pos="4990"/>
        </w:tabs>
        <w:rPr>
          <w:rFonts w:ascii="Arial" w:hAnsi="Arial" w:cs="Arial"/>
          <w:sz w:val="22"/>
          <w:szCs w:val="22"/>
        </w:rPr>
      </w:pPr>
      <w:r w:rsidRPr="003B12B2">
        <w:rPr>
          <w:rFonts w:ascii="Arial" w:hAnsi="Arial" w:cs="Arial"/>
          <w:sz w:val="22"/>
          <w:szCs w:val="22"/>
        </w:rPr>
        <w:t xml:space="preserve">In </w:t>
      </w:r>
      <w:r w:rsidRPr="003B12B2">
        <w:rPr>
          <w:rFonts w:ascii="Arial" w:hAnsi="Arial" w:cs="Arial"/>
          <w:b/>
          <w:sz w:val="22"/>
          <w:szCs w:val="22"/>
        </w:rPr>
        <w:t>Art. 41 GG</w:t>
      </w:r>
      <w:r w:rsidRPr="003B12B2">
        <w:rPr>
          <w:rFonts w:ascii="Arial" w:hAnsi="Arial" w:cs="Arial"/>
          <w:sz w:val="22"/>
          <w:szCs w:val="22"/>
        </w:rPr>
        <w:t xml:space="preserve"> ist bestimmt: </w:t>
      </w:r>
    </w:p>
    <w:p w14:paraId="5B0CB0BD" w14:textId="77777777" w:rsidR="00657A82" w:rsidRPr="00600B33" w:rsidRDefault="00657A82" w:rsidP="00600B33">
      <w:pPr>
        <w:pStyle w:val="Seitenzahl1"/>
        <w:tabs>
          <w:tab w:val="clear" w:pos="4990"/>
        </w:tabs>
        <w:rPr>
          <w:rFonts w:cs="Arial"/>
          <w:szCs w:val="22"/>
        </w:rPr>
      </w:pPr>
    </w:p>
    <w:p w14:paraId="10E52053" w14:textId="77777777" w:rsidR="001C3912" w:rsidRPr="00600B33" w:rsidRDefault="001C3912" w:rsidP="00600B33">
      <w:pPr>
        <w:pStyle w:val="Seitenzahl1"/>
        <w:tabs>
          <w:tab w:val="clear" w:pos="4990"/>
        </w:tabs>
        <w:ind w:left="567"/>
        <w:rPr>
          <w:rFonts w:ascii="Tahoma" w:hAnsi="Tahoma" w:cs="Tahoma"/>
          <w:color w:val="333333"/>
          <w:sz w:val="20"/>
        </w:rPr>
      </w:pPr>
      <w:r w:rsidRPr="00600B33">
        <w:rPr>
          <w:rStyle w:val="absatznummer"/>
          <w:rFonts w:ascii="Tahoma" w:hAnsi="Tahoma" w:cs="Tahoma"/>
          <w:color w:val="333333"/>
          <w:sz w:val="20"/>
        </w:rPr>
        <w:t>(1)</w:t>
      </w:r>
      <w:r w:rsidRPr="00600B33">
        <w:rPr>
          <w:rFonts w:ascii="Tahoma" w:hAnsi="Tahoma" w:cs="Tahoma"/>
          <w:color w:val="333333"/>
          <w:sz w:val="20"/>
        </w:rPr>
        <w:t> </w:t>
      </w:r>
      <w:r w:rsidRPr="00600B33">
        <w:rPr>
          <w:rStyle w:val="n"/>
          <w:rFonts w:ascii="Tahoma" w:hAnsi="Tahoma" w:cs="Tahoma"/>
          <w:color w:val="333333"/>
          <w:sz w:val="20"/>
        </w:rPr>
        <w:t>1</w:t>
      </w:r>
      <w:r w:rsidRPr="00600B33">
        <w:rPr>
          <w:rStyle w:val="n"/>
          <w:rFonts w:ascii="Tahoma" w:hAnsi="Tahoma" w:cs="Tahoma"/>
          <w:color w:val="333333"/>
          <w:sz w:val="20"/>
          <w:u w:val="single"/>
        </w:rPr>
        <w:t>Die</w:t>
      </w:r>
      <w:r w:rsidRPr="00600B33">
        <w:rPr>
          <w:rFonts w:ascii="Tahoma" w:hAnsi="Tahoma" w:cs="Tahoma"/>
          <w:color w:val="333333"/>
          <w:sz w:val="20"/>
          <w:u w:val="single"/>
        </w:rPr>
        <w:t> Wahlprüfung ist Sache des Bundestages</w:t>
      </w:r>
      <w:r w:rsidRPr="00600B33">
        <w:rPr>
          <w:rFonts w:ascii="Tahoma" w:hAnsi="Tahoma" w:cs="Tahoma"/>
          <w:color w:val="333333"/>
          <w:sz w:val="20"/>
        </w:rPr>
        <w:t>. </w:t>
      </w:r>
      <w:r w:rsidRPr="00600B33">
        <w:rPr>
          <w:rStyle w:val="n"/>
          <w:rFonts w:ascii="Tahoma" w:hAnsi="Tahoma" w:cs="Tahoma"/>
          <w:color w:val="333333"/>
          <w:sz w:val="20"/>
        </w:rPr>
        <w:t>2Er</w:t>
      </w:r>
      <w:r w:rsidRPr="00600B33">
        <w:rPr>
          <w:rFonts w:ascii="Tahoma" w:hAnsi="Tahoma" w:cs="Tahoma"/>
          <w:color w:val="333333"/>
          <w:sz w:val="20"/>
        </w:rPr>
        <w:t> entscheidet auch, ob ein Abgeordneter des Bundestages die Mitgliedschaft verloren hat.</w:t>
      </w:r>
    </w:p>
    <w:p w14:paraId="4115C594" w14:textId="77777777" w:rsidR="001C3912" w:rsidRPr="00600B33" w:rsidRDefault="001C3912" w:rsidP="00600B33">
      <w:pPr>
        <w:pStyle w:val="Seitenzahl1"/>
        <w:tabs>
          <w:tab w:val="clear" w:pos="4990"/>
        </w:tabs>
        <w:ind w:left="567"/>
        <w:rPr>
          <w:rFonts w:ascii="Tahoma" w:hAnsi="Tahoma" w:cs="Tahoma"/>
          <w:color w:val="333333"/>
          <w:sz w:val="20"/>
        </w:rPr>
      </w:pPr>
      <w:r w:rsidRPr="00600B33">
        <w:rPr>
          <w:rStyle w:val="absatznummer"/>
          <w:rFonts w:ascii="Tahoma" w:hAnsi="Tahoma" w:cs="Tahoma"/>
          <w:color w:val="333333"/>
          <w:sz w:val="20"/>
        </w:rPr>
        <w:t>(2)</w:t>
      </w:r>
      <w:r w:rsidRPr="00600B33">
        <w:rPr>
          <w:rFonts w:ascii="Tahoma" w:hAnsi="Tahoma" w:cs="Tahoma"/>
          <w:color w:val="333333"/>
          <w:sz w:val="20"/>
        </w:rPr>
        <w:t> Gegen die Entscheidung des Bundestages ist die Beschwerde an das Bundesverfassungsgericht zulässig.</w:t>
      </w:r>
    </w:p>
    <w:p w14:paraId="7B4985CB" w14:textId="77777777" w:rsidR="001C3912" w:rsidRPr="00600B33" w:rsidRDefault="001C3912" w:rsidP="00600B33">
      <w:pPr>
        <w:pStyle w:val="Seitenzahl1"/>
        <w:tabs>
          <w:tab w:val="clear" w:pos="4990"/>
        </w:tabs>
        <w:ind w:left="567"/>
        <w:rPr>
          <w:rFonts w:ascii="Tahoma" w:hAnsi="Tahoma" w:cs="Tahoma"/>
          <w:color w:val="333333"/>
          <w:sz w:val="20"/>
        </w:rPr>
      </w:pPr>
      <w:r w:rsidRPr="00600B33">
        <w:rPr>
          <w:rStyle w:val="absatznummer"/>
          <w:rFonts w:ascii="Tahoma" w:hAnsi="Tahoma" w:cs="Tahoma"/>
          <w:color w:val="333333"/>
          <w:sz w:val="20"/>
        </w:rPr>
        <w:t>(3)</w:t>
      </w:r>
      <w:r w:rsidRPr="00600B33">
        <w:rPr>
          <w:rFonts w:ascii="Tahoma" w:hAnsi="Tahoma" w:cs="Tahoma"/>
          <w:color w:val="333333"/>
          <w:sz w:val="20"/>
        </w:rPr>
        <w:t> Das Nähere regelt ein Bundesgesetz.</w:t>
      </w:r>
    </w:p>
    <w:p w14:paraId="4E9EC471" w14:textId="77777777" w:rsidR="001C3912" w:rsidRPr="00C1775C" w:rsidRDefault="001C3912">
      <w:pPr>
        <w:jc w:val="both"/>
        <w:rPr>
          <w:rFonts w:ascii="Arial" w:hAnsi="Arial" w:cs="Arial"/>
          <w:sz w:val="22"/>
          <w:szCs w:val="22"/>
        </w:rPr>
      </w:pPr>
    </w:p>
    <w:p w14:paraId="3BE2FB18" w14:textId="77777777" w:rsidR="00CE0A03" w:rsidRDefault="006F48C6" w:rsidP="006F48C6">
      <w:pPr>
        <w:jc w:val="both"/>
        <w:rPr>
          <w:rFonts w:ascii="Arial" w:hAnsi="Arial" w:cs="Arial"/>
          <w:sz w:val="22"/>
          <w:szCs w:val="22"/>
        </w:rPr>
      </w:pPr>
      <w:r w:rsidRPr="00C1775C">
        <w:rPr>
          <w:rFonts w:ascii="Arial" w:hAnsi="Arial" w:cs="Arial"/>
          <w:sz w:val="22"/>
          <w:szCs w:val="22"/>
        </w:rPr>
        <w:t xml:space="preserve">Die Prüfung der Gültigkeit der Bundestagswahl oder – kurz – die Wahlprüfung ist nach Art. 41 Abs. 1 Satz 1 GG Sache des Bundestages, dessen Entscheidungen aber gemäß Art. 41 Abs. 2 GG iVm.  §§ 13 Nr. 3, 48 des BVerfGG vom Bundesverfassungsgericht nachgeprüft werden können. </w:t>
      </w:r>
    </w:p>
    <w:p w14:paraId="0DC78B9B" w14:textId="77777777" w:rsidR="006F48C6" w:rsidRPr="00C1775C" w:rsidRDefault="006F48C6" w:rsidP="006F48C6">
      <w:pPr>
        <w:jc w:val="both"/>
        <w:rPr>
          <w:rFonts w:ascii="Arial" w:hAnsi="Arial" w:cs="Arial"/>
          <w:sz w:val="22"/>
          <w:szCs w:val="22"/>
        </w:rPr>
      </w:pPr>
    </w:p>
    <w:p w14:paraId="3B438284" w14:textId="77777777" w:rsidR="00CE0A03" w:rsidRDefault="006F48C6" w:rsidP="006F48C6">
      <w:pPr>
        <w:jc w:val="both"/>
        <w:rPr>
          <w:rFonts w:ascii="Arial" w:hAnsi="Arial" w:cs="Arial"/>
          <w:sz w:val="22"/>
          <w:szCs w:val="22"/>
        </w:rPr>
      </w:pPr>
      <w:r w:rsidRPr="00C1775C">
        <w:rPr>
          <w:rFonts w:ascii="Arial" w:hAnsi="Arial" w:cs="Arial"/>
          <w:sz w:val="22"/>
          <w:szCs w:val="22"/>
        </w:rPr>
        <w:t xml:space="preserve">Ein Wahleinspruch führt </w:t>
      </w:r>
      <w:r w:rsidR="00CE0A03">
        <w:rPr>
          <w:rFonts w:ascii="Arial" w:hAnsi="Arial" w:cs="Arial"/>
          <w:sz w:val="22"/>
          <w:szCs w:val="22"/>
        </w:rPr>
        <w:t>dabei</w:t>
      </w:r>
      <w:r w:rsidRPr="00C1775C">
        <w:rPr>
          <w:rFonts w:ascii="Arial" w:hAnsi="Arial" w:cs="Arial"/>
          <w:sz w:val="22"/>
          <w:szCs w:val="22"/>
        </w:rPr>
        <w:t xml:space="preserve"> unter </w:t>
      </w:r>
      <w:r w:rsidR="00CE0A03">
        <w:rPr>
          <w:rFonts w:ascii="Arial" w:hAnsi="Arial" w:cs="Arial"/>
          <w:sz w:val="22"/>
          <w:szCs w:val="22"/>
        </w:rPr>
        <w:t>2</w:t>
      </w:r>
      <w:r w:rsidRPr="00C1775C">
        <w:rPr>
          <w:rFonts w:ascii="Arial" w:hAnsi="Arial" w:cs="Arial"/>
          <w:sz w:val="22"/>
          <w:szCs w:val="22"/>
        </w:rPr>
        <w:t xml:space="preserve"> Voraussetzungen zur Ungültigkeit der Wahl und damit ggf. zu Wiederholungswahlen</w:t>
      </w:r>
      <w:r w:rsidR="00CE0A03">
        <w:rPr>
          <w:rFonts w:ascii="Arial" w:hAnsi="Arial" w:cs="Arial"/>
          <w:sz w:val="22"/>
          <w:szCs w:val="22"/>
        </w:rPr>
        <w:t>:</w:t>
      </w:r>
    </w:p>
    <w:p w14:paraId="27F2C730" w14:textId="77777777" w:rsidR="00CE0A03" w:rsidRDefault="00CE0A03" w:rsidP="006F48C6">
      <w:pPr>
        <w:jc w:val="both"/>
        <w:rPr>
          <w:rFonts w:ascii="Arial" w:hAnsi="Arial" w:cs="Arial"/>
          <w:sz w:val="22"/>
          <w:szCs w:val="22"/>
        </w:rPr>
      </w:pPr>
    </w:p>
    <w:p w14:paraId="27D04FFC" w14:textId="77777777" w:rsidR="006F47AC" w:rsidRPr="006F47AC" w:rsidRDefault="006F47AC" w:rsidP="006F47AC">
      <w:pPr>
        <w:jc w:val="both"/>
        <w:rPr>
          <w:rFonts w:ascii="Arial" w:hAnsi="Arial" w:cs="Arial"/>
          <w:b/>
          <w:sz w:val="22"/>
          <w:szCs w:val="22"/>
        </w:rPr>
      </w:pPr>
      <w:r w:rsidRPr="006F47AC">
        <w:rPr>
          <w:rFonts w:ascii="Arial" w:hAnsi="Arial" w:cs="Arial"/>
          <w:b/>
          <w:sz w:val="22"/>
          <w:szCs w:val="22"/>
        </w:rPr>
        <w:t>1. Objektiv feststellbare Wahlfehler</w:t>
      </w:r>
    </w:p>
    <w:p w14:paraId="7D993E53" w14:textId="77777777" w:rsidR="006F47AC" w:rsidRDefault="006F47AC" w:rsidP="006F48C6">
      <w:pPr>
        <w:jc w:val="both"/>
        <w:rPr>
          <w:rFonts w:ascii="Arial" w:hAnsi="Arial" w:cs="Arial"/>
          <w:sz w:val="22"/>
          <w:szCs w:val="22"/>
        </w:rPr>
      </w:pPr>
    </w:p>
    <w:p w14:paraId="7AF8F6CD" w14:textId="77777777" w:rsidR="00CE0A03" w:rsidRPr="00CE0A03" w:rsidRDefault="006F48C6" w:rsidP="006F48C6">
      <w:pPr>
        <w:jc w:val="both"/>
        <w:rPr>
          <w:rFonts w:ascii="Arial" w:hAnsi="Arial" w:cs="Arial"/>
          <w:sz w:val="22"/>
          <w:szCs w:val="22"/>
        </w:rPr>
      </w:pPr>
      <w:r w:rsidRPr="00C1775C">
        <w:rPr>
          <w:rFonts w:ascii="Arial" w:hAnsi="Arial" w:cs="Arial"/>
          <w:sz w:val="22"/>
          <w:szCs w:val="22"/>
        </w:rPr>
        <w:t xml:space="preserve">Zum einen </w:t>
      </w:r>
      <w:r w:rsidR="00CE0A03">
        <w:rPr>
          <w:rFonts w:ascii="Arial" w:hAnsi="Arial" w:cs="Arial"/>
          <w:sz w:val="22"/>
          <w:szCs w:val="22"/>
        </w:rPr>
        <w:t xml:space="preserve">müssen </w:t>
      </w:r>
      <w:r w:rsidRPr="00C1775C">
        <w:rPr>
          <w:rFonts w:ascii="Arial" w:hAnsi="Arial" w:cs="Arial"/>
          <w:sz w:val="22"/>
          <w:szCs w:val="22"/>
        </w:rPr>
        <w:t>Verst</w:t>
      </w:r>
      <w:r w:rsidR="00CE0A03">
        <w:rPr>
          <w:rFonts w:ascii="Arial" w:hAnsi="Arial" w:cs="Arial"/>
          <w:sz w:val="22"/>
          <w:szCs w:val="22"/>
        </w:rPr>
        <w:t>ö</w:t>
      </w:r>
      <w:r w:rsidRPr="00C1775C">
        <w:rPr>
          <w:rFonts w:ascii="Arial" w:hAnsi="Arial" w:cs="Arial"/>
          <w:sz w:val="22"/>
          <w:szCs w:val="22"/>
        </w:rPr>
        <w:t>ß</w:t>
      </w:r>
      <w:r w:rsidR="00CE0A03">
        <w:rPr>
          <w:rFonts w:ascii="Arial" w:hAnsi="Arial" w:cs="Arial"/>
          <w:sz w:val="22"/>
          <w:szCs w:val="22"/>
        </w:rPr>
        <w:t>e</w:t>
      </w:r>
      <w:r w:rsidRPr="00C1775C">
        <w:rPr>
          <w:rFonts w:ascii="Arial" w:hAnsi="Arial" w:cs="Arial"/>
          <w:sz w:val="22"/>
          <w:szCs w:val="22"/>
        </w:rPr>
        <w:t xml:space="preserve"> gegen rechtliche Vorgaben für die Vorbereitung oder Durchführung der Wahl – ein sog. Wahlmangel oder</w:t>
      </w:r>
      <w:r w:rsidR="00CE0A03">
        <w:rPr>
          <w:rFonts w:ascii="Arial" w:hAnsi="Arial" w:cs="Arial"/>
          <w:sz w:val="22"/>
          <w:szCs w:val="22"/>
        </w:rPr>
        <w:t xml:space="preserve"> ein</w:t>
      </w:r>
      <w:r w:rsidRPr="00C1775C">
        <w:rPr>
          <w:rFonts w:ascii="Arial" w:hAnsi="Arial" w:cs="Arial"/>
          <w:sz w:val="22"/>
          <w:szCs w:val="22"/>
        </w:rPr>
        <w:t xml:space="preserve"> Wahlfehler – vorliegen. Solche Vorgaben ergeben sich aus dem Bundeswahlgesetz, der Bundeswahlordnung, aber auch unmittelbar aus der Verfassung, </w:t>
      </w:r>
      <w:r w:rsidRPr="00CE0A03">
        <w:rPr>
          <w:rFonts w:ascii="Arial" w:hAnsi="Arial" w:cs="Arial"/>
          <w:sz w:val="22"/>
          <w:szCs w:val="22"/>
        </w:rPr>
        <w:t>namentlich aus den in Art</w:t>
      </w:r>
      <w:r w:rsidR="00CE0A03" w:rsidRPr="00CE0A03">
        <w:rPr>
          <w:rFonts w:ascii="Arial" w:hAnsi="Arial" w:cs="Arial"/>
          <w:sz w:val="22"/>
          <w:szCs w:val="22"/>
        </w:rPr>
        <w:t>.</w:t>
      </w:r>
      <w:r w:rsidRPr="00CE0A03">
        <w:rPr>
          <w:rFonts w:ascii="Arial" w:hAnsi="Arial" w:cs="Arial"/>
          <w:sz w:val="22"/>
          <w:szCs w:val="22"/>
        </w:rPr>
        <w:t xml:space="preserve"> 38 Abs. 1 Satz 1 GG festgelegten Wahlgrundsätzen. </w:t>
      </w:r>
    </w:p>
    <w:p w14:paraId="3C211208" w14:textId="77777777" w:rsidR="00273780" w:rsidRDefault="00273780" w:rsidP="00CE0A03">
      <w:pPr>
        <w:jc w:val="both"/>
        <w:rPr>
          <w:rFonts w:ascii="Arial" w:hAnsi="Arial" w:cs="Arial"/>
          <w:sz w:val="22"/>
          <w:szCs w:val="22"/>
        </w:rPr>
      </w:pPr>
    </w:p>
    <w:p w14:paraId="5BBD849C" w14:textId="77777777" w:rsidR="00CE0A03" w:rsidRPr="00CE0A03" w:rsidRDefault="00CE0A03" w:rsidP="00CE0A03">
      <w:pPr>
        <w:jc w:val="both"/>
        <w:rPr>
          <w:rFonts w:ascii="Arial" w:hAnsi="Arial" w:cs="Arial"/>
          <w:sz w:val="22"/>
          <w:szCs w:val="22"/>
        </w:rPr>
      </w:pPr>
      <w:r w:rsidRPr="00CE0A03">
        <w:rPr>
          <w:rFonts w:ascii="Arial" w:hAnsi="Arial" w:cs="Arial"/>
          <w:sz w:val="22"/>
          <w:szCs w:val="22"/>
        </w:rPr>
        <w:t>Tatsächlich kam es am 26.09.2021 bei der Wahl zum 20. Deutschen Bundestag zu vielzähligen</w:t>
      </w:r>
      <w:r w:rsidR="003C6399">
        <w:rPr>
          <w:rFonts w:ascii="Arial" w:hAnsi="Arial" w:cs="Arial"/>
          <w:sz w:val="22"/>
          <w:szCs w:val="22"/>
        </w:rPr>
        <w:t>, oben exemplarisch aufgezeigten</w:t>
      </w:r>
      <w:r w:rsidRPr="00CE0A03">
        <w:rPr>
          <w:rFonts w:ascii="Arial" w:hAnsi="Arial" w:cs="Arial"/>
          <w:sz w:val="22"/>
          <w:szCs w:val="22"/>
        </w:rPr>
        <w:t xml:space="preserve"> </w:t>
      </w:r>
      <w:r w:rsidR="006F47AC">
        <w:rPr>
          <w:rFonts w:ascii="Arial" w:hAnsi="Arial" w:cs="Arial"/>
          <w:sz w:val="22"/>
          <w:szCs w:val="22"/>
        </w:rPr>
        <w:t xml:space="preserve">objektiven (!) </w:t>
      </w:r>
      <w:r w:rsidRPr="00CE0A03">
        <w:rPr>
          <w:rFonts w:ascii="Arial" w:hAnsi="Arial" w:cs="Arial"/>
          <w:sz w:val="22"/>
          <w:szCs w:val="22"/>
        </w:rPr>
        <w:t>WAHLFEHLERN</w:t>
      </w:r>
      <w:r w:rsidR="003C6399">
        <w:rPr>
          <w:rFonts w:ascii="Arial" w:hAnsi="Arial" w:cs="Arial"/>
          <w:sz w:val="22"/>
          <w:szCs w:val="22"/>
        </w:rPr>
        <w:t>; dies sind aber nur die bislang aufgedeckten WAHLFEHLER. Es steht zu erwarten, dass durch die not-wendige WAHLPRÜFUNG als “due dilligence“ noch weitere Mängel aufdeckt werden-!</w:t>
      </w:r>
      <w:r w:rsidRPr="00CE0A03">
        <w:rPr>
          <w:rFonts w:ascii="Arial" w:hAnsi="Arial" w:cs="Arial"/>
          <w:sz w:val="22"/>
          <w:szCs w:val="22"/>
        </w:rPr>
        <w:t xml:space="preserve"> </w:t>
      </w:r>
    </w:p>
    <w:p w14:paraId="10954E5C" w14:textId="77777777" w:rsidR="00241E29" w:rsidRDefault="00241E29" w:rsidP="006F48C6">
      <w:pPr>
        <w:jc w:val="both"/>
        <w:rPr>
          <w:rFonts w:ascii="Arial" w:hAnsi="Arial" w:cs="Arial"/>
          <w:sz w:val="22"/>
          <w:szCs w:val="22"/>
        </w:rPr>
      </w:pPr>
    </w:p>
    <w:p w14:paraId="4AEBD24C" w14:textId="77777777" w:rsidR="006F47AC" w:rsidRPr="006F47AC" w:rsidRDefault="006F47AC" w:rsidP="006F47AC">
      <w:pPr>
        <w:jc w:val="both"/>
        <w:rPr>
          <w:rFonts w:ascii="Arial" w:hAnsi="Arial" w:cs="Arial"/>
          <w:b/>
          <w:sz w:val="22"/>
          <w:szCs w:val="22"/>
        </w:rPr>
      </w:pPr>
      <w:r>
        <w:rPr>
          <w:rFonts w:ascii="Arial" w:hAnsi="Arial" w:cs="Arial"/>
          <w:b/>
          <w:sz w:val="22"/>
          <w:szCs w:val="22"/>
        </w:rPr>
        <w:t>2</w:t>
      </w:r>
      <w:r w:rsidRPr="006F47AC">
        <w:rPr>
          <w:rFonts w:ascii="Arial" w:hAnsi="Arial" w:cs="Arial"/>
          <w:b/>
          <w:sz w:val="22"/>
          <w:szCs w:val="22"/>
        </w:rPr>
        <w:t xml:space="preserve">. </w:t>
      </w:r>
      <w:r>
        <w:rPr>
          <w:rFonts w:ascii="Arial" w:hAnsi="Arial" w:cs="Arial"/>
          <w:b/>
          <w:sz w:val="22"/>
          <w:szCs w:val="22"/>
        </w:rPr>
        <w:t xml:space="preserve">Mandatsrelevanz </w:t>
      </w:r>
    </w:p>
    <w:p w14:paraId="53EF9443" w14:textId="77777777" w:rsidR="006F47AC" w:rsidRPr="00CE0A03" w:rsidRDefault="006F47AC" w:rsidP="006F48C6">
      <w:pPr>
        <w:jc w:val="both"/>
        <w:rPr>
          <w:rFonts w:ascii="Arial" w:hAnsi="Arial" w:cs="Arial"/>
          <w:sz w:val="22"/>
          <w:szCs w:val="22"/>
        </w:rPr>
      </w:pPr>
    </w:p>
    <w:p w14:paraId="2917A256" w14:textId="77777777" w:rsidR="002B65F0" w:rsidRDefault="006F48C6" w:rsidP="002B65F0">
      <w:pPr>
        <w:jc w:val="both"/>
        <w:rPr>
          <w:rFonts w:ascii="Arial" w:hAnsi="Arial" w:cs="Arial"/>
          <w:sz w:val="22"/>
          <w:szCs w:val="22"/>
        </w:rPr>
      </w:pPr>
      <w:r w:rsidRPr="00CE0A03">
        <w:rPr>
          <w:rFonts w:ascii="Arial" w:hAnsi="Arial" w:cs="Arial"/>
          <w:sz w:val="22"/>
          <w:szCs w:val="22"/>
        </w:rPr>
        <w:t>Die zweite Voraussetzung für den Erfolg eines Wahleinspruchs ist die Mandatsrelevanz des Wahl</w:t>
      </w:r>
      <w:r w:rsidRPr="00C1775C">
        <w:rPr>
          <w:rFonts w:ascii="Arial" w:hAnsi="Arial" w:cs="Arial"/>
          <w:sz w:val="22"/>
          <w:szCs w:val="22"/>
        </w:rPr>
        <w:t xml:space="preserve">fehlers. </w:t>
      </w:r>
      <w:r w:rsidR="00F6252A" w:rsidRPr="00F6252A">
        <w:rPr>
          <w:rFonts w:ascii="Arial" w:hAnsi="Arial" w:cs="Arial"/>
          <w:sz w:val="22"/>
          <w:szCs w:val="22"/>
        </w:rPr>
        <w:t xml:space="preserve">Mandatsrelevant ist dabei </w:t>
      </w:r>
      <w:r w:rsidR="00F6252A" w:rsidRPr="00F6252A">
        <w:rPr>
          <w:rFonts w:ascii="Arial" w:hAnsi="Arial" w:cs="Arial"/>
          <w:sz w:val="22"/>
          <w:szCs w:val="22"/>
          <w:u w:val="single"/>
        </w:rPr>
        <w:t>jeder Fehler</w:t>
      </w:r>
      <w:r w:rsidR="00F6252A" w:rsidRPr="00F6252A">
        <w:rPr>
          <w:rFonts w:ascii="Arial" w:hAnsi="Arial" w:cs="Arial"/>
          <w:sz w:val="22"/>
          <w:szCs w:val="22"/>
        </w:rPr>
        <w:t>, der Einfluss auf – bei Mehrheitswahlen – den Ausgang der Wahl oder – bei Verhältniswahlen – die Sitzverteilung zumindest eines Wahlbewerbers hat oder haben könnte.</w:t>
      </w:r>
      <w:r w:rsidR="00F6252A">
        <w:rPr>
          <w:rFonts w:ascii="Arial" w:hAnsi="Arial" w:cs="Arial"/>
          <w:sz w:val="22"/>
          <w:szCs w:val="22"/>
        </w:rPr>
        <w:t xml:space="preserve"> </w:t>
      </w:r>
      <w:r w:rsidRPr="00C1775C">
        <w:rPr>
          <w:rFonts w:ascii="Arial" w:hAnsi="Arial" w:cs="Arial"/>
          <w:sz w:val="22"/>
          <w:szCs w:val="22"/>
        </w:rPr>
        <w:t xml:space="preserve">Das bedeutet, der Wahlfehler muss sich auf die Sitzverteilung im Bundestag ausgewirkt haben oder ausgewirkt haben können, wobei es sich nicht nur um eine theoretische Möglichkeit, sondern um eine nach der allgemeinen Lebenserfahrung konkrete und nicht ganz fernliegende handeln muss. </w:t>
      </w:r>
    </w:p>
    <w:p w14:paraId="0ABB8879" w14:textId="77777777" w:rsidR="00A4164C" w:rsidRDefault="00A4164C" w:rsidP="00A4164C">
      <w:pPr>
        <w:pStyle w:val="Seitenzahl1"/>
        <w:tabs>
          <w:tab w:val="clear" w:pos="4990"/>
        </w:tabs>
        <w:rPr>
          <w:rFonts w:ascii="Arial" w:hAnsi="Arial" w:cs="Arial"/>
          <w:color w:val="000000"/>
          <w:sz w:val="22"/>
          <w:szCs w:val="22"/>
        </w:rPr>
      </w:pPr>
    </w:p>
    <w:p w14:paraId="576F4B85" w14:textId="77777777" w:rsidR="00A4164C" w:rsidRPr="00A4164C" w:rsidRDefault="00A4164C" w:rsidP="00A4164C">
      <w:pPr>
        <w:pStyle w:val="Seitenzahl1"/>
        <w:tabs>
          <w:tab w:val="clear" w:pos="4990"/>
        </w:tabs>
        <w:rPr>
          <w:rFonts w:ascii="Arial" w:hAnsi="Arial" w:cs="Arial"/>
          <w:color w:val="000000"/>
          <w:sz w:val="22"/>
          <w:szCs w:val="22"/>
        </w:rPr>
      </w:pPr>
      <w:r w:rsidRPr="00A4164C">
        <w:rPr>
          <w:rFonts w:ascii="Arial" w:hAnsi="Arial" w:cs="Arial"/>
          <w:color w:val="000000"/>
          <w:sz w:val="22"/>
          <w:szCs w:val="22"/>
        </w:rPr>
        <w:t>Ich verweise auf folgende Vorgaben:</w:t>
      </w:r>
    </w:p>
    <w:p w14:paraId="63B104AE" w14:textId="77777777" w:rsidR="00A4164C" w:rsidRDefault="00A4164C" w:rsidP="00A4164C">
      <w:pPr>
        <w:pStyle w:val="Seitenzahl1"/>
        <w:tabs>
          <w:tab w:val="clear" w:pos="4990"/>
        </w:tabs>
        <w:ind w:left="567"/>
        <w:rPr>
          <w:rFonts w:ascii="Tahoma" w:hAnsi="Tahoma" w:cs="Tahoma"/>
          <w:sz w:val="20"/>
          <w:szCs w:val="20"/>
        </w:rPr>
      </w:pPr>
    </w:p>
    <w:p w14:paraId="190D7F79" w14:textId="77777777" w:rsidR="00A4164C" w:rsidRPr="00691BB3" w:rsidRDefault="00A4164C" w:rsidP="00A4164C">
      <w:pPr>
        <w:pStyle w:val="Seitenzahl1"/>
        <w:tabs>
          <w:tab w:val="clear" w:pos="4990"/>
        </w:tabs>
        <w:ind w:left="567"/>
        <w:rPr>
          <w:rFonts w:ascii="Tahoma" w:hAnsi="Tahoma" w:cs="Tahoma"/>
          <w:color w:val="202124"/>
          <w:sz w:val="20"/>
          <w:szCs w:val="20"/>
          <w:shd w:val="clear" w:color="auto" w:fill="FFFFFF"/>
        </w:rPr>
      </w:pPr>
      <w:r w:rsidRPr="00691BB3">
        <w:rPr>
          <w:rFonts w:ascii="Tahoma" w:hAnsi="Tahoma" w:cs="Tahoma"/>
          <w:sz w:val="20"/>
          <w:szCs w:val="20"/>
        </w:rPr>
        <w:t>DHB Kapitel 1.18 Wahlprüfung, Stand: 21.05.2019</w:t>
      </w:r>
    </w:p>
    <w:p w14:paraId="35E00CE4" w14:textId="77777777" w:rsidR="00A4164C" w:rsidRPr="00691BB3" w:rsidRDefault="000D7547" w:rsidP="00A4164C">
      <w:pPr>
        <w:pStyle w:val="Seitenzahl1"/>
        <w:tabs>
          <w:tab w:val="clear" w:pos="4990"/>
        </w:tabs>
        <w:ind w:left="567"/>
        <w:rPr>
          <w:rStyle w:val="Hyperlink"/>
          <w:rFonts w:ascii="Tahoma" w:hAnsi="Tahoma" w:cs="Tahoma"/>
          <w:sz w:val="20"/>
          <w:szCs w:val="20"/>
          <w:shd w:val="clear" w:color="auto" w:fill="FFFFFF"/>
        </w:rPr>
      </w:pPr>
      <w:hyperlink r:id="rId28" w:history="1">
        <w:r w:rsidR="00A4164C" w:rsidRPr="00691BB3">
          <w:rPr>
            <w:rStyle w:val="Hyperlink"/>
            <w:rFonts w:ascii="Tahoma" w:hAnsi="Tahoma" w:cs="Tahoma"/>
            <w:sz w:val="20"/>
            <w:szCs w:val="20"/>
            <w:shd w:val="clear" w:color="auto" w:fill="FFFFFF"/>
          </w:rPr>
          <w:t>https://www.bundestag.de/resource/blob/196112/4cb2720ec5e35f36a49870087fb3af20/Kapitel_01_18_Wahlpr__fung-data.pdf</w:t>
        </w:r>
      </w:hyperlink>
    </w:p>
    <w:p w14:paraId="6F5B48B0" w14:textId="77777777" w:rsidR="00A4164C" w:rsidRDefault="00A4164C" w:rsidP="002B65F0">
      <w:pPr>
        <w:jc w:val="both"/>
        <w:rPr>
          <w:rFonts w:ascii="Arial" w:hAnsi="Arial" w:cs="Arial"/>
          <w:sz w:val="22"/>
          <w:szCs w:val="22"/>
        </w:rPr>
      </w:pPr>
    </w:p>
    <w:p w14:paraId="1C007B2E" w14:textId="77777777" w:rsidR="00273780" w:rsidRDefault="002B65F0" w:rsidP="002B65F0">
      <w:pPr>
        <w:jc w:val="both"/>
        <w:rPr>
          <w:rFonts w:ascii="Arial" w:hAnsi="Arial" w:cs="Arial"/>
          <w:sz w:val="22"/>
          <w:szCs w:val="22"/>
        </w:rPr>
      </w:pPr>
      <w:r>
        <w:rPr>
          <w:rFonts w:ascii="Arial" w:hAnsi="Arial" w:cs="Arial"/>
          <w:sz w:val="22"/>
          <w:szCs w:val="22"/>
        </w:rPr>
        <w:t xml:space="preserve">Für BERLIN zeigt sich zumindest bei den Wahlen zum Abgeordnetenhaus </w:t>
      </w:r>
    </w:p>
    <w:p w14:paraId="59825546" w14:textId="77777777" w:rsidR="002B65F0" w:rsidRDefault="00273780" w:rsidP="002B65F0">
      <w:pPr>
        <w:jc w:val="both"/>
        <w:rPr>
          <w:rFonts w:ascii="Arial" w:hAnsi="Arial" w:cs="Arial"/>
          <w:sz w:val="22"/>
          <w:szCs w:val="22"/>
        </w:rPr>
      </w:pPr>
      <w:r>
        <w:rPr>
          <w:rFonts w:ascii="Arial" w:hAnsi="Arial" w:cs="Arial"/>
          <w:sz w:val="22"/>
          <w:szCs w:val="22"/>
        </w:rPr>
        <w:t xml:space="preserve">zumindest </w:t>
      </w:r>
      <w:r w:rsidR="002B65F0">
        <w:rPr>
          <w:rFonts w:ascii="Arial" w:hAnsi="Arial" w:cs="Arial"/>
          <w:sz w:val="22"/>
          <w:szCs w:val="22"/>
        </w:rPr>
        <w:t>eine bereits bekannte “Mandatsrelevanz“:</w:t>
      </w:r>
    </w:p>
    <w:p w14:paraId="780E35CB" w14:textId="77777777" w:rsidR="002B65F0" w:rsidRDefault="002B65F0" w:rsidP="002B65F0">
      <w:pPr>
        <w:jc w:val="both"/>
        <w:rPr>
          <w:rFonts w:ascii="Arial" w:hAnsi="Arial" w:cs="Arial"/>
          <w:sz w:val="22"/>
          <w:szCs w:val="22"/>
        </w:rPr>
      </w:pPr>
    </w:p>
    <w:p w14:paraId="5432A501" w14:textId="77777777" w:rsidR="00A8552A" w:rsidRDefault="000D7547" w:rsidP="006922C6">
      <w:pPr>
        <w:ind w:left="567"/>
        <w:jc w:val="both"/>
        <w:rPr>
          <w:rFonts w:ascii="Tahoma" w:hAnsi="Tahoma" w:cs="Tahoma"/>
          <w:sz w:val="20"/>
          <w:szCs w:val="20"/>
        </w:rPr>
      </w:pPr>
      <w:hyperlink r:id="rId29" w:history="1">
        <w:r w:rsidR="002B65F0" w:rsidRPr="006922C6">
          <w:rPr>
            <w:rStyle w:val="Hyperlink"/>
            <w:rFonts w:ascii="Tahoma" w:hAnsi="Tahoma" w:cs="Tahoma"/>
            <w:sz w:val="20"/>
            <w:szCs w:val="20"/>
          </w:rPr>
          <w:t>https://www.rbb24.de/politik/wahl/abgeordnetenhaus/agh-2021/beitraege/berlin-pankow-lederer-direktmandat-nachzaehlung-pankow.html</w:t>
        </w:r>
      </w:hyperlink>
    </w:p>
    <w:p w14:paraId="35F105BC" w14:textId="77777777" w:rsidR="002B65F0" w:rsidRPr="00A8552A" w:rsidRDefault="00A8552A" w:rsidP="006922C6">
      <w:pPr>
        <w:ind w:left="567"/>
        <w:jc w:val="both"/>
        <w:rPr>
          <w:rFonts w:ascii="Tahoma" w:hAnsi="Tahoma" w:cs="Tahoma"/>
          <w:sz w:val="20"/>
          <w:szCs w:val="20"/>
        </w:rPr>
      </w:pPr>
      <w:r w:rsidRPr="00A8552A">
        <w:rPr>
          <w:rFonts w:ascii="Tahoma" w:hAnsi="Tahoma" w:cs="Tahoma"/>
          <w:sz w:val="20"/>
          <w:szCs w:val="20"/>
        </w:rPr>
        <w:t>28.09.21 | 11:29 Uhr</w:t>
      </w:r>
    </w:p>
    <w:p w14:paraId="7A75C620" w14:textId="77777777" w:rsidR="00A8552A" w:rsidRPr="00A8552A" w:rsidRDefault="002B65F0" w:rsidP="006922C6">
      <w:pPr>
        <w:ind w:left="567"/>
        <w:jc w:val="both"/>
        <w:rPr>
          <w:rFonts w:ascii="Tahoma" w:hAnsi="Tahoma" w:cs="Tahoma"/>
          <w:b/>
          <w:sz w:val="20"/>
          <w:szCs w:val="20"/>
        </w:rPr>
      </w:pPr>
      <w:r w:rsidRPr="00A8552A">
        <w:rPr>
          <w:rStyle w:val="roofline"/>
          <w:rFonts w:ascii="Tahoma" w:hAnsi="Tahoma" w:cs="Tahoma"/>
          <w:b/>
          <w:sz w:val="20"/>
          <w:szCs w:val="20"/>
        </w:rPr>
        <w:t>Knappe Niederlage in Berlin-Pankow</w:t>
      </w:r>
      <w:r w:rsidRPr="00A8552A">
        <w:rPr>
          <w:rFonts w:ascii="Tahoma" w:hAnsi="Tahoma" w:cs="Tahoma"/>
          <w:b/>
          <w:sz w:val="20"/>
          <w:szCs w:val="20"/>
        </w:rPr>
        <w:t xml:space="preserve"> </w:t>
      </w:r>
    </w:p>
    <w:p w14:paraId="133EA8BF" w14:textId="77777777" w:rsidR="002B65F0" w:rsidRPr="00A8552A" w:rsidRDefault="002B65F0" w:rsidP="006922C6">
      <w:pPr>
        <w:ind w:left="567"/>
        <w:jc w:val="both"/>
        <w:rPr>
          <w:rStyle w:val="titletext"/>
          <w:rFonts w:ascii="Tahoma" w:hAnsi="Tahoma" w:cs="Tahoma"/>
          <w:b/>
          <w:sz w:val="20"/>
          <w:szCs w:val="20"/>
        </w:rPr>
      </w:pPr>
      <w:r w:rsidRPr="00A8552A">
        <w:rPr>
          <w:rStyle w:val="titletext"/>
          <w:rFonts w:ascii="Tahoma" w:hAnsi="Tahoma" w:cs="Tahoma"/>
          <w:b/>
          <w:sz w:val="20"/>
          <w:szCs w:val="20"/>
        </w:rPr>
        <w:t xml:space="preserve">Lederer fordert Nachzählung der Stimmen in seinem Wahlbezirk </w:t>
      </w:r>
    </w:p>
    <w:p w14:paraId="65DC693F" w14:textId="77777777" w:rsidR="002B65F0" w:rsidRPr="006922C6" w:rsidRDefault="002B65F0" w:rsidP="006922C6">
      <w:pPr>
        <w:ind w:left="567"/>
        <w:jc w:val="both"/>
        <w:rPr>
          <w:rFonts w:ascii="Tahoma" w:hAnsi="Tahoma" w:cs="Tahoma"/>
          <w:sz w:val="20"/>
          <w:szCs w:val="20"/>
        </w:rPr>
      </w:pPr>
      <w:r w:rsidRPr="002B65F0">
        <w:rPr>
          <w:rFonts w:ascii="Tahoma" w:hAnsi="Tahoma" w:cs="Tahoma"/>
          <w:b/>
          <w:sz w:val="20"/>
          <w:szCs w:val="20"/>
        </w:rPr>
        <w:t>30 Stimmen</w:t>
      </w:r>
      <w:r w:rsidRPr="002B65F0">
        <w:rPr>
          <w:rFonts w:ascii="Tahoma" w:hAnsi="Tahoma" w:cs="Tahoma"/>
          <w:sz w:val="20"/>
          <w:szCs w:val="20"/>
        </w:rPr>
        <w:t xml:space="preserve"> trennen Linken-Spitzenkandidat Lederer von einem Direktmandat für das Abgeordnetenhaus. Er zog in Pankow gegen die Mitbewerberin der Grünen den Kürzeren. </w:t>
      </w:r>
    </w:p>
    <w:p w14:paraId="53BE8920" w14:textId="77777777" w:rsidR="002B65F0" w:rsidRPr="006922C6" w:rsidRDefault="002B65F0" w:rsidP="006922C6">
      <w:pPr>
        <w:ind w:left="567"/>
        <w:jc w:val="both"/>
        <w:rPr>
          <w:rFonts w:ascii="Tahoma" w:hAnsi="Tahoma" w:cs="Tahoma"/>
          <w:sz w:val="20"/>
          <w:szCs w:val="20"/>
        </w:rPr>
      </w:pPr>
      <w:r w:rsidRPr="002B65F0">
        <w:rPr>
          <w:rFonts w:ascii="Tahoma" w:hAnsi="Tahoma" w:cs="Tahoma"/>
          <w:sz w:val="20"/>
          <w:szCs w:val="20"/>
        </w:rPr>
        <w:t xml:space="preserve">Der noch amtierende Berliner Kultursenator Klaus Lederer (Linke) fordert eine Nachzählung der abgegebenen Stimmen </w:t>
      </w:r>
      <w:hyperlink r:id="rId30" w:history="1">
        <w:r w:rsidRPr="006922C6">
          <w:rPr>
            <w:rFonts w:ascii="Tahoma" w:hAnsi="Tahoma" w:cs="Tahoma"/>
            <w:sz w:val="20"/>
            <w:szCs w:val="20"/>
          </w:rPr>
          <w:t>in seinem Pankower Wahlbezirk.</w:t>
        </w:r>
      </w:hyperlink>
      <w:r w:rsidRPr="002B65F0">
        <w:rPr>
          <w:rFonts w:ascii="Tahoma" w:hAnsi="Tahoma" w:cs="Tahoma"/>
          <w:sz w:val="20"/>
          <w:szCs w:val="20"/>
        </w:rPr>
        <w:t xml:space="preserve"> Bei den Wahlen zum Abgeordnetenhaus am Sonntag war er dort knapp der Grünen-Politikerin Oda Hassepaß unterlegen und verlor mit 0,1 Prozent Rückstand das Rennen um ein Direktmandat für das Berliner Landesparlament. Über die Listenplätze rückt Lederer aber trotzdem ins Parlament ein.</w:t>
      </w:r>
    </w:p>
    <w:p w14:paraId="4F9F7866" w14:textId="77777777" w:rsidR="00A4164C" w:rsidRDefault="00A4164C" w:rsidP="002B65F0">
      <w:pPr>
        <w:jc w:val="both"/>
      </w:pPr>
    </w:p>
    <w:p w14:paraId="33DAD0D9" w14:textId="77777777" w:rsidR="00A4164C" w:rsidRPr="003B12B2" w:rsidRDefault="00A4164C" w:rsidP="00A4164C">
      <w:pPr>
        <w:pStyle w:val="Seitenzahl1"/>
        <w:tabs>
          <w:tab w:val="clear" w:pos="4990"/>
        </w:tabs>
        <w:rPr>
          <w:rFonts w:ascii="Arial" w:hAnsi="Arial" w:cs="Arial"/>
          <w:bCs/>
          <w:sz w:val="22"/>
          <w:szCs w:val="22"/>
        </w:rPr>
      </w:pPr>
      <w:r>
        <w:rPr>
          <w:rFonts w:ascii="Arial" w:hAnsi="Arial" w:cs="Arial"/>
          <w:color w:val="000000"/>
          <w:sz w:val="22"/>
          <w:szCs w:val="22"/>
        </w:rPr>
        <w:t xml:space="preserve">Es kann aber gerade NICHT </w:t>
      </w:r>
      <w:r w:rsidRPr="003B12B2">
        <w:rPr>
          <w:rFonts w:ascii="Arial" w:hAnsi="Arial" w:cs="Arial"/>
          <w:color w:val="000000"/>
          <w:sz w:val="22"/>
          <w:szCs w:val="22"/>
        </w:rPr>
        <w:t xml:space="preserve">ausgeschlossen werden, dass </w:t>
      </w:r>
      <w:r>
        <w:rPr>
          <w:rFonts w:ascii="Arial" w:hAnsi="Arial" w:cs="Arial"/>
          <w:color w:val="000000"/>
          <w:sz w:val="22"/>
          <w:szCs w:val="22"/>
        </w:rPr>
        <w:t xml:space="preserve">es auch in anderen </w:t>
      </w:r>
      <w:r w:rsidRPr="003B12B2">
        <w:rPr>
          <w:rFonts w:ascii="Arial" w:hAnsi="Arial" w:cs="Arial"/>
          <w:color w:val="000000"/>
          <w:sz w:val="22"/>
          <w:szCs w:val="22"/>
        </w:rPr>
        <w:t>Wahlbezirken</w:t>
      </w:r>
      <w:r>
        <w:rPr>
          <w:rFonts w:ascii="Arial" w:hAnsi="Arial" w:cs="Arial"/>
          <w:color w:val="000000"/>
          <w:sz w:val="22"/>
          <w:szCs w:val="22"/>
        </w:rPr>
        <w:t xml:space="preserve"> in der Republik zu ähnlich knappen Ergebnissen bei den Erststimmen gekommen ist – und daher </w:t>
      </w:r>
      <w:r w:rsidRPr="003B12B2">
        <w:rPr>
          <w:rFonts w:ascii="Arial" w:hAnsi="Arial" w:cs="Arial"/>
          <w:color w:val="000000"/>
          <w:sz w:val="22"/>
          <w:szCs w:val="22"/>
        </w:rPr>
        <w:t xml:space="preserve">auch das Ergebnis zur Bundestagswahl </w:t>
      </w:r>
      <w:r>
        <w:rPr>
          <w:rFonts w:ascii="Arial" w:hAnsi="Arial" w:cs="Arial"/>
          <w:color w:val="000000"/>
          <w:sz w:val="22"/>
          <w:szCs w:val="22"/>
        </w:rPr>
        <w:t xml:space="preserve">mandatsrelevant </w:t>
      </w:r>
      <w:r w:rsidRPr="003B12B2">
        <w:rPr>
          <w:rFonts w:ascii="Arial" w:hAnsi="Arial" w:cs="Arial"/>
          <w:bCs/>
          <w:sz w:val="22"/>
          <w:szCs w:val="22"/>
        </w:rPr>
        <w:t>verfälscht worden ist-</w:t>
      </w:r>
      <w:r>
        <w:rPr>
          <w:rFonts w:ascii="Arial" w:hAnsi="Arial" w:cs="Arial"/>
          <w:bCs/>
          <w:sz w:val="22"/>
          <w:szCs w:val="22"/>
        </w:rPr>
        <w:t>!</w:t>
      </w:r>
    </w:p>
    <w:p w14:paraId="6C8AEEF8" w14:textId="77777777" w:rsidR="00A4164C" w:rsidRDefault="002B65F0" w:rsidP="002B65F0">
      <w:pPr>
        <w:jc w:val="both"/>
        <w:rPr>
          <w:rFonts w:ascii="Arial" w:hAnsi="Arial" w:cs="Arial"/>
          <w:sz w:val="22"/>
          <w:szCs w:val="22"/>
        </w:rPr>
      </w:pPr>
      <w:r w:rsidRPr="002B65F0">
        <w:br/>
      </w:r>
      <w:r w:rsidR="00A4164C">
        <w:rPr>
          <w:rFonts w:ascii="Arial" w:hAnsi="Arial" w:cs="Arial"/>
          <w:sz w:val="22"/>
          <w:szCs w:val="22"/>
        </w:rPr>
        <w:t xml:space="preserve">Zudem ergibt sich eine wesentliche </w:t>
      </w:r>
      <w:r w:rsidR="00220B45" w:rsidRPr="00220B45">
        <w:rPr>
          <w:rFonts w:ascii="Arial" w:hAnsi="Arial" w:cs="Arial"/>
          <w:sz w:val="22"/>
          <w:szCs w:val="22"/>
        </w:rPr>
        <w:t>Mandatsrelevanz</w:t>
      </w:r>
      <w:r w:rsidR="00A4164C">
        <w:rPr>
          <w:rFonts w:ascii="Arial" w:hAnsi="Arial" w:cs="Arial"/>
          <w:sz w:val="22"/>
          <w:szCs w:val="22"/>
        </w:rPr>
        <w:t xml:space="preserve"> bezogen auf die</w:t>
      </w:r>
      <w:r w:rsidR="00220B45" w:rsidRPr="00220B45">
        <w:rPr>
          <w:rFonts w:ascii="Arial" w:hAnsi="Arial" w:cs="Arial"/>
          <w:sz w:val="22"/>
          <w:szCs w:val="22"/>
        </w:rPr>
        <w:t xml:space="preserve"> </w:t>
      </w:r>
      <w:r w:rsidR="00A4164C" w:rsidRPr="00220B45">
        <w:rPr>
          <w:rFonts w:ascii="Arial" w:hAnsi="Arial" w:cs="Arial"/>
          <w:sz w:val="22"/>
          <w:szCs w:val="22"/>
        </w:rPr>
        <w:t xml:space="preserve">Direktmandate </w:t>
      </w:r>
      <w:r w:rsidR="00A4164C">
        <w:rPr>
          <w:rFonts w:ascii="Arial" w:hAnsi="Arial" w:cs="Arial"/>
          <w:sz w:val="22"/>
          <w:szCs w:val="22"/>
        </w:rPr>
        <w:t xml:space="preserve">der </w:t>
      </w:r>
      <w:r w:rsidR="00220B45" w:rsidRPr="00220B45">
        <w:rPr>
          <w:rFonts w:ascii="Arial" w:hAnsi="Arial" w:cs="Arial"/>
          <w:sz w:val="22"/>
          <w:szCs w:val="22"/>
        </w:rPr>
        <w:t>Parte</w:t>
      </w:r>
      <w:r w:rsidR="00A4164C">
        <w:rPr>
          <w:rFonts w:ascii="Arial" w:hAnsi="Arial" w:cs="Arial"/>
          <w:sz w:val="22"/>
          <w:szCs w:val="22"/>
        </w:rPr>
        <w:t xml:space="preserve">i “DIE LINKE“: Diese hat 2 </w:t>
      </w:r>
      <w:r w:rsidR="00220B45" w:rsidRPr="00220B45">
        <w:rPr>
          <w:rFonts w:ascii="Arial" w:hAnsi="Arial" w:cs="Arial"/>
          <w:sz w:val="22"/>
          <w:szCs w:val="22"/>
        </w:rPr>
        <w:t xml:space="preserve">ihrer </w:t>
      </w:r>
      <w:r w:rsidR="00A4164C">
        <w:rPr>
          <w:rFonts w:ascii="Arial" w:hAnsi="Arial" w:cs="Arial"/>
          <w:sz w:val="22"/>
          <w:szCs w:val="22"/>
        </w:rPr>
        <w:t>3</w:t>
      </w:r>
      <w:r w:rsidR="00220B45" w:rsidRPr="00220B45">
        <w:rPr>
          <w:rFonts w:ascii="Arial" w:hAnsi="Arial" w:cs="Arial"/>
          <w:sz w:val="22"/>
          <w:szCs w:val="22"/>
        </w:rPr>
        <w:t xml:space="preserve"> </w:t>
      </w:r>
      <w:r w:rsidR="00A4164C">
        <w:rPr>
          <w:rFonts w:ascii="Arial" w:hAnsi="Arial" w:cs="Arial"/>
          <w:sz w:val="22"/>
          <w:szCs w:val="22"/>
        </w:rPr>
        <w:t xml:space="preserve">Direktmandate in Berlin “errungen“ – und sich nur so </w:t>
      </w:r>
      <w:r w:rsidR="00220B45" w:rsidRPr="00220B45">
        <w:rPr>
          <w:rFonts w:ascii="Arial" w:hAnsi="Arial" w:cs="Arial"/>
          <w:sz w:val="22"/>
          <w:szCs w:val="22"/>
        </w:rPr>
        <w:t xml:space="preserve">den Einzug in den Bundestag trotz Verfehlens der </w:t>
      </w:r>
      <w:r w:rsidR="00A4164C">
        <w:rPr>
          <w:rFonts w:ascii="Arial" w:hAnsi="Arial" w:cs="Arial"/>
          <w:sz w:val="22"/>
          <w:szCs w:val="22"/>
        </w:rPr>
        <w:t>5%-H</w:t>
      </w:r>
      <w:r w:rsidR="00220B45" w:rsidRPr="00220B45">
        <w:rPr>
          <w:rFonts w:ascii="Arial" w:hAnsi="Arial" w:cs="Arial"/>
          <w:sz w:val="22"/>
          <w:szCs w:val="22"/>
        </w:rPr>
        <w:t xml:space="preserve">ürde </w:t>
      </w:r>
      <w:r w:rsidR="00A4164C">
        <w:rPr>
          <w:rFonts w:ascii="Arial" w:hAnsi="Arial" w:cs="Arial"/>
          <w:sz w:val="22"/>
          <w:szCs w:val="22"/>
        </w:rPr>
        <w:t>ge</w:t>
      </w:r>
      <w:r w:rsidR="00220B45" w:rsidRPr="00220B45">
        <w:rPr>
          <w:rFonts w:ascii="Arial" w:hAnsi="Arial" w:cs="Arial"/>
          <w:sz w:val="22"/>
          <w:szCs w:val="22"/>
        </w:rPr>
        <w:t>sichert</w:t>
      </w:r>
      <w:r w:rsidR="00A4164C">
        <w:rPr>
          <w:rFonts w:ascii="Arial" w:hAnsi="Arial" w:cs="Arial"/>
          <w:sz w:val="22"/>
          <w:szCs w:val="22"/>
        </w:rPr>
        <w:t>.</w:t>
      </w:r>
    </w:p>
    <w:p w14:paraId="28FE8DA4" w14:textId="77777777" w:rsidR="00273780" w:rsidRDefault="00273780" w:rsidP="002B65F0">
      <w:pPr>
        <w:jc w:val="both"/>
        <w:rPr>
          <w:rFonts w:ascii="Arial" w:hAnsi="Arial" w:cs="Arial"/>
          <w:sz w:val="22"/>
          <w:szCs w:val="22"/>
        </w:rPr>
      </w:pPr>
    </w:p>
    <w:p w14:paraId="488C95A2" w14:textId="77777777" w:rsidR="00273780" w:rsidRDefault="00A4164C" w:rsidP="002B65F0">
      <w:pPr>
        <w:jc w:val="both"/>
        <w:rPr>
          <w:rFonts w:ascii="Arial" w:hAnsi="Arial" w:cs="Arial"/>
          <w:sz w:val="22"/>
          <w:szCs w:val="22"/>
        </w:rPr>
      </w:pPr>
      <w:r>
        <w:rPr>
          <w:rFonts w:ascii="Arial" w:hAnsi="Arial" w:cs="Arial"/>
          <w:sz w:val="22"/>
          <w:szCs w:val="22"/>
        </w:rPr>
        <w:t>Sollte sich hier eine Verschiebung</w:t>
      </w:r>
      <w:r w:rsidR="00220B45" w:rsidRPr="00220B45">
        <w:rPr>
          <w:rFonts w:ascii="Arial" w:hAnsi="Arial" w:cs="Arial"/>
          <w:sz w:val="22"/>
          <w:szCs w:val="22"/>
        </w:rPr>
        <w:t xml:space="preserve"> </w:t>
      </w:r>
      <w:r>
        <w:rPr>
          <w:rFonts w:ascii="Arial" w:hAnsi="Arial" w:cs="Arial"/>
          <w:sz w:val="22"/>
          <w:szCs w:val="22"/>
        </w:rPr>
        <w:t xml:space="preserve">im Auszählungsergebnis ergeben, </w:t>
      </w:r>
      <w:r w:rsidR="00220B45" w:rsidRPr="00220B45">
        <w:rPr>
          <w:rFonts w:ascii="Arial" w:hAnsi="Arial" w:cs="Arial"/>
          <w:sz w:val="22"/>
          <w:szCs w:val="22"/>
        </w:rPr>
        <w:t>h</w:t>
      </w:r>
      <w:r>
        <w:rPr>
          <w:rFonts w:ascii="Arial" w:hAnsi="Arial" w:cs="Arial"/>
          <w:sz w:val="22"/>
          <w:szCs w:val="22"/>
        </w:rPr>
        <w:t>ä</w:t>
      </w:r>
      <w:r w:rsidR="00220B45" w:rsidRPr="00220B45">
        <w:rPr>
          <w:rFonts w:ascii="Arial" w:hAnsi="Arial" w:cs="Arial"/>
          <w:sz w:val="22"/>
          <w:szCs w:val="22"/>
        </w:rPr>
        <w:t>tte die</w:t>
      </w:r>
      <w:r>
        <w:rPr>
          <w:rFonts w:ascii="Arial" w:hAnsi="Arial" w:cs="Arial"/>
          <w:sz w:val="22"/>
          <w:szCs w:val="22"/>
        </w:rPr>
        <w:t>s</w:t>
      </w:r>
      <w:r w:rsidR="00220B45" w:rsidRPr="00220B45">
        <w:rPr>
          <w:rFonts w:ascii="Arial" w:hAnsi="Arial" w:cs="Arial"/>
          <w:sz w:val="22"/>
          <w:szCs w:val="22"/>
        </w:rPr>
        <w:t xml:space="preserve"> </w:t>
      </w:r>
      <w:r>
        <w:rPr>
          <w:rFonts w:ascii="Arial" w:hAnsi="Arial" w:cs="Arial"/>
          <w:sz w:val="22"/>
          <w:szCs w:val="22"/>
        </w:rPr>
        <w:t>e</w:t>
      </w:r>
      <w:r w:rsidR="00220B45" w:rsidRPr="00220B45">
        <w:rPr>
          <w:rFonts w:ascii="Arial" w:hAnsi="Arial" w:cs="Arial"/>
          <w:sz w:val="22"/>
          <w:szCs w:val="22"/>
        </w:rPr>
        <w:t xml:space="preserve">inen </w:t>
      </w:r>
      <w:r>
        <w:rPr>
          <w:rFonts w:ascii="Arial" w:hAnsi="Arial" w:cs="Arial"/>
          <w:sz w:val="22"/>
          <w:szCs w:val="22"/>
        </w:rPr>
        <w:t xml:space="preserve">höchst </w:t>
      </w:r>
    </w:p>
    <w:p w14:paraId="54554583" w14:textId="77777777" w:rsidR="00A4164C" w:rsidRDefault="00220B45" w:rsidP="002B65F0">
      <w:pPr>
        <w:jc w:val="both"/>
        <w:rPr>
          <w:rFonts w:ascii="Arial" w:hAnsi="Arial" w:cs="Arial"/>
          <w:sz w:val="22"/>
          <w:szCs w:val="22"/>
        </w:rPr>
      </w:pPr>
      <w:r w:rsidRPr="00220B45">
        <w:rPr>
          <w:rFonts w:ascii="Arial" w:hAnsi="Arial" w:cs="Arial"/>
          <w:sz w:val="22"/>
          <w:szCs w:val="22"/>
        </w:rPr>
        <w:t xml:space="preserve">gravierenden Einfluss auf die Zusammensetzung des Deutschen Bundestags. </w:t>
      </w:r>
    </w:p>
    <w:p w14:paraId="66588E60" w14:textId="77777777" w:rsidR="00A4164C" w:rsidRDefault="00A4164C" w:rsidP="002B65F0">
      <w:pPr>
        <w:jc w:val="both"/>
        <w:rPr>
          <w:rFonts w:ascii="Arial" w:hAnsi="Arial" w:cs="Arial"/>
          <w:sz w:val="22"/>
          <w:szCs w:val="22"/>
        </w:rPr>
      </w:pPr>
    </w:p>
    <w:p w14:paraId="6E5AE645" w14:textId="77777777" w:rsidR="00A4164C" w:rsidRDefault="00A4164C" w:rsidP="002B65F0">
      <w:pPr>
        <w:jc w:val="both"/>
        <w:rPr>
          <w:rFonts w:ascii="Arial" w:hAnsi="Arial" w:cs="Arial"/>
          <w:sz w:val="22"/>
          <w:szCs w:val="22"/>
        </w:rPr>
      </w:pPr>
      <w:r>
        <w:rPr>
          <w:rFonts w:ascii="Arial" w:hAnsi="Arial" w:cs="Arial"/>
          <w:sz w:val="22"/>
          <w:szCs w:val="22"/>
        </w:rPr>
        <w:t xml:space="preserve">Daher </w:t>
      </w:r>
      <w:r w:rsidR="00220B45" w:rsidRPr="00220B45">
        <w:rPr>
          <w:rFonts w:ascii="Arial" w:hAnsi="Arial" w:cs="Arial"/>
          <w:sz w:val="22"/>
          <w:szCs w:val="22"/>
        </w:rPr>
        <w:t xml:space="preserve">sehe ich </w:t>
      </w:r>
      <w:r>
        <w:rPr>
          <w:rFonts w:ascii="Arial" w:hAnsi="Arial" w:cs="Arial"/>
          <w:sz w:val="22"/>
          <w:szCs w:val="22"/>
        </w:rPr>
        <w:t>wegen der “</w:t>
      </w:r>
      <w:r w:rsidRPr="00220B45">
        <w:rPr>
          <w:rFonts w:ascii="Arial" w:hAnsi="Arial" w:cs="Arial"/>
          <w:sz w:val="22"/>
          <w:szCs w:val="22"/>
        </w:rPr>
        <w:t>Vorgänge in Berlin</w:t>
      </w:r>
      <w:r>
        <w:rPr>
          <w:rFonts w:ascii="Arial" w:hAnsi="Arial" w:cs="Arial"/>
          <w:sz w:val="22"/>
          <w:szCs w:val="22"/>
        </w:rPr>
        <w:t>“</w:t>
      </w:r>
      <w:r w:rsidRPr="00220B45">
        <w:rPr>
          <w:rFonts w:ascii="Arial" w:hAnsi="Arial" w:cs="Arial"/>
          <w:sz w:val="22"/>
          <w:szCs w:val="22"/>
        </w:rPr>
        <w:t xml:space="preserve"> </w:t>
      </w:r>
      <w:r w:rsidR="00220B45" w:rsidRPr="00220B45">
        <w:rPr>
          <w:rFonts w:ascii="Arial" w:hAnsi="Arial" w:cs="Arial"/>
          <w:sz w:val="22"/>
          <w:szCs w:val="22"/>
        </w:rPr>
        <w:t>eine</w:t>
      </w:r>
      <w:r>
        <w:rPr>
          <w:rFonts w:ascii="Arial" w:hAnsi="Arial" w:cs="Arial"/>
          <w:sz w:val="22"/>
          <w:szCs w:val="22"/>
        </w:rPr>
        <w:t xml:space="preserve"> erhebliche Mandatsrelevanz</w:t>
      </w:r>
      <w:r w:rsidR="00273780">
        <w:rPr>
          <w:rFonts w:ascii="Arial" w:hAnsi="Arial" w:cs="Arial"/>
          <w:sz w:val="22"/>
          <w:szCs w:val="22"/>
        </w:rPr>
        <w:t xml:space="preserve"> auf die Zusammensetzung des gesamten künftigen Bundestag</w:t>
      </w:r>
      <w:r>
        <w:rPr>
          <w:rFonts w:ascii="Arial" w:hAnsi="Arial" w:cs="Arial"/>
          <w:sz w:val="22"/>
          <w:szCs w:val="22"/>
        </w:rPr>
        <w:t>-!</w:t>
      </w:r>
    </w:p>
    <w:p w14:paraId="3040C666" w14:textId="77777777" w:rsidR="00A4164C" w:rsidRDefault="00A4164C" w:rsidP="002B65F0">
      <w:pPr>
        <w:jc w:val="both"/>
        <w:rPr>
          <w:rFonts w:ascii="Arial" w:hAnsi="Arial" w:cs="Arial"/>
          <w:sz w:val="22"/>
          <w:szCs w:val="22"/>
        </w:rPr>
      </w:pPr>
    </w:p>
    <w:p w14:paraId="40080F19" w14:textId="77777777" w:rsidR="006F47AC" w:rsidRPr="006F47AC" w:rsidRDefault="006F47AC" w:rsidP="006F47AC">
      <w:pPr>
        <w:jc w:val="both"/>
        <w:rPr>
          <w:rFonts w:ascii="Arial" w:hAnsi="Arial" w:cs="Arial"/>
          <w:b/>
          <w:sz w:val="22"/>
          <w:szCs w:val="22"/>
        </w:rPr>
      </w:pPr>
      <w:r>
        <w:rPr>
          <w:rFonts w:ascii="Arial" w:hAnsi="Arial" w:cs="Arial"/>
          <w:b/>
          <w:sz w:val="22"/>
          <w:szCs w:val="22"/>
        </w:rPr>
        <w:t>3</w:t>
      </w:r>
      <w:r w:rsidRPr="006F47AC">
        <w:rPr>
          <w:rFonts w:ascii="Arial" w:hAnsi="Arial" w:cs="Arial"/>
          <w:b/>
          <w:sz w:val="22"/>
          <w:szCs w:val="22"/>
        </w:rPr>
        <w:t xml:space="preserve">. </w:t>
      </w:r>
      <w:r>
        <w:rPr>
          <w:rFonts w:ascii="Arial" w:hAnsi="Arial" w:cs="Arial"/>
          <w:b/>
          <w:sz w:val="22"/>
          <w:szCs w:val="22"/>
        </w:rPr>
        <w:t xml:space="preserve">Subjektive Rechtsverletzung </w:t>
      </w:r>
    </w:p>
    <w:p w14:paraId="1037F5F8" w14:textId="77777777" w:rsidR="00241E29" w:rsidRPr="00C1775C" w:rsidRDefault="00241E29" w:rsidP="006F48C6">
      <w:pPr>
        <w:jc w:val="both"/>
        <w:rPr>
          <w:rFonts w:ascii="Arial" w:hAnsi="Arial" w:cs="Arial"/>
          <w:sz w:val="22"/>
          <w:szCs w:val="22"/>
        </w:rPr>
      </w:pPr>
    </w:p>
    <w:p w14:paraId="4DE3F44C" w14:textId="77777777" w:rsidR="003C6399" w:rsidRPr="003B12B2" w:rsidRDefault="003C6399" w:rsidP="006F48C6">
      <w:pPr>
        <w:jc w:val="both"/>
        <w:rPr>
          <w:rFonts w:ascii="Arial" w:hAnsi="Arial" w:cs="Arial"/>
          <w:sz w:val="22"/>
          <w:szCs w:val="22"/>
        </w:rPr>
      </w:pPr>
      <w:r>
        <w:rPr>
          <w:rFonts w:ascii="Arial" w:hAnsi="Arial" w:cs="Arial"/>
          <w:sz w:val="22"/>
          <w:szCs w:val="22"/>
        </w:rPr>
        <w:t xml:space="preserve">Unabhängig von der </w:t>
      </w:r>
      <w:r w:rsidR="00A4164C">
        <w:rPr>
          <w:rFonts w:ascii="Arial" w:hAnsi="Arial" w:cs="Arial"/>
          <w:sz w:val="22"/>
          <w:szCs w:val="22"/>
        </w:rPr>
        <w:t xml:space="preserve">möglichen </w:t>
      </w:r>
      <w:r>
        <w:rPr>
          <w:rFonts w:ascii="Arial" w:hAnsi="Arial" w:cs="Arial"/>
          <w:sz w:val="22"/>
          <w:szCs w:val="22"/>
        </w:rPr>
        <w:t xml:space="preserve">Mandatsrelevanz sind Sie als </w:t>
      </w:r>
      <w:r w:rsidR="006F48C6" w:rsidRPr="006F47AC">
        <w:rPr>
          <w:rFonts w:ascii="Arial" w:hAnsi="Arial" w:cs="Arial"/>
          <w:b/>
          <w:sz w:val="22"/>
          <w:szCs w:val="22"/>
        </w:rPr>
        <w:t>Wahlprüfungsausschuss</w:t>
      </w:r>
      <w:r w:rsidR="006F48C6" w:rsidRPr="00C1775C">
        <w:rPr>
          <w:rFonts w:ascii="Arial" w:hAnsi="Arial" w:cs="Arial"/>
          <w:sz w:val="22"/>
          <w:szCs w:val="22"/>
        </w:rPr>
        <w:t xml:space="preserve"> </w:t>
      </w:r>
      <w:r>
        <w:rPr>
          <w:rFonts w:ascii="Arial" w:hAnsi="Arial" w:cs="Arial"/>
          <w:sz w:val="22"/>
          <w:szCs w:val="22"/>
        </w:rPr>
        <w:t>berufen, ALLEN WAHLFEHLERN nachzugehen, auch wenn</w:t>
      </w:r>
      <w:r w:rsidR="006F48C6" w:rsidRPr="00C1775C">
        <w:rPr>
          <w:rFonts w:ascii="Arial" w:hAnsi="Arial" w:cs="Arial"/>
          <w:sz w:val="22"/>
          <w:szCs w:val="22"/>
        </w:rPr>
        <w:t xml:space="preserve"> die</w:t>
      </w:r>
      <w:r>
        <w:rPr>
          <w:rFonts w:ascii="Arial" w:hAnsi="Arial" w:cs="Arial"/>
          <w:sz w:val="22"/>
          <w:szCs w:val="22"/>
        </w:rPr>
        <w:t>se</w:t>
      </w:r>
      <w:r w:rsidR="006F48C6" w:rsidRPr="00C1775C">
        <w:rPr>
          <w:rFonts w:ascii="Arial" w:hAnsi="Arial" w:cs="Arial"/>
          <w:sz w:val="22"/>
          <w:szCs w:val="22"/>
        </w:rPr>
        <w:t xml:space="preserve"> keine Auswirkungen auf die Sitzverteilung im Bundestag </w:t>
      </w:r>
      <w:r>
        <w:rPr>
          <w:rFonts w:ascii="Arial" w:hAnsi="Arial" w:cs="Arial"/>
          <w:sz w:val="22"/>
          <w:szCs w:val="22"/>
        </w:rPr>
        <w:t>ge</w:t>
      </w:r>
      <w:r w:rsidR="006F48C6" w:rsidRPr="00C1775C">
        <w:rPr>
          <w:rFonts w:ascii="Arial" w:hAnsi="Arial" w:cs="Arial"/>
          <w:sz w:val="22"/>
          <w:szCs w:val="22"/>
        </w:rPr>
        <w:t>hab</w:t>
      </w:r>
      <w:r>
        <w:rPr>
          <w:rFonts w:ascii="Arial" w:hAnsi="Arial" w:cs="Arial"/>
          <w:sz w:val="22"/>
          <w:szCs w:val="22"/>
        </w:rPr>
        <w:t>t haben sollten</w:t>
      </w:r>
      <w:r w:rsidR="006F48C6" w:rsidRPr="00C1775C">
        <w:rPr>
          <w:rFonts w:ascii="Arial" w:hAnsi="Arial" w:cs="Arial"/>
          <w:sz w:val="22"/>
          <w:szCs w:val="22"/>
        </w:rPr>
        <w:t xml:space="preserve">, </w:t>
      </w:r>
      <w:r>
        <w:rPr>
          <w:rFonts w:ascii="Arial" w:hAnsi="Arial" w:cs="Arial"/>
          <w:sz w:val="22"/>
          <w:szCs w:val="22"/>
        </w:rPr>
        <w:t xml:space="preserve">denn der jeweilige Wählerwille ist – in jedem Einzelfall – mißachtet worden, was eine </w:t>
      </w:r>
      <w:r w:rsidR="006F48C6" w:rsidRPr="00C1775C">
        <w:rPr>
          <w:rFonts w:ascii="Arial" w:hAnsi="Arial" w:cs="Arial"/>
          <w:sz w:val="22"/>
          <w:szCs w:val="22"/>
        </w:rPr>
        <w:t>subjektive Rechtsverletzung</w:t>
      </w:r>
      <w:r>
        <w:rPr>
          <w:rFonts w:ascii="Arial" w:hAnsi="Arial" w:cs="Arial"/>
          <w:sz w:val="22"/>
          <w:szCs w:val="22"/>
        </w:rPr>
        <w:t xml:space="preserve"> der jeweiligen Wahlbürger/-innen</w:t>
      </w:r>
      <w:r w:rsidR="006F48C6" w:rsidRPr="00C1775C">
        <w:rPr>
          <w:rFonts w:ascii="Arial" w:hAnsi="Arial" w:cs="Arial"/>
          <w:sz w:val="22"/>
          <w:szCs w:val="22"/>
        </w:rPr>
        <w:t xml:space="preserve"> </w:t>
      </w:r>
      <w:r>
        <w:rPr>
          <w:rFonts w:ascii="Arial" w:hAnsi="Arial" w:cs="Arial"/>
          <w:sz w:val="22"/>
          <w:szCs w:val="22"/>
        </w:rPr>
        <w:t>bedeutet</w:t>
      </w:r>
      <w:r w:rsidR="006F48C6" w:rsidRPr="00C1775C">
        <w:rPr>
          <w:rFonts w:ascii="Arial" w:hAnsi="Arial" w:cs="Arial"/>
          <w:sz w:val="22"/>
          <w:szCs w:val="22"/>
        </w:rPr>
        <w:t xml:space="preserve">. </w:t>
      </w:r>
      <w:r>
        <w:rPr>
          <w:rFonts w:ascii="Arial" w:hAnsi="Arial" w:cs="Arial"/>
          <w:sz w:val="22"/>
          <w:szCs w:val="22"/>
        </w:rPr>
        <w:t xml:space="preserve">Nur so </w:t>
      </w:r>
      <w:r w:rsidR="006F48C6" w:rsidRPr="003B12B2">
        <w:rPr>
          <w:rFonts w:ascii="Arial" w:hAnsi="Arial" w:cs="Arial"/>
          <w:sz w:val="22"/>
          <w:szCs w:val="22"/>
        </w:rPr>
        <w:t>kann verhindert werden, dass sich</w:t>
      </w:r>
      <w:r w:rsidRPr="003B12B2">
        <w:rPr>
          <w:rFonts w:ascii="Arial" w:hAnsi="Arial" w:cs="Arial"/>
          <w:sz w:val="22"/>
          <w:szCs w:val="22"/>
        </w:rPr>
        <w:t xml:space="preserve"> derartige</w:t>
      </w:r>
      <w:r w:rsidR="006F48C6" w:rsidRPr="003B12B2">
        <w:rPr>
          <w:rFonts w:ascii="Arial" w:hAnsi="Arial" w:cs="Arial"/>
          <w:sz w:val="22"/>
          <w:szCs w:val="22"/>
        </w:rPr>
        <w:t xml:space="preserve"> Fehler bei künftigen Wahlen wiederholen. </w:t>
      </w:r>
    </w:p>
    <w:p w14:paraId="3D1FF335" w14:textId="77777777" w:rsidR="003C6399" w:rsidRPr="003B12B2" w:rsidRDefault="003C6399" w:rsidP="006F48C6">
      <w:pPr>
        <w:jc w:val="both"/>
        <w:rPr>
          <w:rFonts w:ascii="Arial" w:hAnsi="Arial" w:cs="Arial"/>
          <w:sz w:val="22"/>
          <w:szCs w:val="22"/>
        </w:rPr>
      </w:pPr>
    </w:p>
    <w:p w14:paraId="0DC20BCD" w14:textId="77777777" w:rsidR="00241E29" w:rsidRPr="003B12B2" w:rsidRDefault="003C6399" w:rsidP="006F48C6">
      <w:pPr>
        <w:jc w:val="both"/>
        <w:rPr>
          <w:rFonts w:ascii="Arial" w:hAnsi="Arial" w:cs="Arial"/>
          <w:sz w:val="22"/>
          <w:szCs w:val="22"/>
        </w:rPr>
      </w:pPr>
      <w:r w:rsidRPr="003B12B2">
        <w:rPr>
          <w:rFonts w:ascii="Arial" w:hAnsi="Arial" w:cs="Arial"/>
          <w:sz w:val="22"/>
          <w:szCs w:val="22"/>
        </w:rPr>
        <w:t xml:space="preserve">Mithin </w:t>
      </w:r>
      <w:r w:rsidR="006F48C6" w:rsidRPr="003B12B2">
        <w:rPr>
          <w:rFonts w:ascii="Arial" w:hAnsi="Arial" w:cs="Arial"/>
          <w:sz w:val="22"/>
          <w:szCs w:val="22"/>
        </w:rPr>
        <w:t xml:space="preserve">trägt die Wahlprüfung zur Fortentwicklung des Wahlrechts bei, </w:t>
      </w:r>
      <w:r w:rsidRPr="003B12B2">
        <w:rPr>
          <w:rFonts w:ascii="Arial" w:hAnsi="Arial" w:cs="Arial"/>
          <w:sz w:val="22"/>
          <w:szCs w:val="22"/>
        </w:rPr>
        <w:t xml:space="preserve">ggf. ist </w:t>
      </w:r>
      <w:r w:rsidR="006F48C6" w:rsidRPr="003B12B2">
        <w:rPr>
          <w:rFonts w:ascii="Arial" w:hAnsi="Arial" w:cs="Arial"/>
          <w:sz w:val="22"/>
          <w:szCs w:val="22"/>
        </w:rPr>
        <w:t xml:space="preserve">die Änderung </w:t>
      </w:r>
      <w:r w:rsidRPr="003B12B2">
        <w:rPr>
          <w:rFonts w:ascii="Arial" w:hAnsi="Arial" w:cs="Arial"/>
          <w:sz w:val="22"/>
          <w:szCs w:val="22"/>
        </w:rPr>
        <w:t xml:space="preserve">der </w:t>
      </w:r>
      <w:r w:rsidR="006F48C6" w:rsidRPr="003B12B2">
        <w:rPr>
          <w:rFonts w:ascii="Arial" w:hAnsi="Arial" w:cs="Arial"/>
          <w:sz w:val="22"/>
          <w:szCs w:val="22"/>
        </w:rPr>
        <w:t xml:space="preserve">Wahlrechtsvorschriften zu prüfen. </w:t>
      </w:r>
    </w:p>
    <w:p w14:paraId="684B7F40" w14:textId="77777777" w:rsidR="00B86ECF" w:rsidRPr="003B12B2" w:rsidRDefault="00B86ECF" w:rsidP="006F48C6">
      <w:pPr>
        <w:jc w:val="both"/>
        <w:rPr>
          <w:rFonts w:ascii="Arial" w:hAnsi="Arial" w:cs="Arial"/>
          <w:sz w:val="22"/>
          <w:szCs w:val="22"/>
        </w:rPr>
      </w:pPr>
    </w:p>
    <w:p w14:paraId="335DBAE7" w14:textId="77777777" w:rsidR="003C6399" w:rsidRPr="003B12B2" w:rsidRDefault="003C6399" w:rsidP="003C6399">
      <w:pPr>
        <w:pStyle w:val="Seitenzahl1"/>
        <w:tabs>
          <w:tab w:val="clear" w:pos="4990"/>
        </w:tabs>
        <w:rPr>
          <w:rFonts w:ascii="Arial" w:hAnsi="Arial" w:cs="Arial"/>
          <w:b/>
          <w:bCs/>
          <w:color w:val="000000"/>
          <w:sz w:val="22"/>
          <w:szCs w:val="22"/>
        </w:rPr>
      </w:pPr>
      <w:r w:rsidRPr="003B12B2">
        <w:rPr>
          <w:rFonts w:ascii="Arial" w:hAnsi="Arial" w:cs="Arial"/>
          <w:b/>
          <w:bCs/>
          <w:color w:val="000000"/>
          <w:sz w:val="22"/>
          <w:szCs w:val="22"/>
        </w:rPr>
        <w:lastRenderedPageBreak/>
        <w:t xml:space="preserve">IV. Fazit </w:t>
      </w:r>
    </w:p>
    <w:p w14:paraId="2DD8050A" w14:textId="77777777" w:rsidR="00BC7999" w:rsidRPr="003B12B2" w:rsidRDefault="00BC7999" w:rsidP="00BC7999">
      <w:pPr>
        <w:jc w:val="both"/>
        <w:rPr>
          <w:rFonts w:ascii="Arial" w:hAnsi="Arial" w:cs="Arial"/>
          <w:sz w:val="22"/>
          <w:szCs w:val="22"/>
        </w:rPr>
      </w:pPr>
    </w:p>
    <w:p w14:paraId="5346114C" w14:textId="77777777" w:rsidR="00273780" w:rsidRDefault="00BC7999" w:rsidP="00BC7999">
      <w:pPr>
        <w:jc w:val="both"/>
        <w:rPr>
          <w:rFonts w:ascii="Arial" w:hAnsi="Arial" w:cs="Arial"/>
          <w:sz w:val="22"/>
          <w:szCs w:val="22"/>
        </w:rPr>
      </w:pPr>
      <w:r w:rsidRPr="003B12B2">
        <w:rPr>
          <w:rFonts w:ascii="Arial" w:hAnsi="Arial" w:cs="Arial"/>
          <w:sz w:val="22"/>
          <w:szCs w:val="22"/>
        </w:rPr>
        <w:t>Die Vielzahl der</w:t>
      </w:r>
      <w:r w:rsidR="00273780">
        <w:rPr>
          <w:rFonts w:ascii="Arial" w:hAnsi="Arial" w:cs="Arial"/>
          <w:sz w:val="22"/>
          <w:szCs w:val="22"/>
        </w:rPr>
        <w:t xml:space="preserve"> bislang bereits aufzeigbaren </w:t>
      </w:r>
      <w:r w:rsidRPr="003B12B2">
        <w:rPr>
          <w:rFonts w:ascii="Arial" w:hAnsi="Arial" w:cs="Arial"/>
          <w:sz w:val="22"/>
          <w:szCs w:val="22"/>
        </w:rPr>
        <w:t>WAHLFEHLER k</w:t>
      </w:r>
      <w:r w:rsidR="00D34AA7" w:rsidRPr="003B12B2">
        <w:rPr>
          <w:rFonts w:ascii="Arial" w:hAnsi="Arial" w:cs="Arial"/>
          <w:sz w:val="22"/>
          <w:szCs w:val="22"/>
        </w:rPr>
        <w:t>a</w:t>
      </w:r>
      <w:r w:rsidRPr="003B12B2">
        <w:rPr>
          <w:rFonts w:ascii="Arial" w:hAnsi="Arial" w:cs="Arial"/>
          <w:sz w:val="22"/>
          <w:szCs w:val="22"/>
        </w:rPr>
        <w:t xml:space="preserve">nn nicht nur auf die mittlerweile in BERLIN typische, unbegreifliche institutionelle Bräsigkeit + Verantwortungsdiffusion zurück geführt werden, sondern </w:t>
      </w:r>
      <w:r w:rsidR="00D34AA7" w:rsidRPr="003B12B2">
        <w:rPr>
          <w:rFonts w:ascii="Arial" w:hAnsi="Arial" w:cs="Arial"/>
          <w:sz w:val="22"/>
          <w:szCs w:val="22"/>
        </w:rPr>
        <w:t xml:space="preserve">muss </w:t>
      </w:r>
      <w:r w:rsidRPr="003B12B2">
        <w:rPr>
          <w:rFonts w:ascii="Arial" w:hAnsi="Arial" w:cs="Arial"/>
          <w:sz w:val="22"/>
          <w:szCs w:val="22"/>
        </w:rPr>
        <w:t>auf VORSATZ</w:t>
      </w:r>
      <w:r w:rsidR="00D34AA7" w:rsidRPr="003B12B2">
        <w:rPr>
          <w:rFonts w:ascii="Arial" w:hAnsi="Arial" w:cs="Arial"/>
          <w:sz w:val="22"/>
          <w:szCs w:val="22"/>
        </w:rPr>
        <w:t xml:space="preserve"> </w:t>
      </w:r>
      <w:r w:rsidR="00273780">
        <w:rPr>
          <w:rFonts w:ascii="Arial" w:hAnsi="Arial" w:cs="Arial"/>
          <w:sz w:val="22"/>
          <w:szCs w:val="22"/>
        </w:rPr>
        <w:t xml:space="preserve">hin </w:t>
      </w:r>
      <w:r w:rsidR="00D34AA7" w:rsidRPr="003B12B2">
        <w:rPr>
          <w:rFonts w:ascii="Arial" w:hAnsi="Arial" w:cs="Arial"/>
          <w:sz w:val="22"/>
          <w:szCs w:val="22"/>
        </w:rPr>
        <w:t>untersucht werden</w:t>
      </w:r>
      <w:r w:rsidRPr="003B12B2">
        <w:rPr>
          <w:rFonts w:ascii="Arial" w:hAnsi="Arial" w:cs="Arial"/>
          <w:sz w:val="22"/>
          <w:szCs w:val="22"/>
        </w:rPr>
        <w:t>-!</w:t>
      </w:r>
      <w:r w:rsidR="00D34AA7" w:rsidRPr="003B12B2">
        <w:rPr>
          <w:rFonts w:ascii="Arial" w:hAnsi="Arial" w:cs="Arial"/>
          <w:sz w:val="22"/>
          <w:szCs w:val="22"/>
        </w:rPr>
        <w:t xml:space="preserve"> </w:t>
      </w:r>
    </w:p>
    <w:p w14:paraId="42126115" w14:textId="77777777" w:rsidR="00273780" w:rsidRDefault="00273780" w:rsidP="00BC7999">
      <w:pPr>
        <w:jc w:val="both"/>
        <w:rPr>
          <w:rFonts w:ascii="Arial" w:hAnsi="Arial" w:cs="Arial"/>
          <w:sz w:val="22"/>
          <w:szCs w:val="22"/>
        </w:rPr>
      </w:pPr>
    </w:p>
    <w:p w14:paraId="56233F9D" w14:textId="77777777" w:rsidR="00BC7999" w:rsidRDefault="00BC7999" w:rsidP="00BC7999">
      <w:pPr>
        <w:jc w:val="both"/>
        <w:rPr>
          <w:rFonts w:ascii="Arial" w:hAnsi="Arial" w:cs="Arial"/>
          <w:sz w:val="22"/>
          <w:szCs w:val="22"/>
        </w:rPr>
      </w:pPr>
      <w:r w:rsidRPr="003B12B2">
        <w:rPr>
          <w:rFonts w:ascii="Arial" w:hAnsi="Arial" w:cs="Arial"/>
          <w:sz w:val="22"/>
          <w:szCs w:val="22"/>
        </w:rPr>
        <w:t>Dies alles unterminiert nicht nur demokratische Prozesse im Kern, sondern das Vertrauen in die Legitimation der politischen Akte</w:t>
      </w:r>
      <w:r w:rsidR="00D34AA7" w:rsidRPr="003B12B2">
        <w:rPr>
          <w:rFonts w:ascii="Arial" w:hAnsi="Arial" w:cs="Arial"/>
          <w:sz w:val="22"/>
          <w:szCs w:val="22"/>
        </w:rPr>
        <w:t>u</w:t>
      </w:r>
      <w:r w:rsidRPr="003B12B2">
        <w:rPr>
          <w:rFonts w:ascii="Arial" w:hAnsi="Arial" w:cs="Arial"/>
          <w:sz w:val="22"/>
          <w:szCs w:val="22"/>
        </w:rPr>
        <w:t>re</w:t>
      </w:r>
      <w:r w:rsidR="00D34AA7" w:rsidRPr="003B12B2">
        <w:rPr>
          <w:rFonts w:ascii="Arial" w:hAnsi="Arial" w:cs="Arial"/>
          <w:sz w:val="22"/>
          <w:szCs w:val="22"/>
        </w:rPr>
        <w:t xml:space="preserve"> des künftigen Deutschen Bundestages</w:t>
      </w:r>
      <w:r w:rsidRPr="003B12B2">
        <w:rPr>
          <w:rFonts w:ascii="Arial" w:hAnsi="Arial" w:cs="Arial"/>
          <w:sz w:val="22"/>
          <w:szCs w:val="22"/>
        </w:rPr>
        <w:t>.</w:t>
      </w:r>
      <w:r w:rsidR="00D34AA7" w:rsidRPr="003B12B2">
        <w:rPr>
          <w:rFonts w:ascii="Arial" w:hAnsi="Arial" w:cs="Arial"/>
          <w:sz w:val="22"/>
          <w:szCs w:val="22"/>
        </w:rPr>
        <w:t xml:space="preserve"> </w:t>
      </w:r>
    </w:p>
    <w:p w14:paraId="214C53D6" w14:textId="77777777" w:rsidR="00273780" w:rsidRDefault="00273780" w:rsidP="00BC7999">
      <w:pPr>
        <w:jc w:val="both"/>
        <w:rPr>
          <w:rFonts w:ascii="Arial" w:hAnsi="Arial" w:cs="Arial"/>
          <w:sz w:val="22"/>
          <w:szCs w:val="22"/>
        </w:rPr>
      </w:pPr>
    </w:p>
    <w:p w14:paraId="0838FE81" w14:textId="77777777" w:rsidR="0020191F" w:rsidRDefault="00D34AA7" w:rsidP="00D34AA7">
      <w:pPr>
        <w:jc w:val="both"/>
        <w:rPr>
          <w:rFonts w:ascii="Arial" w:hAnsi="Arial" w:cs="Arial"/>
          <w:sz w:val="22"/>
          <w:szCs w:val="22"/>
        </w:rPr>
      </w:pPr>
      <w:r w:rsidRPr="003B12B2">
        <w:rPr>
          <w:rFonts w:ascii="Arial" w:hAnsi="Arial" w:cs="Arial"/>
          <w:sz w:val="22"/>
          <w:szCs w:val="22"/>
        </w:rPr>
        <w:t>Diese Wahl ist ein einziges des-organisiertes Komplettversagen – und nicht 1x in Ansätzen mehr geeignet, den Anschein der “Fassadendemokratie“ aufrecht zu erhalten.</w:t>
      </w:r>
      <w:r w:rsidR="0020191F">
        <w:rPr>
          <w:rFonts w:ascii="Arial" w:hAnsi="Arial" w:cs="Arial"/>
          <w:sz w:val="22"/>
          <w:szCs w:val="22"/>
        </w:rPr>
        <w:t xml:space="preserve"> </w:t>
      </w:r>
    </w:p>
    <w:p w14:paraId="0D885277" w14:textId="77777777" w:rsidR="0020191F" w:rsidRDefault="0020191F" w:rsidP="00D34AA7">
      <w:pPr>
        <w:jc w:val="both"/>
        <w:rPr>
          <w:rFonts w:ascii="Arial" w:hAnsi="Arial" w:cs="Arial"/>
          <w:sz w:val="22"/>
          <w:szCs w:val="22"/>
        </w:rPr>
      </w:pPr>
    </w:p>
    <w:p w14:paraId="41D04A2A" w14:textId="77777777" w:rsidR="0020191F" w:rsidRDefault="0020191F" w:rsidP="0020191F">
      <w:pPr>
        <w:jc w:val="both"/>
        <w:rPr>
          <w:rFonts w:ascii="Arial" w:hAnsi="Arial" w:cs="Arial"/>
          <w:sz w:val="22"/>
          <w:szCs w:val="22"/>
        </w:rPr>
      </w:pPr>
      <w:r>
        <w:rPr>
          <w:rFonts w:ascii="Arial" w:hAnsi="Arial" w:cs="Arial"/>
          <w:sz w:val="22"/>
          <w:szCs w:val="22"/>
        </w:rPr>
        <w:t>Abschließend ein Blick auf die unabdingbaren Vorgaben in Art. 20 GG:</w:t>
      </w:r>
    </w:p>
    <w:p w14:paraId="6EBA0A2B" w14:textId="77777777" w:rsidR="0020191F" w:rsidRDefault="0020191F" w:rsidP="0020191F">
      <w:pPr>
        <w:jc w:val="both"/>
        <w:rPr>
          <w:rFonts w:ascii="Arial" w:hAnsi="Arial" w:cs="Arial"/>
          <w:sz w:val="22"/>
          <w:szCs w:val="22"/>
        </w:rPr>
      </w:pPr>
    </w:p>
    <w:p w14:paraId="7224F673" w14:textId="77777777" w:rsidR="0020191F" w:rsidRPr="0020191F" w:rsidRDefault="0020191F" w:rsidP="0020191F">
      <w:pPr>
        <w:ind w:left="567"/>
        <w:jc w:val="both"/>
        <w:rPr>
          <w:rFonts w:ascii="Tahoma" w:hAnsi="Tahoma" w:cs="Tahoma"/>
          <w:b/>
          <w:bCs/>
          <w:kern w:val="36"/>
          <w:sz w:val="20"/>
          <w:szCs w:val="20"/>
        </w:rPr>
      </w:pPr>
      <w:r w:rsidRPr="0020191F">
        <w:rPr>
          <w:rFonts w:ascii="Tahoma" w:hAnsi="Tahoma" w:cs="Tahoma"/>
          <w:b/>
          <w:bCs/>
          <w:kern w:val="36"/>
          <w:sz w:val="20"/>
          <w:szCs w:val="20"/>
        </w:rPr>
        <w:t>Art. 20 GG</w:t>
      </w:r>
    </w:p>
    <w:p w14:paraId="0F0F8A19" w14:textId="77777777" w:rsidR="0020191F" w:rsidRPr="0020191F" w:rsidRDefault="0020191F" w:rsidP="0020191F">
      <w:pPr>
        <w:ind w:left="567"/>
        <w:jc w:val="both"/>
        <w:rPr>
          <w:rFonts w:ascii="Tahoma" w:hAnsi="Tahoma" w:cs="Tahoma"/>
          <w:sz w:val="20"/>
          <w:szCs w:val="20"/>
        </w:rPr>
      </w:pPr>
      <w:r w:rsidRPr="0020191F">
        <w:rPr>
          <w:rFonts w:ascii="Tahoma" w:hAnsi="Tahoma" w:cs="Tahoma"/>
          <w:sz w:val="20"/>
          <w:szCs w:val="20"/>
        </w:rPr>
        <w:t>(1) Die Bundesrepublik Deutschland ist ein demokratischer und sozialer Bundesstaat.</w:t>
      </w:r>
    </w:p>
    <w:p w14:paraId="62319F58" w14:textId="77777777" w:rsidR="0020191F" w:rsidRPr="0020191F" w:rsidRDefault="0020191F" w:rsidP="0020191F">
      <w:pPr>
        <w:ind w:left="567"/>
        <w:jc w:val="both"/>
        <w:rPr>
          <w:rFonts w:ascii="Tahoma" w:hAnsi="Tahoma" w:cs="Tahoma"/>
          <w:sz w:val="20"/>
          <w:szCs w:val="20"/>
        </w:rPr>
      </w:pPr>
      <w:r w:rsidRPr="0020191F">
        <w:rPr>
          <w:rFonts w:ascii="Tahoma" w:hAnsi="Tahoma" w:cs="Tahoma"/>
          <w:sz w:val="20"/>
          <w:szCs w:val="20"/>
        </w:rPr>
        <w:t>(2) 1</w:t>
      </w:r>
      <w:r w:rsidRPr="0020191F">
        <w:rPr>
          <w:rFonts w:ascii="Tahoma" w:hAnsi="Tahoma" w:cs="Tahoma"/>
          <w:sz w:val="20"/>
          <w:szCs w:val="20"/>
          <w:u w:val="single"/>
        </w:rPr>
        <w:t>Alle Staatsgewalt geht vom Volke aus</w:t>
      </w:r>
      <w:r w:rsidRPr="0020191F">
        <w:rPr>
          <w:rFonts w:ascii="Tahoma" w:hAnsi="Tahoma" w:cs="Tahoma"/>
          <w:sz w:val="20"/>
          <w:szCs w:val="20"/>
        </w:rPr>
        <w:t>. 2Sie wird vom Volke in Wahlen und Abstimmungen und durch besondere Organe der Gesetzgebung, der vollziehenden Gewalt und der Rechtsprechung ausgeübt.</w:t>
      </w:r>
    </w:p>
    <w:p w14:paraId="24BAF100" w14:textId="77777777" w:rsidR="0020191F" w:rsidRPr="0020191F" w:rsidRDefault="0020191F" w:rsidP="0020191F">
      <w:pPr>
        <w:ind w:left="567"/>
        <w:jc w:val="both"/>
        <w:rPr>
          <w:rFonts w:ascii="Tahoma" w:hAnsi="Tahoma" w:cs="Tahoma"/>
          <w:sz w:val="20"/>
          <w:szCs w:val="20"/>
        </w:rPr>
      </w:pPr>
      <w:r w:rsidRPr="0020191F">
        <w:rPr>
          <w:rFonts w:ascii="Tahoma" w:hAnsi="Tahoma" w:cs="Tahoma"/>
          <w:sz w:val="20"/>
          <w:szCs w:val="20"/>
        </w:rPr>
        <w:t>(3) Die Gesetzgebung ist an die verfassungsmäßige Ordnung, die vollziehende Gewalt und die Rechtsprechung sind an Gesetz und Recht gebunden.</w:t>
      </w:r>
    </w:p>
    <w:p w14:paraId="32BC5468" w14:textId="77777777" w:rsidR="0020191F" w:rsidRPr="0020191F" w:rsidRDefault="0020191F" w:rsidP="0020191F">
      <w:pPr>
        <w:ind w:left="567"/>
        <w:jc w:val="both"/>
        <w:rPr>
          <w:rFonts w:ascii="Tahoma" w:hAnsi="Tahoma" w:cs="Tahoma"/>
          <w:sz w:val="20"/>
          <w:szCs w:val="20"/>
        </w:rPr>
      </w:pPr>
      <w:r w:rsidRPr="0020191F">
        <w:rPr>
          <w:rFonts w:ascii="Tahoma" w:hAnsi="Tahoma" w:cs="Tahoma"/>
          <w:sz w:val="20"/>
          <w:szCs w:val="20"/>
        </w:rPr>
        <w:t>(4) Gegen jeden, der es unternimmt, diese Ordnung zu beseitigen, haben alle Deutschen das Recht zum Widerstand, wenn andere Abhilfe nicht möglich ist.</w:t>
      </w:r>
    </w:p>
    <w:p w14:paraId="7DFEF797" w14:textId="77777777" w:rsidR="0020191F" w:rsidRPr="0020191F" w:rsidRDefault="0020191F" w:rsidP="0020191F">
      <w:pPr>
        <w:ind w:left="567"/>
        <w:jc w:val="both"/>
        <w:rPr>
          <w:rFonts w:ascii="Tahoma" w:hAnsi="Tahoma" w:cs="Tahoma"/>
          <w:sz w:val="20"/>
          <w:szCs w:val="20"/>
        </w:rPr>
      </w:pPr>
    </w:p>
    <w:p w14:paraId="396D4594" w14:textId="77777777" w:rsidR="0020191F" w:rsidRDefault="0020191F" w:rsidP="006F48C6">
      <w:pPr>
        <w:jc w:val="both"/>
        <w:rPr>
          <w:rFonts w:ascii="Arial" w:hAnsi="Arial" w:cs="Arial"/>
          <w:sz w:val="22"/>
          <w:szCs w:val="22"/>
        </w:rPr>
      </w:pPr>
      <w:r>
        <w:rPr>
          <w:rFonts w:ascii="Arial" w:hAnsi="Arial" w:cs="Arial"/>
          <w:sz w:val="22"/>
          <w:szCs w:val="22"/>
        </w:rPr>
        <w:t>Ich sehe daher Ihrem Tätigwerden zur umfassenden Wahlprüfung im rest-demokratischen Eigen-Interesse entgegen.</w:t>
      </w:r>
    </w:p>
    <w:p w14:paraId="301323FF" w14:textId="77777777" w:rsidR="0020191F" w:rsidRDefault="0020191F" w:rsidP="006F48C6">
      <w:pPr>
        <w:jc w:val="both"/>
        <w:rPr>
          <w:rFonts w:ascii="Arial" w:hAnsi="Arial" w:cs="Arial"/>
          <w:sz w:val="22"/>
          <w:szCs w:val="22"/>
        </w:rPr>
      </w:pPr>
    </w:p>
    <w:p w14:paraId="6958B052" w14:textId="77777777" w:rsidR="00B86ECF" w:rsidRPr="00C1775C" w:rsidRDefault="00B86ECF" w:rsidP="006F48C6">
      <w:pPr>
        <w:jc w:val="both"/>
        <w:rPr>
          <w:rFonts w:ascii="Arial" w:hAnsi="Arial" w:cs="Arial"/>
          <w:sz w:val="22"/>
          <w:szCs w:val="22"/>
        </w:rPr>
      </w:pPr>
      <w:r w:rsidRPr="00C1775C">
        <w:rPr>
          <w:rFonts w:ascii="Arial" w:hAnsi="Arial" w:cs="Arial"/>
          <w:sz w:val="22"/>
          <w:szCs w:val="22"/>
        </w:rPr>
        <w:t>Achtungsvoll</w:t>
      </w:r>
    </w:p>
    <w:p w14:paraId="0A712CF5" w14:textId="77777777" w:rsidR="00B86ECF" w:rsidRDefault="00B86ECF" w:rsidP="006F48C6">
      <w:pPr>
        <w:jc w:val="both"/>
        <w:rPr>
          <w:rFonts w:ascii="Arial" w:hAnsi="Arial" w:cs="Arial"/>
          <w:sz w:val="22"/>
          <w:szCs w:val="22"/>
        </w:rPr>
      </w:pPr>
    </w:p>
    <w:p w14:paraId="32D66D73" w14:textId="77777777" w:rsidR="00A22649" w:rsidRDefault="00A22649" w:rsidP="006F48C6">
      <w:pPr>
        <w:jc w:val="both"/>
        <w:rPr>
          <w:rFonts w:ascii="Arial" w:hAnsi="Arial" w:cs="Arial"/>
          <w:sz w:val="22"/>
          <w:szCs w:val="22"/>
        </w:rPr>
      </w:pPr>
    </w:p>
    <w:p w14:paraId="10DE570C" w14:textId="07A6436B" w:rsidR="00691BB3" w:rsidRPr="00555085" w:rsidRDefault="009C19A7" w:rsidP="009C19A7">
      <w:pPr>
        <w:jc w:val="both"/>
        <w:rPr>
          <w:rFonts w:ascii="Arial" w:hAnsi="Arial" w:cs="Arial"/>
          <w:color w:val="FF0000"/>
          <w:sz w:val="22"/>
          <w:szCs w:val="22"/>
        </w:rPr>
      </w:pPr>
      <w:r>
        <w:rPr>
          <w:rFonts w:ascii="Arial" w:hAnsi="Arial" w:cs="Arial"/>
          <w:sz w:val="22"/>
          <w:szCs w:val="22"/>
        </w:rPr>
        <w:br/>
      </w:r>
      <w:r w:rsidRPr="00555085">
        <w:rPr>
          <w:rFonts w:ascii="Arial" w:hAnsi="Arial" w:cs="Arial"/>
          <w:color w:val="FF0000"/>
          <w:sz w:val="22"/>
          <w:szCs w:val="22"/>
        </w:rPr>
        <w:t>Vorname Nachname</w:t>
      </w:r>
    </w:p>
    <w:p w14:paraId="10750FFA" w14:textId="64B4910D" w:rsidR="00220238" w:rsidRPr="00555085" w:rsidRDefault="00220238" w:rsidP="009C19A7">
      <w:pPr>
        <w:jc w:val="both"/>
        <w:rPr>
          <w:rFonts w:ascii="Arial" w:hAnsi="Arial" w:cs="Arial"/>
          <w:color w:val="FF0000"/>
          <w:sz w:val="22"/>
          <w:szCs w:val="22"/>
        </w:rPr>
      </w:pPr>
      <w:r w:rsidRPr="00555085">
        <w:rPr>
          <w:rFonts w:ascii="Arial" w:hAnsi="Arial" w:cs="Arial"/>
          <w:color w:val="FF0000"/>
          <w:sz w:val="22"/>
          <w:szCs w:val="22"/>
        </w:rPr>
        <w:t>Ort Datum</w:t>
      </w:r>
    </w:p>
    <w:sectPr w:rsidR="00220238" w:rsidRPr="00555085">
      <w:headerReference w:type="default" r:id="rId31"/>
      <w:footerReference w:type="default" r:id="rId32"/>
      <w:headerReference w:type="first" r:id="rId33"/>
      <w:footerReference w:type="first" r:id="rId34"/>
      <w:pgSz w:w="11901" w:h="16834" w:code="9"/>
      <w:pgMar w:top="1134" w:right="851" w:bottom="1134" w:left="1474" w:header="851" w:footer="397" w:gutter="0"/>
      <w:paperSrc w:first="261"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EE70" w14:textId="77777777" w:rsidR="000D7547" w:rsidRDefault="000D7547">
      <w:r>
        <w:separator/>
      </w:r>
    </w:p>
  </w:endnote>
  <w:endnote w:type="continuationSeparator" w:id="0">
    <w:p w14:paraId="0B56BA5F" w14:textId="77777777" w:rsidR="000D7547" w:rsidRDefault="000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D7E" w14:textId="77777777" w:rsidR="00131F1A" w:rsidRDefault="00131F1A">
    <w:pPr>
      <w:pStyle w:val="Fuzeile1"/>
      <w:pBdr>
        <w:top w:val="single" w:sz="6" w:space="1" w:color="auto"/>
      </w:pBdr>
      <w:jc w:val="center"/>
      <w:rPr>
        <w:rFonts w:ascii="Times New Roman" w:hAnsi="Times New Roman"/>
      </w:rPr>
    </w:pPr>
    <w:r>
      <w:rPr>
        <w:rFonts w:ascii="Times New Roman" w:hAnsi="Times New Roman"/>
      </w:rPr>
      <w:t xml:space="preserve">Seite </w:t>
    </w:r>
    <w:r>
      <w:rPr>
        <w:rStyle w:val="Seitenzahl"/>
        <w:rFonts w:ascii="Times New Roman" w:hAnsi="Times New Roman"/>
      </w:rPr>
      <w:fldChar w:fldCharType="begin"/>
    </w:r>
    <w:r>
      <w:rPr>
        <w:rStyle w:val="Seitenzahl"/>
        <w:rFonts w:ascii="Times New Roman" w:hAnsi="Times New Roman"/>
      </w:rPr>
      <w:instrText xml:space="preserve"> PAGE </w:instrText>
    </w:r>
    <w:r>
      <w:rPr>
        <w:rStyle w:val="Seitenzahl"/>
        <w:rFonts w:ascii="Times New Roman" w:hAnsi="Times New Roman"/>
      </w:rPr>
      <w:fldChar w:fldCharType="separate"/>
    </w:r>
    <w:r w:rsidR="0020191F">
      <w:rPr>
        <w:rStyle w:val="Seitenzahl"/>
        <w:rFonts w:ascii="Times New Roman" w:hAnsi="Times New Roman"/>
        <w:noProof/>
      </w:rPr>
      <w:t>2</w:t>
    </w:r>
    <w:r>
      <w:rPr>
        <w:rStyle w:val="Seitenzahl"/>
        <w:rFonts w:ascii="Times New Roman" w:hAnsi="Times New Roman"/>
      </w:rPr>
      <w:fldChar w:fldCharType="end"/>
    </w:r>
    <w:r>
      <w:rPr>
        <w:rStyle w:val="Seitenzahl"/>
        <w:rFonts w:ascii="Times New Roman" w:hAnsi="Times New Roman"/>
      </w:rPr>
      <w:t xml:space="preserve"> von insgesamt </w:t>
    </w:r>
    <w:r>
      <w:rPr>
        <w:rStyle w:val="Seitenzahl"/>
        <w:rFonts w:ascii="Times New Roman" w:hAnsi="Times New Roman"/>
      </w:rPr>
      <w:fldChar w:fldCharType="begin"/>
    </w:r>
    <w:r>
      <w:rPr>
        <w:rStyle w:val="Seitenzahl"/>
        <w:rFonts w:ascii="Times New Roman" w:hAnsi="Times New Roman"/>
      </w:rPr>
      <w:instrText xml:space="preserve"> NUMPAGES  \* MERGEFORMAT </w:instrText>
    </w:r>
    <w:r>
      <w:rPr>
        <w:rStyle w:val="Seitenzahl"/>
        <w:rFonts w:ascii="Times New Roman" w:hAnsi="Times New Roman"/>
      </w:rPr>
      <w:fldChar w:fldCharType="separate"/>
    </w:r>
    <w:r w:rsidR="0020191F" w:rsidRPr="0020191F">
      <w:rPr>
        <w:rStyle w:val="Seitenzahl"/>
        <w:noProof/>
      </w:rPr>
      <w:t>14</w:t>
    </w:r>
    <w:r>
      <w:rPr>
        <w:rStyle w:val="Seitenzahl"/>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AB0F" w14:textId="5092C49D" w:rsidR="009C19A7" w:rsidRDefault="00131F1A" w:rsidP="009C19A7">
    <w:pPr>
      <w:pBdr>
        <w:top w:val="single" w:sz="4" w:space="1" w:color="auto"/>
      </w:pBdr>
      <w:tabs>
        <w:tab w:val="left" w:pos="3261"/>
        <w:tab w:val="left" w:pos="6237"/>
      </w:tabs>
      <w:rPr>
        <w:rFonts w:ascii="Century Gothic" w:hAnsi="Century Gothic"/>
        <w:sz w:val="14"/>
        <w:lang w:val="fr-FR"/>
      </w:rPr>
    </w:pPr>
    <w:r>
      <w:rPr>
        <w:rFonts w:ascii="Century Gothic" w:hAnsi="Century Gothic"/>
        <w:noProof/>
        <w:sz w:val="14"/>
        <w:u w:val="single"/>
      </w:rPr>
      <mc:AlternateContent>
        <mc:Choice Requires="wps">
          <w:drawing>
            <wp:anchor distT="0" distB="0" distL="114300" distR="114300" simplePos="0" relativeHeight="251657728" behindDoc="0" locked="0" layoutInCell="1" allowOverlap="1" wp14:anchorId="264DBAF9" wp14:editId="0F0A9915">
              <wp:simplePos x="0" y="0"/>
              <wp:positionH relativeFrom="column">
                <wp:posOffset>4041140</wp:posOffset>
              </wp:positionH>
              <wp:positionV relativeFrom="paragraph">
                <wp:posOffset>21590</wp:posOffset>
              </wp:positionV>
              <wp:extent cx="20574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6313" w14:textId="3270597E" w:rsidR="00131F1A" w:rsidRDefault="00131F1A" w:rsidP="008D32DD">
                          <w:pPr>
                            <w:pStyle w:val="Fuzeile"/>
                            <w:tabs>
                              <w:tab w:val="clear" w:pos="4819"/>
                              <w:tab w:val="clear" w:pos="9071"/>
                              <w:tab w:val="left" w:pos="3261"/>
                              <w:tab w:val="left" w:pos="5954"/>
                              <w:tab w:val="left" w:pos="836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DBAF9" id="_x0000_t202" coordsize="21600,21600" o:spt="202" path="m,l,21600r21600,l21600,xe">
              <v:stroke joinstyle="miter"/>
              <v:path gradientshapeok="t" o:connecttype="rect"/>
            </v:shapetype>
            <v:shape id="Text Box 1" o:spid="_x0000_s1026" type="#_x0000_t202" style="position:absolute;margin-left:318.2pt;margin-top:1.7pt;width:16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" filled="f" stroked="f">
              <v:textbox>
                <w:txbxContent>
                  <w:p w14:paraId="48406313" w14:textId="3270597E" w:rsidR="00131F1A" w:rsidRDefault="00131F1A" w:rsidP="008D32DD">
                    <w:pPr>
                      <w:pStyle w:val="Fuzeile"/>
                      <w:tabs>
                        <w:tab w:val="clear" w:pos="4819"/>
                        <w:tab w:val="clear" w:pos="9071"/>
                        <w:tab w:val="left" w:pos="3261"/>
                        <w:tab w:val="left" w:pos="5954"/>
                        <w:tab w:val="left" w:pos="8364"/>
                      </w:tabs>
                    </w:pPr>
                  </w:p>
                </w:txbxContent>
              </v:textbox>
            </v:shape>
          </w:pict>
        </mc:Fallback>
      </mc:AlternateContent>
    </w:r>
    <w:r>
      <w:rPr>
        <w:rFonts w:ascii="Century Gothic" w:hAnsi="Century Gothic"/>
        <w:sz w:val="16"/>
        <w:u w:val="single"/>
      </w:rPr>
      <w:br/>
    </w:r>
  </w:p>
  <w:p w14:paraId="4E5981AE" w14:textId="1B261676" w:rsidR="00131F1A" w:rsidRDefault="00131F1A">
    <w:pPr>
      <w:pStyle w:val="Fuzeile"/>
      <w:tabs>
        <w:tab w:val="clear" w:pos="4819"/>
        <w:tab w:val="clear" w:pos="9071"/>
        <w:tab w:val="left" w:pos="3261"/>
        <w:tab w:val="left" w:pos="5387"/>
        <w:tab w:val="left" w:pos="6237"/>
        <w:tab w:val="left" w:pos="8364"/>
      </w:tabs>
      <w:rPr>
        <w:rFonts w:ascii="Century Gothic" w:hAnsi="Century Gothic"/>
        <w:sz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97B4" w14:textId="77777777" w:rsidR="000D7547" w:rsidRDefault="000D7547">
      <w:r>
        <w:separator/>
      </w:r>
    </w:p>
  </w:footnote>
  <w:footnote w:type="continuationSeparator" w:id="0">
    <w:p w14:paraId="33CCB89A" w14:textId="77777777" w:rsidR="000D7547" w:rsidRDefault="000D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4C8E" w14:textId="77777777" w:rsidR="00131F1A" w:rsidRDefault="00131F1A">
    <w:pPr>
      <w:pStyle w:val="Kopfzeile"/>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7BB" w14:textId="16E6870C" w:rsidR="00131F1A" w:rsidRDefault="00131F1A">
    <w:pPr>
      <w:pStyle w:val="Beschriftung"/>
      <w:framePr w:w="10340" w:h="1807" w:hRule="exact" w:wrap="around" w:x="1523" w:y="905"/>
      <w:tabs>
        <w:tab w:val="left" w:pos="5897"/>
      </w:tabs>
      <w:spacing w:after="0"/>
      <w:rPr>
        <w:rFonts w:ascii="Verdana" w:hAnsi="Verdana"/>
        <w:color w:val="333333"/>
        <w:sz w:val="44"/>
      </w:rPr>
    </w:pPr>
    <w:r>
      <w:tab/>
    </w:r>
    <w:r>
      <w:tab/>
    </w:r>
    <w:r>
      <w:rPr>
        <w:rFonts w:ascii="Verdana" w:hAnsi="Verdana"/>
        <w:color w:val="333333"/>
        <w:sz w:val="44"/>
      </w:rPr>
      <w:t xml:space="preserve"> </w:t>
    </w:r>
  </w:p>
  <w:p w14:paraId="49FCC742" w14:textId="77777777" w:rsidR="00131F1A" w:rsidRPr="00807D46" w:rsidRDefault="00131F1A">
    <w:pPr>
      <w:framePr w:w="10340" w:h="1807" w:hRule="exact" w:hSpace="142" w:wrap="around" w:vAnchor="page" w:hAnchor="page" w:x="1523" w:y="905"/>
      <w:tabs>
        <w:tab w:val="left" w:pos="993"/>
        <w:tab w:val="left" w:pos="5897"/>
      </w:tabs>
      <w:rPr>
        <w:rFonts w:ascii="Century Gothic" w:hAnsi="Century Gothic"/>
        <w:color w:val="FF0000"/>
        <w:spacing w:val="20"/>
        <w:sz w:val="20"/>
      </w:rPr>
    </w:pPr>
    <w:r w:rsidRPr="00807D46">
      <w:rPr>
        <w:rFonts w:ascii="Verdana" w:hAnsi="Verdana" w:cs="Tahoma"/>
        <w:color w:val="FF0000"/>
      </w:rPr>
      <w:tab/>
    </w:r>
    <w:r w:rsidRPr="00807D46">
      <w:rPr>
        <w:rFonts w:ascii="Verdana" w:hAnsi="Verdana" w:cs="Tahoma"/>
        <w:color w:val="FF0000"/>
      </w:rPr>
      <w:tab/>
    </w:r>
  </w:p>
  <w:p w14:paraId="0174FCE8" w14:textId="77777777" w:rsidR="00131F1A" w:rsidRDefault="00131F1A">
    <w:pPr>
      <w:pStyle w:val="Kopflinie"/>
      <w:framePr w:w="10340" w:h="1807" w:hRule="exact" w:hSpace="142" w:wrap="around" w:vAnchor="page" w:hAnchor="page" w:x="1523" w:y="905"/>
      <w:pBdr>
        <w:bottom w:val="none" w:sz="0" w:space="0" w:color="auto"/>
        <w:between w:val="none" w:sz="0" w:space="0" w:color="auto"/>
      </w:pBdr>
      <w:spacing w:after="0"/>
      <w:rPr>
        <w:rFonts w:ascii="Arial" w:hAnsi="Arial"/>
      </w:rPr>
    </w:pPr>
  </w:p>
  <w:p w14:paraId="01335B08" w14:textId="77777777" w:rsidR="00131F1A" w:rsidRDefault="00131F1A">
    <w:pPr>
      <w:pStyle w:val="Fuzeile"/>
      <w:framePr w:w="4147" w:h="3055" w:hRule="exact" w:wrap="around" w:vAnchor="page" w:hAnchor="page" w:x="7462" w:y="3425"/>
      <w:tabs>
        <w:tab w:val="clear" w:pos="4819"/>
        <w:tab w:val="clear" w:pos="9071"/>
        <w:tab w:val="left" w:pos="3261"/>
        <w:tab w:val="left" w:pos="5387"/>
        <w:tab w:val="left" w:pos="5954"/>
        <w:tab w:val="left" w:pos="8364"/>
      </w:tabs>
      <w:rPr>
        <w:rFonts w:ascii="Century Gothic" w:hAnsi="Century Gothic"/>
        <w:sz w:val="14"/>
      </w:rPr>
    </w:pPr>
  </w:p>
  <w:p w14:paraId="2A37E1C1" w14:textId="77777777" w:rsidR="00131F1A" w:rsidRDefault="00131F1A">
    <w:pPr>
      <w:framePr w:w="4147" w:h="3055" w:hRule="exact" w:wrap="around" w:vAnchor="page" w:hAnchor="page" w:x="7462" w:y="3425"/>
      <w:rPr>
        <w:rFonts w:cs="Arial"/>
        <w:b/>
      </w:rPr>
    </w:pPr>
  </w:p>
  <w:p w14:paraId="3CDC6429" w14:textId="77777777" w:rsidR="00131F1A" w:rsidRDefault="00131F1A">
    <w:pPr>
      <w:framePr w:w="4147" w:h="3055" w:hRule="exact" w:wrap="around" w:vAnchor="page" w:hAnchor="page" w:x="7462" w:y="3425"/>
      <w:rPr>
        <w:rFonts w:cs="Arial"/>
      </w:rPr>
    </w:pPr>
  </w:p>
  <w:p w14:paraId="6DFB3CF7" w14:textId="77777777" w:rsidR="00131F1A" w:rsidRDefault="00131F1A">
    <w:pPr>
      <w:framePr w:w="4147" w:h="3055" w:hRule="exact" w:wrap="around" w:vAnchor="page" w:hAnchor="page" w:x="7462" w:y="3425"/>
      <w:rPr>
        <w:rFonts w:cs="Arial"/>
      </w:rPr>
    </w:pPr>
  </w:p>
  <w:p w14:paraId="5A5EBD93" w14:textId="77777777" w:rsidR="00131F1A" w:rsidRDefault="00131F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E23"/>
    <w:multiLevelType w:val="multilevel"/>
    <w:tmpl w:val="CEA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575BA"/>
    <w:multiLevelType w:val="multilevel"/>
    <w:tmpl w:val="4F1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179F0"/>
    <w:multiLevelType w:val="hybridMultilevel"/>
    <w:tmpl w:val="63D0952A"/>
    <w:lvl w:ilvl="0" w:tplc="DF043B9C">
      <w:start w:val="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F23987"/>
    <w:multiLevelType w:val="multilevel"/>
    <w:tmpl w:val="3990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85A0E"/>
    <w:multiLevelType w:val="hybridMultilevel"/>
    <w:tmpl w:val="875E8D46"/>
    <w:lvl w:ilvl="0" w:tplc="4E5C7944">
      <w:start w:val="27"/>
      <w:numFmt w:val="bullet"/>
      <w:lvlText w:val="-"/>
      <w:lvlJc w:val="left"/>
      <w:pPr>
        <w:ind w:left="2628" w:hanging="360"/>
      </w:pPr>
      <w:rPr>
        <w:rFonts w:ascii="Arial" w:eastAsia="Times New Roman" w:hAnsi="Arial" w:cs="Arial"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FC34A2B"/>
    <w:multiLevelType w:val="hybridMultilevel"/>
    <w:tmpl w:val="358A3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F84EA1"/>
    <w:multiLevelType w:val="multilevel"/>
    <w:tmpl w:val="5906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558BB"/>
    <w:multiLevelType w:val="hybridMultilevel"/>
    <w:tmpl w:val="23F28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16488C"/>
    <w:multiLevelType w:val="multilevel"/>
    <w:tmpl w:val="C978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6"/>
  </w:num>
  <w:num w:numId="5">
    <w:abstractNumId w:val="1"/>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printFractionalCharacterWidth/>
  <w:activeWritingStyle w:appName="MSWord" w:lang="de-DE" w:vendorID="9" w:dllVersion="512" w:checkStyle="1"/>
  <w:activeWritingStyle w:appName="MSWord" w:lang="it-IT" w:vendorID="3" w:dllVersion="517" w:checkStyle="1"/>
  <w:attachedTemplate r:id="rId1"/>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nutzer»" w:val="adm"/>
    <w:docVar w:name="adressat" w:val="3"/>
    <w:docVar w:name="AutomatischSpeichern" w:val="0"/>
    <w:docVar w:name="betnr" w:val="20210"/>
    <w:docVar w:name="BezeichnungRechnungHistory" w:val="Schreiben an Polizeidienststelle (Der Polizeipräsident in Berlin)"/>
    <w:docVar w:name="database" w:val="ADVOWARE"/>
    <w:docVar w:name="dgnword-docGUID" w:val="{2ACF6F70-148C-4291-A10D-8285FCFBED40}"/>
    <w:docVar w:name="dgnword-eventsink" w:val="731177600"/>
    <w:docVar w:name="history" w:val="Schreiben an Polizeidienststelle (Der Polizeipräsident in Berlin)"/>
    <w:docVar w:name="IPSpeechSession$" w:val="FALSE"/>
    <w:docVar w:name="IPSpeechSessionSaved$" w:val="FALSE"/>
    <w:docVar w:name="kz" w:val="15"/>
    <w:docVar w:name="modified" w:val="1"/>
    <w:docVar w:name="Nr" w:val="2020000009"/>
    <w:docVar w:name="speichern" w:val="ja"/>
    <w:docVar w:name="Status" w:val="nein"/>
    <w:docVar w:name="telefax" w:val="per Fax: 4664 - 822 95 320"/>
  </w:docVars>
  <w:rsids>
    <w:rsidRoot w:val="00185D32"/>
    <w:rsid w:val="00003E02"/>
    <w:rsid w:val="00024FD5"/>
    <w:rsid w:val="00033098"/>
    <w:rsid w:val="00047E7B"/>
    <w:rsid w:val="00056FB8"/>
    <w:rsid w:val="00060FAF"/>
    <w:rsid w:val="000965B8"/>
    <w:rsid w:val="000A0EF8"/>
    <w:rsid w:val="000A0F57"/>
    <w:rsid w:val="000A4831"/>
    <w:rsid w:val="000B170E"/>
    <w:rsid w:val="000D7547"/>
    <w:rsid w:val="000E6476"/>
    <w:rsid w:val="00101FC6"/>
    <w:rsid w:val="00131F1A"/>
    <w:rsid w:val="001361E8"/>
    <w:rsid w:val="001401C2"/>
    <w:rsid w:val="00183B5A"/>
    <w:rsid w:val="00185D32"/>
    <w:rsid w:val="001A6AF2"/>
    <w:rsid w:val="001C3912"/>
    <w:rsid w:val="001D6701"/>
    <w:rsid w:val="001D7FA4"/>
    <w:rsid w:val="0020191F"/>
    <w:rsid w:val="00205892"/>
    <w:rsid w:val="00220238"/>
    <w:rsid w:val="0022085E"/>
    <w:rsid w:val="00220B45"/>
    <w:rsid w:val="00241E29"/>
    <w:rsid w:val="00257E7F"/>
    <w:rsid w:val="00273780"/>
    <w:rsid w:val="00286261"/>
    <w:rsid w:val="002A6709"/>
    <w:rsid w:val="002B65F0"/>
    <w:rsid w:val="002C0AF1"/>
    <w:rsid w:val="002C58F3"/>
    <w:rsid w:val="002C5F11"/>
    <w:rsid w:val="002D59D3"/>
    <w:rsid w:val="002E36CB"/>
    <w:rsid w:val="00341929"/>
    <w:rsid w:val="003527C9"/>
    <w:rsid w:val="00360307"/>
    <w:rsid w:val="003A09C5"/>
    <w:rsid w:val="003B12B2"/>
    <w:rsid w:val="003C6399"/>
    <w:rsid w:val="003D0DFD"/>
    <w:rsid w:val="003E1A8B"/>
    <w:rsid w:val="003E30E8"/>
    <w:rsid w:val="00404C72"/>
    <w:rsid w:val="00415840"/>
    <w:rsid w:val="00423DA2"/>
    <w:rsid w:val="00423F92"/>
    <w:rsid w:val="0043346A"/>
    <w:rsid w:val="004365F9"/>
    <w:rsid w:val="004559C3"/>
    <w:rsid w:val="00484934"/>
    <w:rsid w:val="004C640D"/>
    <w:rsid w:val="00511302"/>
    <w:rsid w:val="00517726"/>
    <w:rsid w:val="0052608A"/>
    <w:rsid w:val="0054363C"/>
    <w:rsid w:val="005463E0"/>
    <w:rsid w:val="0055238E"/>
    <w:rsid w:val="00555085"/>
    <w:rsid w:val="0057171F"/>
    <w:rsid w:val="005956AC"/>
    <w:rsid w:val="005B49BA"/>
    <w:rsid w:val="005B4F30"/>
    <w:rsid w:val="005C1EE0"/>
    <w:rsid w:val="005D2661"/>
    <w:rsid w:val="005F35BD"/>
    <w:rsid w:val="00600B33"/>
    <w:rsid w:val="00605779"/>
    <w:rsid w:val="00613B3F"/>
    <w:rsid w:val="00626AE3"/>
    <w:rsid w:val="006378A2"/>
    <w:rsid w:val="00657A3E"/>
    <w:rsid w:val="00657A82"/>
    <w:rsid w:val="00665367"/>
    <w:rsid w:val="006911FD"/>
    <w:rsid w:val="00691BB3"/>
    <w:rsid w:val="006922C6"/>
    <w:rsid w:val="0069647B"/>
    <w:rsid w:val="006B5A99"/>
    <w:rsid w:val="006F47AC"/>
    <w:rsid w:val="006F48C6"/>
    <w:rsid w:val="00786E68"/>
    <w:rsid w:val="007C5A99"/>
    <w:rsid w:val="00802E4B"/>
    <w:rsid w:val="00807D46"/>
    <w:rsid w:val="00857135"/>
    <w:rsid w:val="008630D0"/>
    <w:rsid w:val="00881F56"/>
    <w:rsid w:val="008D113F"/>
    <w:rsid w:val="008D32DD"/>
    <w:rsid w:val="00912907"/>
    <w:rsid w:val="00924D7D"/>
    <w:rsid w:val="00937518"/>
    <w:rsid w:val="0095764B"/>
    <w:rsid w:val="00967394"/>
    <w:rsid w:val="009A27FA"/>
    <w:rsid w:val="009A67B0"/>
    <w:rsid w:val="009A69CC"/>
    <w:rsid w:val="009B04E3"/>
    <w:rsid w:val="009B1765"/>
    <w:rsid w:val="009B23E0"/>
    <w:rsid w:val="009B42C1"/>
    <w:rsid w:val="009B7857"/>
    <w:rsid w:val="009C19A7"/>
    <w:rsid w:val="009C5F6F"/>
    <w:rsid w:val="009C79A0"/>
    <w:rsid w:val="009D280D"/>
    <w:rsid w:val="009E75EC"/>
    <w:rsid w:val="009F5B7B"/>
    <w:rsid w:val="00A02367"/>
    <w:rsid w:val="00A22649"/>
    <w:rsid w:val="00A40294"/>
    <w:rsid w:val="00A4164C"/>
    <w:rsid w:val="00A4451A"/>
    <w:rsid w:val="00A47964"/>
    <w:rsid w:val="00A8552A"/>
    <w:rsid w:val="00B13710"/>
    <w:rsid w:val="00B138E1"/>
    <w:rsid w:val="00B86ECF"/>
    <w:rsid w:val="00BC7999"/>
    <w:rsid w:val="00BF561F"/>
    <w:rsid w:val="00C1775C"/>
    <w:rsid w:val="00C534B9"/>
    <w:rsid w:val="00C672BE"/>
    <w:rsid w:val="00C73B7A"/>
    <w:rsid w:val="00C87CE3"/>
    <w:rsid w:val="00C90FAF"/>
    <w:rsid w:val="00C97537"/>
    <w:rsid w:val="00CA0FF6"/>
    <w:rsid w:val="00CA20FF"/>
    <w:rsid w:val="00CD1F9F"/>
    <w:rsid w:val="00CE0A03"/>
    <w:rsid w:val="00CE6345"/>
    <w:rsid w:val="00D12F2C"/>
    <w:rsid w:val="00D26F04"/>
    <w:rsid w:val="00D34AA7"/>
    <w:rsid w:val="00D44ED4"/>
    <w:rsid w:val="00D461E6"/>
    <w:rsid w:val="00D54D04"/>
    <w:rsid w:val="00D60943"/>
    <w:rsid w:val="00D73A16"/>
    <w:rsid w:val="00D84F32"/>
    <w:rsid w:val="00DA2AFC"/>
    <w:rsid w:val="00DB2EE6"/>
    <w:rsid w:val="00DE0816"/>
    <w:rsid w:val="00E100D9"/>
    <w:rsid w:val="00E149D0"/>
    <w:rsid w:val="00E35170"/>
    <w:rsid w:val="00E942D6"/>
    <w:rsid w:val="00EA7A8B"/>
    <w:rsid w:val="00EC510B"/>
    <w:rsid w:val="00EF1A8A"/>
    <w:rsid w:val="00F06F64"/>
    <w:rsid w:val="00F15CA7"/>
    <w:rsid w:val="00F27598"/>
    <w:rsid w:val="00F44606"/>
    <w:rsid w:val="00F45C62"/>
    <w:rsid w:val="00F5552B"/>
    <w:rsid w:val="00F55B51"/>
    <w:rsid w:val="00F6252A"/>
    <w:rsid w:val="00F77086"/>
    <w:rsid w:val="00FA1782"/>
    <w:rsid w:val="00FC7FB2"/>
    <w:rsid w:val="00FD3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1411F"/>
  <w15:chartTrackingRefBased/>
  <w15:docId w15:val="{A14AA072-D712-4376-9C8D-64A41CEE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FB8"/>
    <w:rPr>
      <w:rFonts w:ascii="Times New Roman" w:hAnsi="Times New Roman"/>
      <w:sz w:val="24"/>
      <w:szCs w:val="24"/>
    </w:rPr>
  </w:style>
  <w:style w:type="paragraph" w:styleId="berschrift1">
    <w:name w:val="heading 1"/>
    <w:basedOn w:val="Standard"/>
    <w:next w:val="Standard"/>
    <w:link w:val="berschrift1Zchn"/>
    <w:uiPriority w:val="9"/>
    <w:qFormat/>
    <w:pPr>
      <w:spacing w:before="240"/>
      <w:outlineLvl w:val="0"/>
    </w:pPr>
    <w:rPr>
      <w:rFonts w:ascii="MS Sans Serif" w:hAnsi="MS Sans Serif"/>
      <w:b/>
      <w:u w:val="single"/>
    </w:rPr>
  </w:style>
  <w:style w:type="paragraph" w:styleId="berschrift2">
    <w:name w:val="heading 2"/>
    <w:basedOn w:val="Standard"/>
    <w:next w:val="Standard"/>
    <w:qFormat/>
    <w:pPr>
      <w:keepNext/>
      <w:outlineLvl w:val="1"/>
    </w:pPr>
    <w:rPr>
      <w:rFonts w:ascii="Century Gothic" w:hAnsi="Century Gothic"/>
      <w:sz w:val="18"/>
      <w:u w:val="single"/>
    </w:rPr>
  </w:style>
  <w:style w:type="paragraph" w:styleId="berschrift3">
    <w:name w:val="heading 3"/>
    <w:basedOn w:val="Standard"/>
    <w:next w:val="Standard"/>
    <w:link w:val="berschrift3Zchn"/>
    <w:uiPriority w:val="9"/>
    <w:unhideWhenUsed/>
    <w:qFormat/>
    <w:rsid w:val="001C3912"/>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C73B7A"/>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C3912"/>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rPr>
      <w:sz w:val="16"/>
    </w:rPr>
  </w:style>
  <w:style w:type="paragraph" w:styleId="Kopfzeile">
    <w:name w:val="header"/>
    <w:link w:val="KopfzeileZchn"/>
    <w:uiPriority w:val="99"/>
    <w:pPr>
      <w:tabs>
        <w:tab w:val="center" w:pos="1021"/>
        <w:tab w:val="center" w:pos="4820"/>
        <w:tab w:val="center" w:pos="7938"/>
      </w:tabs>
    </w:pPr>
  </w:style>
  <w:style w:type="paragraph" w:customStyle="1" w:styleId="Kopfzeile1">
    <w:name w:val="Kopfzeile 1"/>
    <w:pPr>
      <w:tabs>
        <w:tab w:val="center" w:pos="1701"/>
        <w:tab w:val="center" w:pos="7939"/>
      </w:tabs>
      <w:spacing w:before="120"/>
    </w:pPr>
    <w:rPr>
      <w:rFonts w:ascii="Arial" w:hAnsi="Arial"/>
      <w:b/>
      <w:spacing w:val="60"/>
      <w:sz w:val="22"/>
    </w:rPr>
  </w:style>
  <w:style w:type="paragraph" w:customStyle="1" w:styleId="Kopfzeile2">
    <w:name w:val="Kopfzeile 2"/>
    <w:basedOn w:val="Kopfzeile1"/>
    <w:pPr>
      <w:spacing w:before="170"/>
    </w:pPr>
    <w:rPr>
      <w:sz w:val="18"/>
    </w:rPr>
  </w:style>
  <w:style w:type="paragraph" w:customStyle="1" w:styleId="Kopflinie">
    <w:name w:val="Kopflinie"/>
    <w:pPr>
      <w:pBdr>
        <w:bottom w:val="single" w:sz="6" w:space="1" w:color="auto"/>
        <w:between w:val="single" w:sz="6" w:space="1" w:color="auto"/>
      </w:pBdr>
      <w:spacing w:after="72"/>
    </w:pPr>
  </w:style>
  <w:style w:type="paragraph" w:customStyle="1" w:styleId="Fuzeile1">
    <w:name w:val="Fußzeile 1"/>
    <w:pPr>
      <w:tabs>
        <w:tab w:val="left" w:pos="2155"/>
        <w:tab w:val="left" w:pos="3742"/>
        <w:tab w:val="left" w:pos="6010"/>
        <w:tab w:val="left" w:pos="8222"/>
      </w:tabs>
    </w:pPr>
    <w:rPr>
      <w:rFonts w:ascii="Arial" w:hAnsi="Arial"/>
      <w:sz w:val="16"/>
    </w:rPr>
  </w:style>
  <w:style w:type="paragraph" w:customStyle="1" w:styleId="Fuzeile2-n">
    <w:name w:val="Fußzeile 2 - n"/>
    <w:basedOn w:val="Fuzeile1"/>
    <w:rPr>
      <w:sz w:val="14"/>
    </w:rPr>
  </w:style>
  <w:style w:type="paragraph" w:customStyle="1" w:styleId="Seitenzahl1">
    <w:name w:val="Seitenzahl1"/>
    <w:basedOn w:val="Standard"/>
    <w:pPr>
      <w:tabs>
        <w:tab w:val="center" w:pos="4990"/>
      </w:tabs>
    </w:pPr>
  </w:style>
  <w:style w:type="paragraph" w:customStyle="1" w:styleId="Titelzeile">
    <w:name w:val="Titelzeile"/>
    <w:basedOn w:val="Standard"/>
    <w:pPr>
      <w:tabs>
        <w:tab w:val="right" w:pos="9979"/>
      </w:tabs>
    </w:pPr>
  </w:style>
  <w:style w:type="character" w:styleId="Seitenzahl">
    <w:name w:val="page number"/>
    <w:basedOn w:val="Absatz-Standardschriftart"/>
    <w:semiHidden/>
  </w:style>
  <w:style w:type="paragraph" w:styleId="Beschriftung">
    <w:name w:val="caption"/>
    <w:basedOn w:val="Standard"/>
    <w:next w:val="Standard"/>
    <w:qFormat/>
    <w:pPr>
      <w:framePr w:w="9979" w:h="2161" w:hRule="exact" w:hSpace="142" w:wrap="around" w:vAnchor="page" w:hAnchor="page" w:x="1438" w:y="428"/>
      <w:tabs>
        <w:tab w:val="left" w:pos="993"/>
      </w:tabs>
      <w:spacing w:after="240"/>
    </w:pPr>
    <w:rPr>
      <w:rFonts w:ascii="Century Gothic" w:hAnsi="Century Gothic" w:cs="Tahoma"/>
      <w:sz w:val="36"/>
    </w:rPr>
  </w:style>
  <w:style w:type="character" w:styleId="Hyperlink">
    <w:name w:val="Hyperlink"/>
    <w:uiPriority w:val="99"/>
    <w:rPr>
      <w:color w:val="0000FF"/>
      <w:u w:val="single"/>
    </w:rPr>
  </w:style>
  <w:style w:type="character" w:customStyle="1" w:styleId="KopfzeileZchn">
    <w:name w:val="Kopfzeile Zchn"/>
    <w:link w:val="Kopfzeile"/>
    <w:uiPriority w:val="99"/>
    <w:rsid w:val="00F77086"/>
  </w:style>
  <w:style w:type="paragraph" w:styleId="StandardWeb">
    <w:name w:val="Normal (Web)"/>
    <w:basedOn w:val="Standard"/>
    <w:uiPriority w:val="99"/>
    <w:unhideWhenUsed/>
    <w:rsid w:val="001C3912"/>
    <w:pPr>
      <w:spacing w:before="100" w:beforeAutospacing="1" w:after="100" w:afterAutospacing="1"/>
    </w:pPr>
  </w:style>
  <w:style w:type="character" w:customStyle="1" w:styleId="absatznummer">
    <w:name w:val="absatznummer"/>
    <w:basedOn w:val="Absatz-Standardschriftart"/>
    <w:rsid w:val="001C3912"/>
  </w:style>
  <w:style w:type="character" w:customStyle="1" w:styleId="n">
    <w:name w:val="n"/>
    <w:basedOn w:val="Absatz-Standardschriftart"/>
    <w:rsid w:val="001C3912"/>
  </w:style>
  <w:style w:type="character" w:customStyle="1" w:styleId="berschrift3Zchn">
    <w:name w:val="Überschrift 3 Zchn"/>
    <w:basedOn w:val="Absatz-Standardschriftart"/>
    <w:link w:val="berschrift3"/>
    <w:uiPriority w:val="9"/>
    <w:rsid w:val="001C3912"/>
    <w:rPr>
      <w:rFonts w:asciiTheme="majorHAnsi" w:eastAsiaTheme="majorEastAsia" w:hAnsiTheme="majorHAnsi" w:cstheme="majorBidi"/>
      <w:color w:val="1F4D78" w:themeColor="accent1" w:themeShade="7F"/>
      <w:sz w:val="24"/>
      <w:szCs w:val="24"/>
    </w:rPr>
  </w:style>
  <w:style w:type="character" w:customStyle="1" w:styleId="berschrift5Zchn">
    <w:name w:val="Überschrift 5 Zchn"/>
    <w:basedOn w:val="Absatz-Standardschriftart"/>
    <w:link w:val="berschrift5"/>
    <w:uiPriority w:val="9"/>
    <w:semiHidden/>
    <w:rsid w:val="001C3912"/>
    <w:rPr>
      <w:rFonts w:asciiTheme="majorHAnsi" w:eastAsiaTheme="majorEastAsia" w:hAnsiTheme="majorHAnsi" w:cstheme="majorBidi"/>
      <w:color w:val="2E74B5" w:themeColor="accent1" w:themeShade="BF"/>
      <w:sz w:val="22"/>
    </w:rPr>
  </w:style>
  <w:style w:type="character" w:styleId="Fett">
    <w:name w:val="Strong"/>
    <w:basedOn w:val="Absatz-Standardschriftart"/>
    <w:uiPriority w:val="22"/>
    <w:qFormat/>
    <w:rsid w:val="001C3912"/>
    <w:rPr>
      <w:b/>
      <w:bCs/>
    </w:rPr>
  </w:style>
  <w:style w:type="character" w:customStyle="1" w:styleId="berschrift4Zchn">
    <w:name w:val="Überschrift 4 Zchn"/>
    <w:basedOn w:val="Absatz-Standardschriftart"/>
    <w:link w:val="berschrift4"/>
    <w:uiPriority w:val="9"/>
    <w:rsid w:val="00C73B7A"/>
    <w:rPr>
      <w:rFonts w:asciiTheme="majorHAnsi" w:eastAsiaTheme="majorEastAsia" w:hAnsiTheme="majorHAnsi" w:cstheme="majorBidi"/>
      <w:i/>
      <w:iCs/>
      <w:color w:val="2E74B5" w:themeColor="accent1" w:themeShade="BF"/>
      <w:sz w:val="22"/>
    </w:rPr>
  </w:style>
  <w:style w:type="character" w:customStyle="1" w:styleId="manualteaserroofline">
    <w:name w:val="manualteaserroofline"/>
    <w:basedOn w:val="Absatz-Standardschriftart"/>
    <w:rsid w:val="00C73B7A"/>
  </w:style>
  <w:style w:type="character" w:customStyle="1" w:styleId="manualteasertitle">
    <w:name w:val="manualteasertitle"/>
    <w:basedOn w:val="Absatz-Standardschriftart"/>
    <w:rsid w:val="00C73B7A"/>
  </w:style>
  <w:style w:type="paragraph" w:customStyle="1" w:styleId="textblock">
    <w:name w:val="textblock"/>
    <w:basedOn w:val="Standard"/>
    <w:rsid w:val="00C73B7A"/>
    <w:pPr>
      <w:spacing w:before="100" w:beforeAutospacing="1" w:after="100" w:afterAutospacing="1"/>
    </w:pPr>
  </w:style>
  <w:style w:type="character" w:customStyle="1" w:styleId="vhb-headline--onecolumn">
    <w:name w:val="vhb-headline--onecolumn"/>
    <w:basedOn w:val="Absatz-Standardschriftart"/>
    <w:rsid w:val="00CA20FF"/>
  </w:style>
  <w:style w:type="character" w:customStyle="1" w:styleId="vhb-article--introduction">
    <w:name w:val="vhb-article--introduction"/>
    <w:basedOn w:val="Absatz-Standardschriftart"/>
    <w:rsid w:val="00CA20FF"/>
  </w:style>
  <w:style w:type="character" w:customStyle="1" w:styleId="vhb-publish-info--text">
    <w:name w:val="vhb-publish-info--text"/>
    <w:basedOn w:val="Absatz-Standardschriftart"/>
    <w:rsid w:val="00CA20FF"/>
  </w:style>
  <w:style w:type="character" w:customStyle="1" w:styleId="hcf-location-mark">
    <w:name w:val="hcf-location-mark"/>
    <w:basedOn w:val="Absatz-Standardschriftart"/>
    <w:rsid w:val="00CA20FF"/>
  </w:style>
  <w:style w:type="character" w:customStyle="1" w:styleId="a-catchline">
    <w:name w:val="a-catchline"/>
    <w:basedOn w:val="Absatz-Standardschriftart"/>
    <w:rsid w:val="00A47964"/>
  </w:style>
  <w:style w:type="character" w:customStyle="1" w:styleId="smart-hide">
    <w:name w:val="smart-hide"/>
    <w:basedOn w:val="Absatz-Standardschriftart"/>
    <w:rsid w:val="00A47964"/>
  </w:style>
  <w:style w:type="paragraph" w:customStyle="1" w:styleId="a-storylead">
    <w:name w:val="a-storylead"/>
    <w:basedOn w:val="Standard"/>
    <w:rsid w:val="00A47964"/>
    <w:pPr>
      <w:spacing w:before="100" w:beforeAutospacing="1" w:after="100" w:afterAutospacing="1"/>
    </w:pPr>
  </w:style>
  <w:style w:type="paragraph" w:customStyle="1" w:styleId="a-author">
    <w:name w:val="a-author"/>
    <w:basedOn w:val="Standard"/>
    <w:rsid w:val="00A47964"/>
    <w:pPr>
      <w:spacing w:before="100" w:beforeAutospacing="1" w:after="100" w:afterAutospacing="1"/>
    </w:pPr>
  </w:style>
  <w:style w:type="character" w:customStyle="1" w:styleId="ld-author-replace">
    <w:name w:val="ld-author-replace"/>
    <w:basedOn w:val="Absatz-Standardschriftart"/>
    <w:rsid w:val="00A47964"/>
  </w:style>
  <w:style w:type="character" w:customStyle="1" w:styleId="ld-date-replace">
    <w:name w:val="ld-date-replace"/>
    <w:basedOn w:val="Absatz-Standardschriftart"/>
    <w:rsid w:val="00A47964"/>
  </w:style>
  <w:style w:type="character" w:customStyle="1" w:styleId="markedcontent">
    <w:name w:val="markedcontent"/>
    <w:basedOn w:val="Absatz-Standardschriftart"/>
    <w:rsid w:val="00F06F64"/>
  </w:style>
  <w:style w:type="character" w:customStyle="1" w:styleId="a-hdh-txt">
    <w:name w:val="a-hd__h-txt"/>
    <w:basedOn w:val="Absatz-Standardschriftart"/>
    <w:rsid w:val="00131F1A"/>
  </w:style>
  <w:style w:type="paragraph" w:customStyle="1" w:styleId="a-p">
    <w:name w:val="a-p"/>
    <w:basedOn w:val="Standard"/>
    <w:rsid w:val="009B04E3"/>
    <w:pPr>
      <w:spacing w:before="100" w:beforeAutospacing="1" w:after="100" w:afterAutospacing="1"/>
    </w:pPr>
  </w:style>
  <w:style w:type="character" w:customStyle="1" w:styleId="a-l">
    <w:name w:val="a-l"/>
    <w:basedOn w:val="Absatz-Standardschriftart"/>
    <w:rsid w:val="009B04E3"/>
  </w:style>
  <w:style w:type="character" w:customStyle="1" w:styleId="roofline">
    <w:name w:val="roofline"/>
    <w:basedOn w:val="Absatz-Standardschriftart"/>
    <w:rsid w:val="00FA1782"/>
  </w:style>
  <w:style w:type="character" w:customStyle="1" w:styleId="titletext">
    <w:name w:val="titletext"/>
    <w:basedOn w:val="Absatz-Standardschriftart"/>
    <w:rsid w:val="00FA1782"/>
  </w:style>
  <w:style w:type="character" w:customStyle="1" w:styleId="pictsrcpre">
    <w:name w:val="pictsrc_pre"/>
    <w:basedOn w:val="Absatz-Standardschriftart"/>
    <w:rsid w:val="00FA1782"/>
  </w:style>
  <w:style w:type="character" w:customStyle="1" w:styleId="pictsrc">
    <w:name w:val="pictsrc"/>
    <w:basedOn w:val="Absatz-Standardschriftart"/>
    <w:rsid w:val="00FA1782"/>
  </w:style>
  <w:style w:type="character" w:customStyle="1" w:styleId="berschrift1Zchn">
    <w:name w:val="Überschrift 1 Zchn"/>
    <w:basedOn w:val="Absatz-Standardschriftart"/>
    <w:link w:val="berschrift1"/>
    <w:uiPriority w:val="9"/>
    <w:rsid w:val="00FA1782"/>
    <w:rPr>
      <w:rFonts w:ascii="MS Sans Serif" w:hAnsi="MS Sans Serif"/>
      <w:b/>
      <w:sz w:val="24"/>
      <w:u w:val="single"/>
    </w:rPr>
  </w:style>
  <w:style w:type="paragraph" w:customStyle="1" w:styleId="topline">
    <w:name w:val="topline"/>
    <w:basedOn w:val="Standard"/>
    <w:rsid w:val="00FA1782"/>
    <w:pPr>
      <w:spacing w:before="100" w:beforeAutospacing="1" w:after="100" w:afterAutospacing="1"/>
    </w:pPr>
  </w:style>
  <w:style w:type="character" w:customStyle="1" w:styleId="Datum1">
    <w:name w:val="Datum1"/>
    <w:basedOn w:val="Absatz-Standardschriftart"/>
    <w:rsid w:val="00FA1782"/>
  </w:style>
  <w:style w:type="character" w:customStyle="1" w:styleId="jnenbez">
    <w:name w:val="jnenbez"/>
    <w:basedOn w:val="Absatz-Standardschriftart"/>
    <w:rsid w:val="00D12F2C"/>
  </w:style>
  <w:style w:type="character" w:customStyle="1" w:styleId="jnentitel">
    <w:name w:val="jnentitel"/>
    <w:basedOn w:val="Absatz-Standardschriftart"/>
    <w:rsid w:val="00D12F2C"/>
  </w:style>
  <w:style w:type="paragraph" w:styleId="Listenabsatz">
    <w:name w:val="List Paragraph"/>
    <w:basedOn w:val="Standard"/>
    <w:uiPriority w:val="34"/>
    <w:qFormat/>
    <w:rsid w:val="006F47AC"/>
    <w:pPr>
      <w:ind w:left="720"/>
      <w:contextualSpacing/>
    </w:pPr>
  </w:style>
  <w:style w:type="character" w:customStyle="1" w:styleId="s1">
    <w:name w:val="s1"/>
    <w:basedOn w:val="Absatz-Standardschriftart"/>
    <w:rsid w:val="00360307"/>
  </w:style>
  <w:style w:type="character" w:customStyle="1" w:styleId="author-name">
    <w:name w:val="author-name"/>
    <w:basedOn w:val="Absatz-Standardschriftart"/>
    <w:rsid w:val="00360307"/>
  </w:style>
  <w:style w:type="character" w:customStyle="1" w:styleId="view-count">
    <w:name w:val="view-count"/>
    <w:basedOn w:val="Absatz-Standardschriftart"/>
    <w:rsid w:val="0092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62">
      <w:bodyDiv w:val="1"/>
      <w:marLeft w:val="0"/>
      <w:marRight w:val="0"/>
      <w:marTop w:val="0"/>
      <w:marBottom w:val="0"/>
      <w:divBdr>
        <w:top w:val="none" w:sz="0" w:space="0" w:color="auto"/>
        <w:left w:val="none" w:sz="0" w:space="0" w:color="auto"/>
        <w:bottom w:val="none" w:sz="0" w:space="0" w:color="auto"/>
        <w:right w:val="none" w:sz="0" w:space="0" w:color="auto"/>
      </w:divBdr>
      <w:divsChild>
        <w:div w:id="1549146681">
          <w:marLeft w:val="0"/>
          <w:marRight w:val="0"/>
          <w:marTop w:val="0"/>
          <w:marBottom w:val="0"/>
          <w:divBdr>
            <w:top w:val="none" w:sz="0" w:space="0" w:color="auto"/>
            <w:left w:val="none" w:sz="0" w:space="0" w:color="auto"/>
            <w:bottom w:val="none" w:sz="0" w:space="0" w:color="auto"/>
            <w:right w:val="none" w:sz="0" w:space="0" w:color="auto"/>
          </w:divBdr>
        </w:div>
      </w:divsChild>
    </w:div>
    <w:div w:id="213203649">
      <w:bodyDiv w:val="1"/>
      <w:marLeft w:val="0"/>
      <w:marRight w:val="0"/>
      <w:marTop w:val="0"/>
      <w:marBottom w:val="0"/>
      <w:divBdr>
        <w:top w:val="none" w:sz="0" w:space="0" w:color="auto"/>
        <w:left w:val="none" w:sz="0" w:space="0" w:color="auto"/>
        <w:bottom w:val="none" w:sz="0" w:space="0" w:color="auto"/>
        <w:right w:val="none" w:sz="0" w:space="0" w:color="auto"/>
      </w:divBdr>
    </w:div>
    <w:div w:id="315719543">
      <w:bodyDiv w:val="1"/>
      <w:marLeft w:val="0"/>
      <w:marRight w:val="0"/>
      <w:marTop w:val="0"/>
      <w:marBottom w:val="0"/>
      <w:divBdr>
        <w:top w:val="none" w:sz="0" w:space="0" w:color="auto"/>
        <w:left w:val="none" w:sz="0" w:space="0" w:color="auto"/>
        <w:bottom w:val="none" w:sz="0" w:space="0" w:color="auto"/>
        <w:right w:val="none" w:sz="0" w:space="0" w:color="auto"/>
      </w:divBdr>
      <w:divsChild>
        <w:div w:id="669791330">
          <w:marLeft w:val="0"/>
          <w:marRight w:val="0"/>
          <w:marTop w:val="0"/>
          <w:marBottom w:val="0"/>
          <w:divBdr>
            <w:top w:val="none" w:sz="0" w:space="0" w:color="auto"/>
            <w:left w:val="none" w:sz="0" w:space="0" w:color="auto"/>
            <w:bottom w:val="none" w:sz="0" w:space="0" w:color="auto"/>
            <w:right w:val="none" w:sz="0" w:space="0" w:color="auto"/>
          </w:divBdr>
        </w:div>
        <w:div w:id="818618898">
          <w:marLeft w:val="0"/>
          <w:marRight w:val="0"/>
          <w:marTop w:val="0"/>
          <w:marBottom w:val="0"/>
          <w:divBdr>
            <w:top w:val="none" w:sz="0" w:space="0" w:color="auto"/>
            <w:left w:val="none" w:sz="0" w:space="0" w:color="auto"/>
            <w:bottom w:val="none" w:sz="0" w:space="0" w:color="auto"/>
            <w:right w:val="none" w:sz="0" w:space="0" w:color="auto"/>
          </w:divBdr>
          <w:divsChild>
            <w:div w:id="194274956">
              <w:marLeft w:val="0"/>
              <w:marRight w:val="0"/>
              <w:marTop w:val="0"/>
              <w:marBottom w:val="0"/>
              <w:divBdr>
                <w:top w:val="none" w:sz="0" w:space="0" w:color="auto"/>
                <w:left w:val="none" w:sz="0" w:space="0" w:color="auto"/>
                <w:bottom w:val="none" w:sz="0" w:space="0" w:color="auto"/>
                <w:right w:val="none" w:sz="0" w:space="0" w:color="auto"/>
              </w:divBdr>
              <w:divsChild>
                <w:div w:id="470709697">
                  <w:marLeft w:val="0"/>
                  <w:marRight w:val="0"/>
                  <w:marTop w:val="0"/>
                  <w:marBottom w:val="0"/>
                  <w:divBdr>
                    <w:top w:val="none" w:sz="0" w:space="0" w:color="auto"/>
                    <w:left w:val="none" w:sz="0" w:space="0" w:color="auto"/>
                    <w:bottom w:val="none" w:sz="0" w:space="0" w:color="auto"/>
                    <w:right w:val="none" w:sz="0" w:space="0" w:color="auto"/>
                  </w:divBdr>
                  <w:divsChild>
                    <w:div w:id="908811113">
                      <w:marLeft w:val="0"/>
                      <w:marRight w:val="0"/>
                      <w:marTop w:val="0"/>
                      <w:marBottom w:val="0"/>
                      <w:divBdr>
                        <w:top w:val="none" w:sz="0" w:space="0" w:color="auto"/>
                        <w:left w:val="none" w:sz="0" w:space="0" w:color="auto"/>
                        <w:bottom w:val="none" w:sz="0" w:space="0" w:color="auto"/>
                        <w:right w:val="none" w:sz="0" w:space="0" w:color="auto"/>
                      </w:divBdr>
                    </w:div>
                    <w:div w:id="17017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09">
      <w:bodyDiv w:val="1"/>
      <w:marLeft w:val="0"/>
      <w:marRight w:val="0"/>
      <w:marTop w:val="0"/>
      <w:marBottom w:val="0"/>
      <w:divBdr>
        <w:top w:val="none" w:sz="0" w:space="0" w:color="auto"/>
        <w:left w:val="none" w:sz="0" w:space="0" w:color="auto"/>
        <w:bottom w:val="none" w:sz="0" w:space="0" w:color="auto"/>
        <w:right w:val="none" w:sz="0" w:space="0" w:color="auto"/>
      </w:divBdr>
      <w:divsChild>
        <w:div w:id="637611619">
          <w:marLeft w:val="0"/>
          <w:marRight w:val="0"/>
          <w:marTop w:val="225"/>
          <w:marBottom w:val="225"/>
          <w:divBdr>
            <w:top w:val="none" w:sz="0" w:space="0" w:color="auto"/>
            <w:left w:val="none" w:sz="0" w:space="0" w:color="auto"/>
            <w:bottom w:val="none" w:sz="0" w:space="0" w:color="auto"/>
            <w:right w:val="none" w:sz="0" w:space="0" w:color="auto"/>
          </w:divBdr>
        </w:div>
      </w:divsChild>
    </w:div>
    <w:div w:id="351032490">
      <w:bodyDiv w:val="1"/>
      <w:marLeft w:val="0"/>
      <w:marRight w:val="0"/>
      <w:marTop w:val="0"/>
      <w:marBottom w:val="0"/>
      <w:divBdr>
        <w:top w:val="none" w:sz="0" w:space="0" w:color="auto"/>
        <w:left w:val="none" w:sz="0" w:space="0" w:color="auto"/>
        <w:bottom w:val="none" w:sz="0" w:space="0" w:color="auto"/>
        <w:right w:val="none" w:sz="0" w:space="0" w:color="auto"/>
      </w:divBdr>
      <w:divsChild>
        <w:div w:id="1711883103">
          <w:marLeft w:val="0"/>
          <w:marRight w:val="0"/>
          <w:marTop w:val="0"/>
          <w:marBottom w:val="0"/>
          <w:divBdr>
            <w:top w:val="none" w:sz="0" w:space="0" w:color="auto"/>
            <w:left w:val="none" w:sz="0" w:space="0" w:color="auto"/>
            <w:bottom w:val="none" w:sz="0" w:space="0" w:color="auto"/>
            <w:right w:val="none" w:sz="0" w:space="0" w:color="auto"/>
          </w:divBdr>
        </w:div>
        <w:div w:id="671571181">
          <w:marLeft w:val="0"/>
          <w:marRight w:val="0"/>
          <w:marTop w:val="0"/>
          <w:marBottom w:val="0"/>
          <w:divBdr>
            <w:top w:val="none" w:sz="0" w:space="0" w:color="auto"/>
            <w:left w:val="none" w:sz="0" w:space="0" w:color="auto"/>
            <w:bottom w:val="none" w:sz="0" w:space="0" w:color="auto"/>
            <w:right w:val="none" w:sz="0" w:space="0" w:color="auto"/>
          </w:divBdr>
        </w:div>
      </w:divsChild>
    </w:div>
    <w:div w:id="446044416">
      <w:bodyDiv w:val="1"/>
      <w:marLeft w:val="0"/>
      <w:marRight w:val="0"/>
      <w:marTop w:val="0"/>
      <w:marBottom w:val="0"/>
      <w:divBdr>
        <w:top w:val="none" w:sz="0" w:space="0" w:color="auto"/>
        <w:left w:val="none" w:sz="0" w:space="0" w:color="auto"/>
        <w:bottom w:val="none" w:sz="0" w:space="0" w:color="auto"/>
        <w:right w:val="none" w:sz="0" w:space="0" w:color="auto"/>
      </w:divBdr>
      <w:divsChild>
        <w:div w:id="1728531938">
          <w:marLeft w:val="0"/>
          <w:marRight w:val="0"/>
          <w:marTop w:val="0"/>
          <w:marBottom w:val="0"/>
          <w:divBdr>
            <w:top w:val="none" w:sz="0" w:space="0" w:color="auto"/>
            <w:left w:val="none" w:sz="0" w:space="0" w:color="auto"/>
            <w:bottom w:val="none" w:sz="0" w:space="0" w:color="auto"/>
            <w:right w:val="none" w:sz="0" w:space="0" w:color="auto"/>
          </w:divBdr>
        </w:div>
        <w:div w:id="1980185484">
          <w:marLeft w:val="0"/>
          <w:marRight w:val="0"/>
          <w:marTop w:val="0"/>
          <w:marBottom w:val="0"/>
          <w:divBdr>
            <w:top w:val="none" w:sz="0" w:space="0" w:color="auto"/>
            <w:left w:val="none" w:sz="0" w:space="0" w:color="auto"/>
            <w:bottom w:val="none" w:sz="0" w:space="0" w:color="auto"/>
            <w:right w:val="none" w:sz="0" w:space="0" w:color="auto"/>
          </w:divBdr>
        </w:div>
        <w:div w:id="480969072">
          <w:marLeft w:val="0"/>
          <w:marRight w:val="0"/>
          <w:marTop w:val="0"/>
          <w:marBottom w:val="0"/>
          <w:divBdr>
            <w:top w:val="none" w:sz="0" w:space="0" w:color="auto"/>
            <w:left w:val="none" w:sz="0" w:space="0" w:color="auto"/>
            <w:bottom w:val="none" w:sz="0" w:space="0" w:color="auto"/>
            <w:right w:val="none" w:sz="0" w:space="0" w:color="auto"/>
          </w:divBdr>
          <w:divsChild>
            <w:div w:id="735056127">
              <w:marLeft w:val="0"/>
              <w:marRight w:val="0"/>
              <w:marTop w:val="0"/>
              <w:marBottom w:val="0"/>
              <w:divBdr>
                <w:top w:val="none" w:sz="0" w:space="0" w:color="auto"/>
                <w:left w:val="none" w:sz="0" w:space="0" w:color="auto"/>
                <w:bottom w:val="none" w:sz="0" w:space="0" w:color="auto"/>
                <w:right w:val="none" w:sz="0" w:space="0" w:color="auto"/>
              </w:divBdr>
              <w:divsChild>
                <w:div w:id="12095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9578">
          <w:marLeft w:val="0"/>
          <w:marRight w:val="0"/>
          <w:marTop w:val="0"/>
          <w:marBottom w:val="0"/>
          <w:divBdr>
            <w:top w:val="none" w:sz="0" w:space="0" w:color="auto"/>
            <w:left w:val="none" w:sz="0" w:space="0" w:color="auto"/>
            <w:bottom w:val="none" w:sz="0" w:space="0" w:color="auto"/>
            <w:right w:val="none" w:sz="0" w:space="0" w:color="auto"/>
          </w:divBdr>
        </w:div>
      </w:divsChild>
    </w:div>
    <w:div w:id="524757988">
      <w:bodyDiv w:val="1"/>
      <w:marLeft w:val="0"/>
      <w:marRight w:val="0"/>
      <w:marTop w:val="0"/>
      <w:marBottom w:val="0"/>
      <w:divBdr>
        <w:top w:val="none" w:sz="0" w:space="0" w:color="auto"/>
        <w:left w:val="none" w:sz="0" w:space="0" w:color="auto"/>
        <w:bottom w:val="none" w:sz="0" w:space="0" w:color="auto"/>
        <w:right w:val="none" w:sz="0" w:space="0" w:color="auto"/>
      </w:divBdr>
      <w:divsChild>
        <w:div w:id="1630234599">
          <w:marLeft w:val="0"/>
          <w:marRight w:val="0"/>
          <w:marTop w:val="0"/>
          <w:marBottom w:val="0"/>
          <w:divBdr>
            <w:top w:val="none" w:sz="0" w:space="0" w:color="auto"/>
            <w:left w:val="none" w:sz="0" w:space="0" w:color="auto"/>
            <w:bottom w:val="none" w:sz="0" w:space="0" w:color="auto"/>
            <w:right w:val="none" w:sz="0" w:space="0" w:color="auto"/>
          </w:divBdr>
        </w:div>
      </w:divsChild>
    </w:div>
    <w:div w:id="607473870">
      <w:bodyDiv w:val="1"/>
      <w:marLeft w:val="0"/>
      <w:marRight w:val="0"/>
      <w:marTop w:val="0"/>
      <w:marBottom w:val="0"/>
      <w:divBdr>
        <w:top w:val="none" w:sz="0" w:space="0" w:color="auto"/>
        <w:left w:val="none" w:sz="0" w:space="0" w:color="auto"/>
        <w:bottom w:val="none" w:sz="0" w:space="0" w:color="auto"/>
        <w:right w:val="none" w:sz="0" w:space="0" w:color="auto"/>
      </w:divBdr>
      <w:divsChild>
        <w:div w:id="562178385">
          <w:marLeft w:val="0"/>
          <w:marRight w:val="0"/>
          <w:marTop w:val="0"/>
          <w:marBottom w:val="0"/>
          <w:divBdr>
            <w:top w:val="none" w:sz="0" w:space="0" w:color="auto"/>
            <w:left w:val="none" w:sz="0" w:space="0" w:color="auto"/>
            <w:bottom w:val="none" w:sz="0" w:space="0" w:color="auto"/>
            <w:right w:val="none" w:sz="0" w:space="0" w:color="auto"/>
          </w:divBdr>
        </w:div>
      </w:divsChild>
    </w:div>
    <w:div w:id="608581573">
      <w:bodyDiv w:val="1"/>
      <w:marLeft w:val="0"/>
      <w:marRight w:val="0"/>
      <w:marTop w:val="0"/>
      <w:marBottom w:val="0"/>
      <w:divBdr>
        <w:top w:val="none" w:sz="0" w:space="0" w:color="auto"/>
        <w:left w:val="none" w:sz="0" w:space="0" w:color="auto"/>
        <w:bottom w:val="none" w:sz="0" w:space="0" w:color="auto"/>
        <w:right w:val="none" w:sz="0" w:space="0" w:color="auto"/>
      </w:divBdr>
    </w:div>
    <w:div w:id="633291659">
      <w:bodyDiv w:val="1"/>
      <w:marLeft w:val="0"/>
      <w:marRight w:val="0"/>
      <w:marTop w:val="0"/>
      <w:marBottom w:val="0"/>
      <w:divBdr>
        <w:top w:val="none" w:sz="0" w:space="0" w:color="auto"/>
        <w:left w:val="none" w:sz="0" w:space="0" w:color="auto"/>
        <w:bottom w:val="none" w:sz="0" w:space="0" w:color="auto"/>
        <w:right w:val="none" w:sz="0" w:space="0" w:color="auto"/>
      </w:divBdr>
      <w:divsChild>
        <w:div w:id="1578202088">
          <w:marLeft w:val="0"/>
          <w:marRight w:val="0"/>
          <w:marTop w:val="0"/>
          <w:marBottom w:val="0"/>
          <w:divBdr>
            <w:top w:val="none" w:sz="0" w:space="0" w:color="auto"/>
            <w:left w:val="none" w:sz="0" w:space="0" w:color="auto"/>
            <w:bottom w:val="none" w:sz="0" w:space="0" w:color="auto"/>
            <w:right w:val="none" w:sz="0" w:space="0" w:color="auto"/>
          </w:divBdr>
          <w:divsChild>
            <w:div w:id="641925246">
              <w:marLeft w:val="0"/>
              <w:marRight w:val="0"/>
              <w:marTop w:val="0"/>
              <w:marBottom w:val="0"/>
              <w:divBdr>
                <w:top w:val="none" w:sz="0" w:space="0" w:color="auto"/>
                <w:left w:val="none" w:sz="0" w:space="0" w:color="auto"/>
                <w:bottom w:val="none" w:sz="0" w:space="0" w:color="auto"/>
                <w:right w:val="none" w:sz="0" w:space="0" w:color="auto"/>
              </w:divBdr>
              <w:divsChild>
                <w:div w:id="1351372773">
                  <w:marLeft w:val="0"/>
                  <w:marRight w:val="0"/>
                  <w:marTop w:val="0"/>
                  <w:marBottom w:val="0"/>
                  <w:divBdr>
                    <w:top w:val="none" w:sz="0" w:space="0" w:color="auto"/>
                    <w:left w:val="none" w:sz="0" w:space="0" w:color="auto"/>
                    <w:bottom w:val="none" w:sz="0" w:space="0" w:color="auto"/>
                    <w:right w:val="none" w:sz="0" w:space="0" w:color="auto"/>
                  </w:divBdr>
                </w:div>
                <w:div w:id="3493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7444">
      <w:bodyDiv w:val="1"/>
      <w:marLeft w:val="0"/>
      <w:marRight w:val="0"/>
      <w:marTop w:val="0"/>
      <w:marBottom w:val="0"/>
      <w:divBdr>
        <w:top w:val="none" w:sz="0" w:space="0" w:color="auto"/>
        <w:left w:val="none" w:sz="0" w:space="0" w:color="auto"/>
        <w:bottom w:val="none" w:sz="0" w:space="0" w:color="auto"/>
        <w:right w:val="none" w:sz="0" w:space="0" w:color="auto"/>
      </w:divBdr>
      <w:divsChild>
        <w:div w:id="2125613953">
          <w:marLeft w:val="0"/>
          <w:marRight w:val="0"/>
          <w:marTop w:val="0"/>
          <w:marBottom w:val="0"/>
          <w:divBdr>
            <w:top w:val="none" w:sz="0" w:space="0" w:color="auto"/>
            <w:left w:val="none" w:sz="0" w:space="0" w:color="auto"/>
            <w:bottom w:val="none" w:sz="0" w:space="0" w:color="auto"/>
            <w:right w:val="none" w:sz="0" w:space="0" w:color="auto"/>
          </w:divBdr>
        </w:div>
        <w:div w:id="962884567">
          <w:marLeft w:val="0"/>
          <w:marRight w:val="0"/>
          <w:marTop w:val="0"/>
          <w:marBottom w:val="0"/>
          <w:divBdr>
            <w:top w:val="none" w:sz="0" w:space="0" w:color="auto"/>
            <w:left w:val="none" w:sz="0" w:space="0" w:color="auto"/>
            <w:bottom w:val="none" w:sz="0" w:space="0" w:color="auto"/>
            <w:right w:val="none" w:sz="0" w:space="0" w:color="auto"/>
          </w:divBdr>
        </w:div>
      </w:divsChild>
    </w:div>
    <w:div w:id="761871883">
      <w:bodyDiv w:val="1"/>
      <w:marLeft w:val="0"/>
      <w:marRight w:val="0"/>
      <w:marTop w:val="0"/>
      <w:marBottom w:val="0"/>
      <w:divBdr>
        <w:top w:val="none" w:sz="0" w:space="0" w:color="auto"/>
        <w:left w:val="none" w:sz="0" w:space="0" w:color="auto"/>
        <w:bottom w:val="none" w:sz="0" w:space="0" w:color="auto"/>
        <w:right w:val="none" w:sz="0" w:space="0" w:color="auto"/>
      </w:divBdr>
      <w:divsChild>
        <w:div w:id="848567716">
          <w:marLeft w:val="0"/>
          <w:marRight w:val="0"/>
          <w:marTop w:val="0"/>
          <w:marBottom w:val="0"/>
          <w:divBdr>
            <w:top w:val="none" w:sz="0" w:space="0" w:color="auto"/>
            <w:left w:val="none" w:sz="0" w:space="0" w:color="auto"/>
            <w:bottom w:val="none" w:sz="0" w:space="0" w:color="auto"/>
            <w:right w:val="none" w:sz="0" w:space="0" w:color="auto"/>
          </w:divBdr>
          <w:divsChild>
            <w:div w:id="1929196462">
              <w:marLeft w:val="0"/>
              <w:marRight w:val="0"/>
              <w:marTop w:val="300"/>
              <w:marBottom w:val="0"/>
              <w:divBdr>
                <w:top w:val="single" w:sz="6" w:space="11" w:color="CCCCCC"/>
                <w:left w:val="none" w:sz="0" w:space="0" w:color="auto"/>
                <w:bottom w:val="none" w:sz="0" w:space="15"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750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1530">
      <w:bodyDiv w:val="1"/>
      <w:marLeft w:val="0"/>
      <w:marRight w:val="0"/>
      <w:marTop w:val="0"/>
      <w:marBottom w:val="0"/>
      <w:divBdr>
        <w:top w:val="none" w:sz="0" w:space="0" w:color="auto"/>
        <w:left w:val="none" w:sz="0" w:space="0" w:color="auto"/>
        <w:bottom w:val="none" w:sz="0" w:space="0" w:color="auto"/>
        <w:right w:val="none" w:sz="0" w:space="0" w:color="auto"/>
      </w:divBdr>
      <w:divsChild>
        <w:div w:id="1921672822">
          <w:marLeft w:val="0"/>
          <w:marRight w:val="0"/>
          <w:marTop w:val="0"/>
          <w:marBottom w:val="0"/>
          <w:divBdr>
            <w:top w:val="none" w:sz="0" w:space="0" w:color="auto"/>
            <w:left w:val="none" w:sz="0" w:space="0" w:color="auto"/>
            <w:bottom w:val="none" w:sz="0" w:space="0" w:color="auto"/>
            <w:right w:val="none" w:sz="0" w:space="0" w:color="auto"/>
          </w:divBdr>
          <w:divsChild>
            <w:div w:id="370109864">
              <w:marLeft w:val="0"/>
              <w:marRight w:val="0"/>
              <w:marTop w:val="0"/>
              <w:marBottom w:val="0"/>
              <w:divBdr>
                <w:top w:val="none" w:sz="0" w:space="0" w:color="auto"/>
                <w:left w:val="none" w:sz="0" w:space="0" w:color="auto"/>
                <w:bottom w:val="none" w:sz="0" w:space="0" w:color="auto"/>
                <w:right w:val="none" w:sz="0" w:space="0" w:color="auto"/>
              </w:divBdr>
              <w:divsChild>
                <w:div w:id="3861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60">
          <w:marLeft w:val="0"/>
          <w:marRight w:val="0"/>
          <w:marTop w:val="0"/>
          <w:marBottom w:val="0"/>
          <w:divBdr>
            <w:top w:val="none" w:sz="0" w:space="0" w:color="auto"/>
            <w:left w:val="none" w:sz="0" w:space="0" w:color="auto"/>
            <w:bottom w:val="none" w:sz="0" w:space="0" w:color="auto"/>
            <w:right w:val="none" w:sz="0" w:space="0" w:color="auto"/>
          </w:divBdr>
          <w:divsChild>
            <w:div w:id="14481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5585">
      <w:bodyDiv w:val="1"/>
      <w:marLeft w:val="0"/>
      <w:marRight w:val="0"/>
      <w:marTop w:val="0"/>
      <w:marBottom w:val="0"/>
      <w:divBdr>
        <w:top w:val="none" w:sz="0" w:space="0" w:color="auto"/>
        <w:left w:val="none" w:sz="0" w:space="0" w:color="auto"/>
        <w:bottom w:val="none" w:sz="0" w:space="0" w:color="auto"/>
        <w:right w:val="none" w:sz="0" w:space="0" w:color="auto"/>
      </w:divBdr>
      <w:divsChild>
        <w:div w:id="48968393">
          <w:marLeft w:val="0"/>
          <w:marRight w:val="0"/>
          <w:marTop w:val="0"/>
          <w:marBottom w:val="0"/>
          <w:divBdr>
            <w:top w:val="none" w:sz="0" w:space="0" w:color="auto"/>
            <w:left w:val="none" w:sz="0" w:space="0" w:color="auto"/>
            <w:bottom w:val="none" w:sz="0" w:space="0" w:color="auto"/>
            <w:right w:val="none" w:sz="0" w:space="0" w:color="auto"/>
          </w:divBdr>
        </w:div>
        <w:div w:id="713502291">
          <w:marLeft w:val="0"/>
          <w:marRight w:val="0"/>
          <w:marTop w:val="0"/>
          <w:marBottom w:val="0"/>
          <w:divBdr>
            <w:top w:val="none" w:sz="0" w:space="0" w:color="auto"/>
            <w:left w:val="none" w:sz="0" w:space="0" w:color="auto"/>
            <w:bottom w:val="none" w:sz="0" w:space="0" w:color="auto"/>
            <w:right w:val="none" w:sz="0" w:space="0" w:color="auto"/>
          </w:divBdr>
          <w:divsChild>
            <w:div w:id="143086549">
              <w:marLeft w:val="0"/>
              <w:marRight w:val="0"/>
              <w:marTop w:val="0"/>
              <w:marBottom w:val="0"/>
              <w:divBdr>
                <w:top w:val="none" w:sz="0" w:space="0" w:color="auto"/>
                <w:left w:val="none" w:sz="0" w:space="0" w:color="auto"/>
                <w:bottom w:val="none" w:sz="0" w:space="0" w:color="auto"/>
                <w:right w:val="none" w:sz="0" w:space="0" w:color="auto"/>
              </w:divBdr>
              <w:divsChild>
                <w:div w:id="1322806590">
                  <w:marLeft w:val="0"/>
                  <w:marRight w:val="0"/>
                  <w:marTop w:val="0"/>
                  <w:marBottom w:val="0"/>
                  <w:divBdr>
                    <w:top w:val="none" w:sz="0" w:space="0" w:color="auto"/>
                    <w:left w:val="none" w:sz="0" w:space="0" w:color="auto"/>
                    <w:bottom w:val="none" w:sz="0" w:space="0" w:color="auto"/>
                    <w:right w:val="none" w:sz="0" w:space="0" w:color="auto"/>
                  </w:divBdr>
                  <w:divsChild>
                    <w:div w:id="1573000639">
                      <w:marLeft w:val="0"/>
                      <w:marRight w:val="0"/>
                      <w:marTop w:val="0"/>
                      <w:marBottom w:val="0"/>
                      <w:divBdr>
                        <w:top w:val="none" w:sz="0" w:space="0" w:color="auto"/>
                        <w:left w:val="none" w:sz="0" w:space="0" w:color="auto"/>
                        <w:bottom w:val="none" w:sz="0" w:space="0" w:color="auto"/>
                        <w:right w:val="none" w:sz="0" w:space="0" w:color="auto"/>
                      </w:divBdr>
                      <w:divsChild>
                        <w:div w:id="1622613198">
                          <w:marLeft w:val="0"/>
                          <w:marRight w:val="0"/>
                          <w:marTop w:val="0"/>
                          <w:marBottom w:val="0"/>
                          <w:divBdr>
                            <w:top w:val="none" w:sz="0" w:space="0" w:color="auto"/>
                            <w:left w:val="none" w:sz="0" w:space="0" w:color="auto"/>
                            <w:bottom w:val="none" w:sz="0" w:space="0" w:color="auto"/>
                            <w:right w:val="none" w:sz="0" w:space="0" w:color="auto"/>
                          </w:divBdr>
                        </w:div>
                        <w:div w:id="433482070">
                          <w:marLeft w:val="0"/>
                          <w:marRight w:val="0"/>
                          <w:marTop w:val="0"/>
                          <w:marBottom w:val="0"/>
                          <w:divBdr>
                            <w:top w:val="none" w:sz="0" w:space="0" w:color="auto"/>
                            <w:left w:val="none" w:sz="0" w:space="0" w:color="auto"/>
                            <w:bottom w:val="none" w:sz="0" w:space="0" w:color="auto"/>
                            <w:right w:val="none" w:sz="0" w:space="0" w:color="auto"/>
                          </w:divBdr>
                        </w:div>
                        <w:div w:id="691419167">
                          <w:marLeft w:val="0"/>
                          <w:marRight w:val="0"/>
                          <w:marTop w:val="0"/>
                          <w:marBottom w:val="0"/>
                          <w:divBdr>
                            <w:top w:val="none" w:sz="0" w:space="0" w:color="auto"/>
                            <w:left w:val="none" w:sz="0" w:space="0" w:color="auto"/>
                            <w:bottom w:val="none" w:sz="0" w:space="0" w:color="auto"/>
                            <w:right w:val="none" w:sz="0" w:space="0" w:color="auto"/>
                          </w:divBdr>
                        </w:div>
                        <w:div w:id="179390812">
                          <w:marLeft w:val="0"/>
                          <w:marRight w:val="0"/>
                          <w:marTop w:val="0"/>
                          <w:marBottom w:val="0"/>
                          <w:divBdr>
                            <w:top w:val="none" w:sz="0" w:space="0" w:color="auto"/>
                            <w:left w:val="none" w:sz="0" w:space="0" w:color="auto"/>
                            <w:bottom w:val="none" w:sz="0" w:space="0" w:color="auto"/>
                            <w:right w:val="none" w:sz="0" w:space="0" w:color="auto"/>
                          </w:divBdr>
                        </w:div>
                        <w:div w:id="17780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96151">
      <w:bodyDiv w:val="1"/>
      <w:marLeft w:val="0"/>
      <w:marRight w:val="0"/>
      <w:marTop w:val="0"/>
      <w:marBottom w:val="0"/>
      <w:divBdr>
        <w:top w:val="none" w:sz="0" w:space="0" w:color="auto"/>
        <w:left w:val="none" w:sz="0" w:space="0" w:color="auto"/>
        <w:bottom w:val="none" w:sz="0" w:space="0" w:color="auto"/>
        <w:right w:val="none" w:sz="0" w:space="0" w:color="auto"/>
      </w:divBdr>
      <w:divsChild>
        <w:div w:id="1215002920">
          <w:marLeft w:val="0"/>
          <w:marRight w:val="0"/>
          <w:marTop w:val="0"/>
          <w:marBottom w:val="0"/>
          <w:divBdr>
            <w:top w:val="none" w:sz="0" w:space="0" w:color="auto"/>
            <w:left w:val="none" w:sz="0" w:space="0" w:color="auto"/>
            <w:bottom w:val="none" w:sz="0" w:space="0" w:color="auto"/>
            <w:right w:val="none" w:sz="0" w:space="0" w:color="auto"/>
          </w:divBdr>
          <w:divsChild>
            <w:div w:id="934824727">
              <w:marLeft w:val="0"/>
              <w:marRight w:val="0"/>
              <w:marTop w:val="0"/>
              <w:marBottom w:val="0"/>
              <w:divBdr>
                <w:top w:val="none" w:sz="0" w:space="0" w:color="auto"/>
                <w:left w:val="none" w:sz="0" w:space="0" w:color="auto"/>
                <w:bottom w:val="none" w:sz="0" w:space="0" w:color="auto"/>
                <w:right w:val="none" w:sz="0" w:space="0" w:color="auto"/>
              </w:divBdr>
              <w:divsChild>
                <w:div w:id="17398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21077">
          <w:marLeft w:val="0"/>
          <w:marRight w:val="0"/>
          <w:marTop w:val="0"/>
          <w:marBottom w:val="0"/>
          <w:divBdr>
            <w:top w:val="none" w:sz="0" w:space="0" w:color="auto"/>
            <w:left w:val="none" w:sz="0" w:space="0" w:color="auto"/>
            <w:bottom w:val="none" w:sz="0" w:space="0" w:color="auto"/>
            <w:right w:val="none" w:sz="0" w:space="0" w:color="auto"/>
          </w:divBdr>
          <w:divsChild>
            <w:div w:id="1559896200">
              <w:marLeft w:val="0"/>
              <w:marRight w:val="0"/>
              <w:marTop w:val="0"/>
              <w:marBottom w:val="0"/>
              <w:divBdr>
                <w:top w:val="none" w:sz="0" w:space="0" w:color="auto"/>
                <w:left w:val="none" w:sz="0" w:space="0" w:color="auto"/>
                <w:bottom w:val="none" w:sz="0" w:space="0" w:color="auto"/>
                <w:right w:val="none" w:sz="0" w:space="0" w:color="auto"/>
              </w:divBdr>
              <w:divsChild>
                <w:div w:id="6350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5555">
      <w:bodyDiv w:val="1"/>
      <w:marLeft w:val="0"/>
      <w:marRight w:val="0"/>
      <w:marTop w:val="0"/>
      <w:marBottom w:val="0"/>
      <w:divBdr>
        <w:top w:val="none" w:sz="0" w:space="0" w:color="auto"/>
        <w:left w:val="none" w:sz="0" w:space="0" w:color="auto"/>
        <w:bottom w:val="none" w:sz="0" w:space="0" w:color="auto"/>
        <w:right w:val="none" w:sz="0" w:space="0" w:color="auto"/>
      </w:divBdr>
      <w:divsChild>
        <w:div w:id="943070656">
          <w:marLeft w:val="0"/>
          <w:marRight w:val="0"/>
          <w:marTop w:val="0"/>
          <w:marBottom w:val="0"/>
          <w:divBdr>
            <w:top w:val="none" w:sz="0" w:space="0" w:color="auto"/>
            <w:left w:val="none" w:sz="0" w:space="0" w:color="auto"/>
            <w:bottom w:val="none" w:sz="0" w:space="0" w:color="auto"/>
            <w:right w:val="none" w:sz="0" w:space="0" w:color="auto"/>
          </w:divBdr>
          <w:divsChild>
            <w:div w:id="1816024815">
              <w:marLeft w:val="0"/>
              <w:marRight w:val="0"/>
              <w:marTop w:val="0"/>
              <w:marBottom w:val="0"/>
              <w:divBdr>
                <w:top w:val="none" w:sz="0" w:space="0" w:color="auto"/>
                <w:left w:val="none" w:sz="0" w:space="0" w:color="auto"/>
                <w:bottom w:val="none" w:sz="0" w:space="0" w:color="auto"/>
                <w:right w:val="none" w:sz="0" w:space="0" w:color="auto"/>
              </w:divBdr>
              <w:divsChild>
                <w:div w:id="1894731204">
                  <w:marLeft w:val="0"/>
                  <w:marRight w:val="0"/>
                  <w:marTop w:val="0"/>
                  <w:marBottom w:val="0"/>
                  <w:divBdr>
                    <w:top w:val="none" w:sz="0" w:space="0" w:color="auto"/>
                    <w:left w:val="none" w:sz="0" w:space="0" w:color="auto"/>
                    <w:bottom w:val="none" w:sz="0" w:space="0" w:color="auto"/>
                    <w:right w:val="none" w:sz="0" w:space="0" w:color="auto"/>
                  </w:divBdr>
                  <w:divsChild>
                    <w:div w:id="1778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6168">
          <w:marLeft w:val="0"/>
          <w:marRight w:val="0"/>
          <w:marTop w:val="0"/>
          <w:marBottom w:val="0"/>
          <w:divBdr>
            <w:top w:val="none" w:sz="0" w:space="0" w:color="auto"/>
            <w:left w:val="none" w:sz="0" w:space="0" w:color="auto"/>
            <w:bottom w:val="none" w:sz="0" w:space="0" w:color="auto"/>
            <w:right w:val="none" w:sz="0" w:space="0" w:color="auto"/>
          </w:divBdr>
          <w:divsChild>
            <w:div w:id="1283341936">
              <w:marLeft w:val="0"/>
              <w:marRight w:val="0"/>
              <w:marTop w:val="0"/>
              <w:marBottom w:val="0"/>
              <w:divBdr>
                <w:top w:val="none" w:sz="0" w:space="0" w:color="auto"/>
                <w:left w:val="none" w:sz="0" w:space="0" w:color="auto"/>
                <w:bottom w:val="none" w:sz="0" w:space="0" w:color="auto"/>
                <w:right w:val="none" w:sz="0" w:space="0" w:color="auto"/>
              </w:divBdr>
              <w:divsChild>
                <w:div w:id="876047119">
                  <w:marLeft w:val="0"/>
                  <w:marRight w:val="0"/>
                  <w:marTop w:val="0"/>
                  <w:marBottom w:val="0"/>
                  <w:divBdr>
                    <w:top w:val="none" w:sz="0" w:space="0" w:color="auto"/>
                    <w:left w:val="none" w:sz="0" w:space="0" w:color="auto"/>
                    <w:bottom w:val="none" w:sz="0" w:space="0" w:color="auto"/>
                    <w:right w:val="none" w:sz="0" w:space="0" w:color="auto"/>
                  </w:divBdr>
                  <w:divsChild>
                    <w:div w:id="82529353">
                      <w:marLeft w:val="0"/>
                      <w:marRight w:val="0"/>
                      <w:marTop w:val="0"/>
                      <w:marBottom w:val="0"/>
                      <w:divBdr>
                        <w:top w:val="none" w:sz="0" w:space="0" w:color="auto"/>
                        <w:left w:val="none" w:sz="0" w:space="0" w:color="auto"/>
                        <w:bottom w:val="none" w:sz="0" w:space="0" w:color="auto"/>
                        <w:right w:val="none" w:sz="0" w:space="0" w:color="auto"/>
                      </w:divBdr>
                      <w:divsChild>
                        <w:div w:id="1924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242601">
      <w:bodyDiv w:val="1"/>
      <w:marLeft w:val="0"/>
      <w:marRight w:val="0"/>
      <w:marTop w:val="0"/>
      <w:marBottom w:val="0"/>
      <w:divBdr>
        <w:top w:val="none" w:sz="0" w:space="0" w:color="auto"/>
        <w:left w:val="none" w:sz="0" w:space="0" w:color="auto"/>
        <w:bottom w:val="none" w:sz="0" w:space="0" w:color="auto"/>
        <w:right w:val="none" w:sz="0" w:space="0" w:color="auto"/>
      </w:divBdr>
      <w:divsChild>
        <w:div w:id="1365714549">
          <w:marLeft w:val="0"/>
          <w:marRight w:val="0"/>
          <w:marTop w:val="0"/>
          <w:marBottom w:val="0"/>
          <w:divBdr>
            <w:top w:val="none" w:sz="0" w:space="0" w:color="auto"/>
            <w:left w:val="none" w:sz="0" w:space="0" w:color="auto"/>
            <w:bottom w:val="none" w:sz="0" w:space="0" w:color="auto"/>
            <w:right w:val="none" w:sz="0" w:space="0" w:color="auto"/>
          </w:divBdr>
          <w:divsChild>
            <w:div w:id="1413701951">
              <w:marLeft w:val="0"/>
              <w:marRight w:val="0"/>
              <w:marTop w:val="0"/>
              <w:marBottom w:val="0"/>
              <w:divBdr>
                <w:top w:val="none" w:sz="0" w:space="0" w:color="auto"/>
                <w:left w:val="none" w:sz="0" w:space="0" w:color="auto"/>
                <w:bottom w:val="none" w:sz="0" w:space="0" w:color="auto"/>
                <w:right w:val="none" w:sz="0" w:space="0" w:color="auto"/>
              </w:divBdr>
              <w:divsChild>
                <w:div w:id="2000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6960">
          <w:marLeft w:val="0"/>
          <w:marRight w:val="0"/>
          <w:marTop w:val="0"/>
          <w:marBottom w:val="0"/>
          <w:divBdr>
            <w:top w:val="none" w:sz="0" w:space="0" w:color="auto"/>
            <w:left w:val="none" w:sz="0" w:space="0" w:color="auto"/>
            <w:bottom w:val="none" w:sz="0" w:space="0" w:color="auto"/>
            <w:right w:val="none" w:sz="0" w:space="0" w:color="auto"/>
          </w:divBdr>
          <w:divsChild>
            <w:div w:id="67503727">
              <w:marLeft w:val="0"/>
              <w:marRight w:val="0"/>
              <w:marTop w:val="0"/>
              <w:marBottom w:val="0"/>
              <w:divBdr>
                <w:top w:val="none" w:sz="0" w:space="0" w:color="auto"/>
                <w:left w:val="none" w:sz="0" w:space="0" w:color="auto"/>
                <w:bottom w:val="none" w:sz="0" w:space="0" w:color="auto"/>
                <w:right w:val="none" w:sz="0" w:space="0" w:color="auto"/>
              </w:divBdr>
              <w:divsChild>
                <w:div w:id="716246063">
                  <w:marLeft w:val="0"/>
                  <w:marRight w:val="0"/>
                  <w:marTop w:val="0"/>
                  <w:marBottom w:val="0"/>
                  <w:divBdr>
                    <w:top w:val="none" w:sz="0" w:space="0" w:color="auto"/>
                    <w:left w:val="none" w:sz="0" w:space="0" w:color="auto"/>
                    <w:bottom w:val="none" w:sz="0" w:space="0" w:color="auto"/>
                    <w:right w:val="none" w:sz="0" w:space="0" w:color="auto"/>
                  </w:divBdr>
                  <w:divsChild>
                    <w:div w:id="1261792571">
                      <w:marLeft w:val="0"/>
                      <w:marRight w:val="0"/>
                      <w:marTop w:val="0"/>
                      <w:marBottom w:val="0"/>
                      <w:divBdr>
                        <w:top w:val="none" w:sz="0" w:space="0" w:color="auto"/>
                        <w:left w:val="none" w:sz="0" w:space="0" w:color="auto"/>
                        <w:bottom w:val="none" w:sz="0" w:space="0" w:color="auto"/>
                        <w:right w:val="none" w:sz="0" w:space="0" w:color="auto"/>
                      </w:divBdr>
                      <w:divsChild>
                        <w:div w:id="9504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537">
      <w:bodyDiv w:val="1"/>
      <w:marLeft w:val="0"/>
      <w:marRight w:val="0"/>
      <w:marTop w:val="0"/>
      <w:marBottom w:val="0"/>
      <w:divBdr>
        <w:top w:val="none" w:sz="0" w:space="0" w:color="auto"/>
        <w:left w:val="none" w:sz="0" w:space="0" w:color="auto"/>
        <w:bottom w:val="none" w:sz="0" w:space="0" w:color="auto"/>
        <w:right w:val="none" w:sz="0" w:space="0" w:color="auto"/>
      </w:divBdr>
      <w:divsChild>
        <w:div w:id="1749115298">
          <w:marLeft w:val="0"/>
          <w:marRight w:val="0"/>
          <w:marTop w:val="0"/>
          <w:marBottom w:val="0"/>
          <w:divBdr>
            <w:top w:val="none" w:sz="0" w:space="0" w:color="auto"/>
            <w:left w:val="none" w:sz="0" w:space="0" w:color="auto"/>
            <w:bottom w:val="none" w:sz="0" w:space="0" w:color="auto"/>
            <w:right w:val="none" w:sz="0" w:space="0" w:color="auto"/>
          </w:divBdr>
        </w:div>
        <w:div w:id="561872466">
          <w:marLeft w:val="0"/>
          <w:marRight w:val="0"/>
          <w:marTop w:val="0"/>
          <w:marBottom w:val="0"/>
          <w:divBdr>
            <w:top w:val="none" w:sz="0" w:space="0" w:color="auto"/>
            <w:left w:val="none" w:sz="0" w:space="0" w:color="auto"/>
            <w:bottom w:val="none" w:sz="0" w:space="0" w:color="auto"/>
            <w:right w:val="none" w:sz="0" w:space="0" w:color="auto"/>
          </w:divBdr>
        </w:div>
      </w:divsChild>
    </w:div>
    <w:div w:id="1158420826">
      <w:bodyDiv w:val="1"/>
      <w:marLeft w:val="0"/>
      <w:marRight w:val="0"/>
      <w:marTop w:val="0"/>
      <w:marBottom w:val="0"/>
      <w:divBdr>
        <w:top w:val="none" w:sz="0" w:space="0" w:color="auto"/>
        <w:left w:val="none" w:sz="0" w:space="0" w:color="auto"/>
        <w:bottom w:val="none" w:sz="0" w:space="0" w:color="auto"/>
        <w:right w:val="none" w:sz="0" w:space="0" w:color="auto"/>
      </w:divBdr>
    </w:div>
    <w:div w:id="1191071916">
      <w:bodyDiv w:val="1"/>
      <w:marLeft w:val="0"/>
      <w:marRight w:val="0"/>
      <w:marTop w:val="0"/>
      <w:marBottom w:val="0"/>
      <w:divBdr>
        <w:top w:val="none" w:sz="0" w:space="0" w:color="auto"/>
        <w:left w:val="none" w:sz="0" w:space="0" w:color="auto"/>
        <w:bottom w:val="none" w:sz="0" w:space="0" w:color="auto"/>
        <w:right w:val="none" w:sz="0" w:space="0" w:color="auto"/>
      </w:divBdr>
    </w:div>
    <w:div w:id="1238400734">
      <w:bodyDiv w:val="1"/>
      <w:marLeft w:val="0"/>
      <w:marRight w:val="0"/>
      <w:marTop w:val="0"/>
      <w:marBottom w:val="0"/>
      <w:divBdr>
        <w:top w:val="none" w:sz="0" w:space="0" w:color="auto"/>
        <w:left w:val="none" w:sz="0" w:space="0" w:color="auto"/>
        <w:bottom w:val="none" w:sz="0" w:space="0" w:color="auto"/>
        <w:right w:val="none" w:sz="0" w:space="0" w:color="auto"/>
      </w:divBdr>
      <w:divsChild>
        <w:div w:id="1241330643">
          <w:marLeft w:val="0"/>
          <w:marRight w:val="0"/>
          <w:marTop w:val="0"/>
          <w:marBottom w:val="0"/>
          <w:divBdr>
            <w:top w:val="none" w:sz="0" w:space="0" w:color="auto"/>
            <w:left w:val="none" w:sz="0" w:space="0" w:color="auto"/>
            <w:bottom w:val="none" w:sz="0" w:space="0" w:color="auto"/>
            <w:right w:val="none" w:sz="0" w:space="0" w:color="auto"/>
          </w:divBdr>
          <w:divsChild>
            <w:div w:id="2027948682">
              <w:marLeft w:val="0"/>
              <w:marRight w:val="0"/>
              <w:marTop w:val="0"/>
              <w:marBottom w:val="0"/>
              <w:divBdr>
                <w:top w:val="none" w:sz="0" w:space="0" w:color="auto"/>
                <w:left w:val="none" w:sz="0" w:space="0" w:color="auto"/>
                <w:bottom w:val="none" w:sz="0" w:space="0" w:color="auto"/>
                <w:right w:val="none" w:sz="0" w:space="0" w:color="auto"/>
              </w:divBdr>
              <w:divsChild>
                <w:div w:id="97138989">
                  <w:marLeft w:val="0"/>
                  <w:marRight w:val="0"/>
                  <w:marTop w:val="0"/>
                  <w:marBottom w:val="0"/>
                  <w:divBdr>
                    <w:top w:val="none" w:sz="0" w:space="0" w:color="auto"/>
                    <w:left w:val="none" w:sz="0" w:space="0" w:color="auto"/>
                    <w:bottom w:val="none" w:sz="0" w:space="0" w:color="auto"/>
                    <w:right w:val="none" w:sz="0" w:space="0" w:color="auto"/>
                  </w:divBdr>
                </w:div>
                <w:div w:id="83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7164">
      <w:bodyDiv w:val="1"/>
      <w:marLeft w:val="0"/>
      <w:marRight w:val="0"/>
      <w:marTop w:val="0"/>
      <w:marBottom w:val="0"/>
      <w:divBdr>
        <w:top w:val="none" w:sz="0" w:space="0" w:color="auto"/>
        <w:left w:val="none" w:sz="0" w:space="0" w:color="auto"/>
        <w:bottom w:val="none" w:sz="0" w:space="0" w:color="auto"/>
        <w:right w:val="none" w:sz="0" w:space="0" w:color="auto"/>
      </w:divBdr>
      <w:divsChild>
        <w:div w:id="535045037">
          <w:marLeft w:val="0"/>
          <w:marRight w:val="0"/>
          <w:marTop w:val="0"/>
          <w:marBottom w:val="0"/>
          <w:divBdr>
            <w:top w:val="none" w:sz="0" w:space="0" w:color="auto"/>
            <w:left w:val="none" w:sz="0" w:space="0" w:color="auto"/>
            <w:bottom w:val="none" w:sz="0" w:space="0" w:color="auto"/>
            <w:right w:val="none" w:sz="0" w:space="0" w:color="auto"/>
          </w:divBdr>
        </w:div>
        <w:div w:id="1962035941">
          <w:marLeft w:val="0"/>
          <w:marRight w:val="0"/>
          <w:marTop w:val="0"/>
          <w:marBottom w:val="0"/>
          <w:divBdr>
            <w:top w:val="none" w:sz="0" w:space="0" w:color="auto"/>
            <w:left w:val="none" w:sz="0" w:space="0" w:color="auto"/>
            <w:bottom w:val="none" w:sz="0" w:space="0" w:color="auto"/>
            <w:right w:val="none" w:sz="0" w:space="0" w:color="auto"/>
          </w:divBdr>
          <w:divsChild>
            <w:div w:id="676082334">
              <w:marLeft w:val="0"/>
              <w:marRight w:val="0"/>
              <w:marTop w:val="0"/>
              <w:marBottom w:val="0"/>
              <w:divBdr>
                <w:top w:val="none" w:sz="0" w:space="0" w:color="auto"/>
                <w:left w:val="none" w:sz="0" w:space="0" w:color="auto"/>
                <w:bottom w:val="none" w:sz="0" w:space="0" w:color="auto"/>
                <w:right w:val="none" w:sz="0" w:space="0" w:color="auto"/>
              </w:divBdr>
              <w:divsChild>
                <w:div w:id="1230919670">
                  <w:marLeft w:val="0"/>
                  <w:marRight w:val="0"/>
                  <w:marTop w:val="0"/>
                  <w:marBottom w:val="0"/>
                  <w:divBdr>
                    <w:top w:val="none" w:sz="0" w:space="0" w:color="auto"/>
                    <w:left w:val="none" w:sz="0" w:space="0" w:color="auto"/>
                    <w:bottom w:val="none" w:sz="0" w:space="0" w:color="auto"/>
                    <w:right w:val="none" w:sz="0" w:space="0" w:color="auto"/>
                  </w:divBdr>
                  <w:divsChild>
                    <w:div w:id="7640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54292">
      <w:bodyDiv w:val="1"/>
      <w:marLeft w:val="0"/>
      <w:marRight w:val="0"/>
      <w:marTop w:val="0"/>
      <w:marBottom w:val="0"/>
      <w:divBdr>
        <w:top w:val="none" w:sz="0" w:space="0" w:color="auto"/>
        <w:left w:val="none" w:sz="0" w:space="0" w:color="auto"/>
        <w:bottom w:val="none" w:sz="0" w:space="0" w:color="auto"/>
        <w:right w:val="none" w:sz="0" w:space="0" w:color="auto"/>
      </w:divBdr>
      <w:divsChild>
        <w:div w:id="1360666665">
          <w:marLeft w:val="0"/>
          <w:marRight w:val="0"/>
          <w:marTop w:val="225"/>
          <w:marBottom w:val="225"/>
          <w:divBdr>
            <w:top w:val="none" w:sz="0" w:space="0" w:color="auto"/>
            <w:left w:val="none" w:sz="0" w:space="0" w:color="auto"/>
            <w:bottom w:val="none" w:sz="0" w:space="0" w:color="auto"/>
            <w:right w:val="none" w:sz="0" w:space="0" w:color="auto"/>
          </w:divBdr>
        </w:div>
      </w:divsChild>
    </w:div>
    <w:div w:id="1538423127">
      <w:bodyDiv w:val="1"/>
      <w:marLeft w:val="0"/>
      <w:marRight w:val="0"/>
      <w:marTop w:val="0"/>
      <w:marBottom w:val="0"/>
      <w:divBdr>
        <w:top w:val="none" w:sz="0" w:space="0" w:color="auto"/>
        <w:left w:val="none" w:sz="0" w:space="0" w:color="auto"/>
        <w:bottom w:val="none" w:sz="0" w:space="0" w:color="auto"/>
        <w:right w:val="none" w:sz="0" w:space="0" w:color="auto"/>
      </w:divBdr>
      <w:divsChild>
        <w:div w:id="2093970614">
          <w:marLeft w:val="0"/>
          <w:marRight w:val="0"/>
          <w:marTop w:val="0"/>
          <w:marBottom w:val="300"/>
          <w:divBdr>
            <w:top w:val="none" w:sz="0" w:space="0" w:color="auto"/>
            <w:left w:val="none" w:sz="0" w:space="0" w:color="auto"/>
            <w:bottom w:val="none" w:sz="0" w:space="0" w:color="auto"/>
            <w:right w:val="none" w:sz="0" w:space="0" w:color="auto"/>
          </w:divBdr>
        </w:div>
        <w:div w:id="272253836">
          <w:marLeft w:val="0"/>
          <w:marRight w:val="0"/>
          <w:marTop w:val="0"/>
          <w:marBottom w:val="450"/>
          <w:divBdr>
            <w:top w:val="none" w:sz="0" w:space="0" w:color="auto"/>
            <w:left w:val="none" w:sz="0" w:space="0" w:color="auto"/>
            <w:bottom w:val="none" w:sz="0" w:space="0" w:color="auto"/>
            <w:right w:val="none" w:sz="0" w:space="0" w:color="auto"/>
          </w:divBdr>
        </w:div>
        <w:div w:id="1535387815">
          <w:marLeft w:val="0"/>
          <w:marRight w:val="0"/>
          <w:marTop w:val="0"/>
          <w:marBottom w:val="450"/>
          <w:divBdr>
            <w:top w:val="none" w:sz="0" w:space="0" w:color="auto"/>
            <w:left w:val="none" w:sz="0" w:space="0" w:color="auto"/>
            <w:bottom w:val="none" w:sz="0" w:space="0" w:color="auto"/>
            <w:right w:val="none" w:sz="0" w:space="0" w:color="auto"/>
          </w:divBdr>
        </w:div>
        <w:div w:id="1040470384">
          <w:marLeft w:val="0"/>
          <w:marRight w:val="0"/>
          <w:marTop w:val="0"/>
          <w:marBottom w:val="0"/>
          <w:divBdr>
            <w:top w:val="none" w:sz="0" w:space="0" w:color="auto"/>
            <w:left w:val="none" w:sz="0" w:space="0" w:color="auto"/>
            <w:bottom w:val="none" w:sz="0" w:space="0" w:color="auto"/>
            <w:right w:val="none" w:sz="0" w:space="0" w:color="auto"/>
          </w:divBdr>
          <w:divsChild>
            <w:div w:id="1439372434">
              <w:marLeft w:val="0"/>
              <w:marRight w:val="0"/>
              <w:marTop w:val="0"/>
              <w:marBottom w:val="195"/>
              <w:divBdr>
                <w:top w:val="none" w:sz="0" w:space="0" w:color="auto"/>
                <w:left w:val="none" w:sz="0" w:space="0" w:color="auto"/>
                <w:bottom w:val="none" w:sz="0" w:space="0" w:color="auto"/>
                <w:right w:val="none" w:sz="0" w:space="0" w:color="auto"/>
              </w:divBdr>
              <w:divsChild>
                <w:div w:id="1163278492">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1328483701">
          <w:marLeft w:val="0"/>
          <w:marRight w:val="0"/>
          <w:marTop w:val="0"/>
          <w:marBottom w:val="450"/>
          <w:divBdr>
            <w:top w:val="none" w:sz="0" w:space="0" w:color="auto"/>
            <w:left w:val="none" w:sz="0" w:space="0" w:color="auto"/>
            <w:bottom w:val="none" w:sz="0" w:space="0" w:color="auto"/>
            <w:right w:val="none" w:sz="0" w:space="0" w:color="auto"/>
          </w:divBdr>
        </w:div>
        <w:div w:id="1443038618">
          <w:marLeft w:val="0"/>
          <w:marRight w:val="0"/>
          <w:marTop w:val="0"/>
          <w:marBottom w:val="450"/>
          <w:divBdr>
            <w:top w:val="none" w:sz="0" w:space="0" w:color="auto"/>
            <w:left w:val="none" w:sz="0" w:space="0" w:color="auto"/>
            <w:bottom w:val="none" w:sz="0" w:space="0" w:color="auto"/>
            <w:right w:val="none" w:sz="0" w:space="0" w:color="auto"/>
          </w:divBdr>
        </w:div>
        <w:div w:id="1790052905">
          <w:marLeft w:val="0"/>
          <w:marRight w:val="0"/>
          <w:marTop w:val="0"/>
          <w:marBottom w:val="450"/>
          <w:divBdr>
            <w:top w:val="none" w:sz="0" w:space="0" w:color="auto"/>
            <w:left w:val="none" w:sz="0" w:space="0" w:color="auto"/>
            <w:bottom w:val="none" w:sz="0" w:space="0" w:color="auto"/>
            <w:right w:val="none" w:sz="0" w:space="0" w:color="auto"/>
          </w:divBdr>
        </w:div>
        <w:div w:id="1447233666">
          <w:marLeft w:val="0"/>
          <w:marRight w:val="0"/>
          <w:marTop w:val="0"/>
          <w:marBottom w:val="0"/>
          <w:divBdr>
            <w:top w:val="none" w:sz="0" w:space="0" w:color="auto"/>
            <w:left w:val="none" w:sz="0" w:space="0" w:color="auto"/>
            <w:bottom w:val="none" w:sz="0" w:space="0" w:color="auto"/>
            <w:right w:val="none" w:sz="0" w:space="0" w:color="auto"/>
          </w:divBdr>
          <w:divsChild>
            <w:div w:id="374932616">
              <w:marLeft w:val="0"/>
              <w:marRight w:val="0"/>
              <w:marTop w:val="0"/>
              <w:marBottom w:val="195"/>
              <w:divBdr>
                <w:top w:val="none" w:sz="0" w:space="0" w:color="auto"/>
                <w:left w:val="none" w:sz="0" w:space="0" w:color="auto"/>
                <w:bottom w:val="none" w:sz="0" w:space="0" w:color="auto"/>
                <w:right w:val="none" w:sz="0" w:space="0" w:color="auto"/>
              </w:divBdr>
              <w:divsChild>
                <w:div w:id="1839923808">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2017220181">
          <w:marLeft w:val="0"/>
          <w:marRight w:val="0"/>
          <w:marTop w:val="0"/>
          <w:marBottom w:val="450"/>
          <w:divBdr>
            <w:top w:val="none" w:sz="0" w:space="0" w:color="auto"/>
            <w:left w:val="none" w:sz="0" w:space="0" w:color="auto"/>
            <w:bottom w:val="none" w:sz="0" w:space="0" w:color="auto"/>
            <w:right w:val="none" w:sz="0" w:space="0" w:color="auto"/>
          </w:divBdr>
        </w:div>
        <w:div w:id="474838149">
          <w:marLeft w:val="0"/>
          <w:marRight w:val="0"/>
          <w:marTop w:val="0"/>
          <w:marBottom w:val="450"/>
          <w:divBdr>
            <w:top w:val="none" w:sz="0" w:space="0" w:color="auto"/>
            <w:left w:val="none" w:sz="0" w:space="0" w:color="auto"/>
            <w:bottom w:val="none" w:sz="0" w:space="0" w:color="auto"/>
            <w:right w:val="none" w:sz="0" w:space="0" w:color="auto"/>
          </w:divBdr>
        </w:div>
        <w:div w:id="1621182696">
          <w:marLeft w:val="0"/>
          <w:marRight w:val="0"/>
          <w:marTop w:val="0"/>
          <w:marBottom w:val="0"/>
          <w:divBdr>
            <w:top w:val="none" w:sz="0" w:space="0" w:color="auto"/>
            <w:left w:val="none" w:sz="0" w:space="0" w:color="auto"/>
            <w:bottom w:val="none" w:sz="0" w:space="0" w:color="auto"/>
            <w:right w:val="none" w:sz="0" w:space="0" w:color="auto"/>
          </w:divBdr>
          <w:divsChild>
            <w:div w:id="1567689384">
              <w:marLeft w:val="0"/>
              <w:marRight w:val="0"/>
              <w:marTop w:val="0"/>
              <w:marBottom w:val="195"/>
              <w:divBdr>
                <w:top w:val="none" w:sz="0" w:space="0" w:color="auto"/>
                <w:left w:val="none" w:sz="0" w:space="0" w:color="auto"/>
                <w:bottom w:val="none" w:sz="0" w:space="0" w:color="auto"/>
                <w:right w:val="none" w:sz="0" w:space="0" w:color="auto"/>
              </w:divBdr>
              <w:divsChild>
                <w:div w:id="217396303">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351759847">
          <w:marLeft w:val="0"/>
          <w:marRight w:val="0"/>
          <w:marTop w:val="0"/>
          <w:marBottom w:val="450"/>
          <w:divBdr>
            <w:top w:val="none" w:sz="0" w:space="0" w:color="auto"/>
            <w:left w:val="none" w:sz="0" w:space="0" w:color="auto"/>
            <w:bottom w:val="none" w:sz="0" w:space="0" w:color="auto"/>
            <w:right w:val="none" w:sz="0" w:space="0" w:color="auto"/>
          </w:divBdr>
        </w:div>
        <w:div w:id="1384064015">
          <w:marLeft w:val="0"/>
          <w:marRight w:val="660"/>
          <w:marTop w:val="60"/>
          <w:marBottom w:val="75"/>
          <w:divBdr>
            <w:top w:val="none" w:sz="0" w:space="0" w:color="auto"/>
            <w:left w:val="none" w:sz="0" w:space="0" w:color="auto"/>
            <w:bottom w:val="none" w:sz="0" w:space="0" w:color="auto"/>
            <w:right w:val="none" w:sz="0" w:space="0" w:color="auto"/>
          </w:divBdr>
        </w:div>
      </w:divsChild>
    </w:div>
    <w:div w:id="1735470218">
      <w:bodyDiv w:val="1"/>
      <w:marLeft w:val="0"/>
      <w:marRight w:val="0"/>
      <w:marTop w:val="0"/>
      <w:marBottom w:val="0"/>
      <w:divBdr>
        <w:top w:val="none" w:sz="0" w:space="0" w:color="auto"/>
        <w:left w:val="none" w:sz="0" w:space="0" w:color="auto"/>
        <w:bottom w:val="none" w:sz="0" w:space="0" w:color="auto"/>
        <w:right w:val="none" w:sz="0" w:space="0" w:color="auto"/>
      </w:divBdr>
      <w:divsChild>
        <w:div w:id="2030066272">
          <w:marLeft w:val="0"/>
          <w:marRight w:val="0"/>
          <w:marTop w:val="0"/>
          <w:marBottom w:val="0"/>
          <w:divBdr>
            <w:top w:val="none" w:sz="0" w:space="0" w:color="auto"/>
            <w:left w:val="none" w:sz="0" w:space="0" w:color="auto"/>
            <w:bottom w:val="none" w:sz="0" w:space="0" w:color="auto"/>
            <w:right w:val="none" w:sz="0" w:space="0" w:color="auto"/>
          </w:divBdr>
        </w:div>
        <w:div w:id="787237977">
          <w:marLeft w:val="0"/>
          <w:marRight w:val="0"/>
          <w:marTop w:val="0"/>
          <w:marBottom w:val="0"/>
          <w:divBdr>
            <w:top w:val="none" w:sz="0" w:space="0" w:color="auto"/>
            <w:left w:val="none" w:sz="0" w:space="0" w:color="auto"/>
            <w:bottom w:val="none" w:sz="0" w:space="0" w:color="auto"/>
            <w:right w:val="none" w:sz="0" w:space="0" w:color="auto"/>
          </w:divBdr>
        </w:div>
        <w:div w:id="458497640">
          <w:marLeft w:val="0"/>
          <w:marRight w:val="0"/>
          <w:marTop w:val="0"/>
          <w:marBottom w:val="0"/>
          <w:divBdr>
            <w:top w:val="none" w:sz="0" w:space="0" w:color="auto"/>
            <w:left w:val="none" w:sz="0" w:space="0" w:color="auto"/>
            <w:bottom w:val="none" w:sz="0" w:space="0" w:color="auto"/>
            <w:right w:val="none" w:sz="0" w:space="0" w:color="auto"/>
          </w:divBdr>
        </w:div>
        <w:div w:id="201014013">
          <w:marLeft w:val="0"/>
          <w:marRight w:val="0"/>
          <w:marTop w:val="0"/>
          <w:marBottom w:val="0"/>
          <w:divBdr>
            <w:top w:val="none" w:sz="0" w:space="0" w:color="auto"/>
            <w:left w:val="none" w:sz="0" w:space="0" w:color="auto"/>
            <w:bottom w:val="none" w:sz="0" w:space="0" w:color="auto"/>
            <w:right w:val="none" w:sz="0" w:space="0" w:color="auto"/>
          </w:divBdr>
        </w:div>
        <w:div w:id="551817329">
          <w:marLeft w:val="0"/>
          <w:marRight w:val="0"/>
          <w:marTop w:val="0"/>
          <w:marBottom w:val="0"/>
          <w:divBdr>
            <w:top w:val="none" w:sz="0" w:space="0" w:color="auto"/>
            <w:left w:val="none" w:sz="0" w:space="0" w:color="auto"/>
            <w:bottom w:val="none" w:sz="0" w:space="0" w:color="auto"/>
            <w:right w:val="none" w:sz="0" w:space="0" w:color="auto"/>
          </w:divBdr>
        </w:div>
        <w:div w:id="1490906791">
          <w:marLeft w:val="0"/>
          <w:marRight w:val="0"/>
          <w:marTop w:val="0"/>
          <w:marBottom w:val="0"/>
          <w:divBdr>
            <w:top w:val="none" w:sz="0" w:space="0" w:color="auto"/>
            <w:left w:val="none" w:sz="0" w:space="0" w:color="auto"/>
            <w:bottom w:val="none" w:sz="0" w:space="0" w:color="auto"/>
            <w:right w:val="none" w:sz="0" w:space="0" w:color="auto"/>
          </w:divBdr>
        </w:div>
        <w:div w:id="716244800">
          <w:marLeft w:val="0"/>
          <w:marRight w:val="0"/>
          <w:marTop w:val="0"/>
          <w:marBottom w:val="0"/>
          <w:divBdr>
            <w:top w:val="none" w:sz="0" w:space="0" w:color="auto"/>
            <w:left w:val="none" w:sz="0" w:space="0" w:color="auto"/>
            <w:bottom w:val="none" w:sz="0" w:space="0" w:color="auto"/>
            <w:right w:val="none" w:sz="0" w:space="0" w:color="auto"/>
          </w:divBdr>
        </w:div>
        <w:div w:id="442043192">
          <w:marLeft w:val="0"/>
          <w:marRight w:val="0"/>
          <w:marTop w:val="0"/>
          <w:marBottom w:val="0"/>
          <w:divBdr>
            <w:top w:val="none" w:sz="0" w:space="0" w:color="auto"/>
            <w:left w:val="none" w:sz="0" w:space="0" w:color="auto"/>
            <w:bottom w:val="none" w:sz="0" w:space="0" w:color="auto"/>
            <w:right w:val="none" w:sz="0" w:space="0" w:color="auto"/>
          </w:divBdr>
        </w:div>
      </w:divsChild>
    </w:div>
    <w:div w:id="2020039492">
      <w:bodyDiv w:val="1"/>
      <w:marLeft w:val="0"/>
      <w:marRight w:val="0"/>
      <w:marTop w:val="0"/>
      <w:marBottom w:val="0"/>
      <w:divBdr>
        <w:top w:val="none" w:sz="0" w:space="0" w:color="auto"/>
        <w:left w:val="none" w:sz="0" w:space="0" w:color="auto"/>
        <w:bottom w:val="none" w:sz="0" w:space="0" w:color="auto"/>
        <w:right w:val="none" w:sz="0" w:space="0" w:color="auto"/>
      </w:divBdr>
      <w:divsChild>
        <w:div w:id="871498200">
          <w:marLeft w:val="0"/>
          <w:marRight w:val="0"/>
          <w:marTop w:val="0"/>
          <w:marBottom w:val="0"/>
          <w:divBdr>
            <w:top w:val="none" w:sz="0" w:space="0" w:color="auto"/>
            <w:left w:val="none" w:sz="0" w:space="0" w:color="auto"/>
            <w:bottom w:val="none" w:sz="0" w:space="0" w:color="auto"/>
            <w:right w:val="none" w:sz="0" w:space="0" w:color="auto"/>
          </w:divBdr>
          <w:divsChild>
            <w:div w:id="172653434">
              <w:marLeft w:val="0"/>
              <w:marRight w:val="0"/>
              <w:marTop w:val="0"/>
              <w:marBottom w:val="0"/>
              <w:divBdr>
                <w:top w:val="none" w:sz="0" w:space="0" w:color="auto"/>
                <w:left w:val="none" w:sz="0" w:space="0" w:color="auto"/>
                <w:bottom w:val="none" w:sz="0" w:space="0" w:color="auto"/>
                <w:right w:val="none" w:sz="0" w:space="0" w:color="auto"/>
              </w:divBdr>
              <w:divsChild>
                <w:div w:id="20499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0256">
          <w:marLeft w:val="0"/>
          <w:marRight w:val="0"/>
          <w:marTop w:val="0"/>
          <w:marBottom w:val="0"/>
          <w:divBdr>
            <w:top w:val="none" w:sz="0" w:space="0" w:color="auto"/>
            <w:left w:val="none" w:sz="0" w:space="0" w:color="auto"/>
            <w:bottom w:val="none" w:sz="0" w:space="0" w:color="auto"/>
            <w:right w:val="none" w:sz="0" w:space="0" w:color="auto"/>
          </w:divBdr>
          <w:divsChild>
            <w:div w:id="1209146375">
              <w:marLeft w:val="0"/>
              <w:marRight w:val="0"/>
              <w:marTop w:val="0"/>
              <w:marBottom w:val="0"/>
              <w:divBdr>
                <w:top w:val="none" w:sz="0" w:space="0" w:color="auto"/>
                <w:left w:val="none" w:sz="0" w:space="0" w:color="auto"/>
                <w:bottom w:val="none" w:sz="0" w:space="0" w:color="auto"/>
                <w:right w:val="none" w:sz="0" w:space="0" w:color="auto"/>
              </w:divBdr>
              <w:divsChild>
                <w:div w:id="6940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0667">
      <w:bodyDiv w:val="1"/>
      <w:marLeft w:val="0"/>
      <w:marRight w:val="0"/>
      <w:marTop w:val="0"/>
      <w:marBottom w:val="0"/>
      <w:divBdr>
        <w:top w:val="none" w:sz="0" w:space="0" w:color="auto"/>
        <w:left w:val="none" w:sz="0" w:space="0" w:color="auto"/>
        <w:bottom w:val="none" w:sz="0" w:space="0" w:color="auto"/>
        <w:right w:val="none" w:sz="0" w:space="0" w:color="auto"/>
      </w:divBdr>
      <w:divsChild>
        <w:div w:id="1764571486">
          <w:marLeft w:val="0"/>
          <w:marRight w:val="0"/>
          <w:marTop w:val="0"/>
          <w:marBottom w:val="0"/>
          <w:divBdr>
            <w:top w:val="none" w:sz="0" w:space="0" w:color="auto"/>
            <w:left w:val="none" w:sz="0" w:space="0" w:color="auto"/>
            <w:bottom w:val="none" w:sz="0" w:space="0" w:color="auto"/>
            <w:right w:val="none" w:sz="0" w:space="0" w:color="auto"/>
          </w:divBdr>
        </w:div>
        <w:div w:id="168116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rliner-zeitung.de/mensch-metropole/berlin-wahlpannen-bei-bundestagswahl-berliner-senat-hat-noch-immer-keinen-ueberblick-li.186864" TargetMode="External"/><Relationship Id="rId18" Type="http://schemas.openxmlformats.org/officeDocument/2006/relationships/hyperlink" Target="https://www.landesrecht.brandenburg.de/dislservice/public/gvbldetail.jsp?id=9280" TargetMode="External"/><Relationship Id="rId26" Type="http://schemas.openxmlformats.org/officeDocument/2006/relationships/hyperlink" Target="https://www.swr.de/swraktuell/rheinland-pfalz/flut-in-ahrweiler-so-gross-ist-der-schaden-104.html" TargetMode="External"/><Relationship Id="rId3" Type="http://schemas.openxmlformats.org/officeDocument/2006/relationships/styles" Target="styles.xml"/><Relationship Id="rId21" Type="http://schemas.openxmlformats.org/officeDocument/2006/relationships/hyperlink" Target="https://www.rnd.de/politik/briefwahl-panne-im-nordosten-deutsche-post-versaeumt-zustellung-von-briefwahlstimmen-2DDOQ5TQ5NHUFHJWDAZ3O2OL4I.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bb24.de/politik/wahl/abgeordnetenhaus/agh-2021/beitraege/berlin-wahl-unregelmaessigkeiten-wahlfehler-falsche-stimmzettel.html" TargetMode="External"/><Relationship Id="rId17" Type="http://schemas.openxmlformats.org/officeDocument/2006/relationships/hyperlink" Target="https://bravors.brandenburg.de/br2/sixcms/media.php/76/GVBl_II_07_2021.pdf" TargetMode="External"/><Relationship Id="rId25" Type="http://schemas.openxmlformats.org/officeDocument/2006/relationships/hyperlink" Target="https://www.ostsee-zeitung.de/Nachrichten/MV-aktuell/Fuer-Wahlen-in-MV-Deutsche-Post-stellt-352-Briefwahlstimmen-nicht-z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verfassungsblog.de/wahlen-in-berlin-ein-bericht/" TargetMode="External"/><Relationship Id="rId20" Type="http://schemas.openxmlformats.org/officeDocument/2006/relationships/hyperlink" Target="https://www.rnd.de/politik/bundestagswahl-2021-wie-es-in-sachsen-vereinzelt-zu-mehr-als-100-prozent-wahlbeteiligung-kam-NFRO536OTVADLJDULQOELP6HZ4.html" TargetMode="External"/><Relationship Id="rId29" Type="http://schemas.openxmlformats.org/officeDocument/2006/relationships/hyperlink" Target="https://www.rbb24.de/politik/wahl/abgeordnetenhaus/agh-2021/beitraege/berlin-pankow-lederer-direktmandat-nachzaehlung-pankow.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hU2jw8oPkA" TargetMode="External"/><Relationship Id="rId24" Type="http://schemas.openxmlformats.org/officeDocument/2006/relationships/hyperlink" Target="https://www.rnd.de/themen/mecklenburg-vorpommer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erfassungsblog.de/wahlen-in-berlin-ein-bericht/" TargetMode="External"/><Relationship Id="rId23" Type="http://schemas.openxmlformats.org/officeDocument/2006/relationships/hyperlink" Target="https://www.rnd.de/themen/landtagswahlen/" TargetMode="External"/><Relationship Id="rId28" Type="http://schemas.openxmlformats.org/officeDocument/2006/relationships/hyperlink" Target="https://www.bundestag.de/resource/blob/196112/4cb2720ec5e35f36a49870087fb3af20/Kapitel_01_18_Wahlpr__fung-data.pdf" TargetMode="External"/><Relationship Id="rId36" Type="http://schemas.openxmlformats.org/officeDocument/2006/relationships/theme" Target="theme/theme1.xml"/><Relationship Id="rId10" Type="http://schemas.openxmlformats.org/officeDocument/2006/relationships/hyperlink" Target="https://www.rbb24.de/politik/wahl/abgeordnetenhaus/agh-2021/beitraege/bundestag-bundestagswahl-berlin-minderjaehrige-wahl.html" TargetMode="External"/><Relationship Id="rId19" Type="http://schemas.openxmlformats.org/officeDocument/2006/relationships/hyperlink" Target="https://www.berlin.de/corona/massnahmen/verordnu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rfassungsblog.de/wahlen-in-berlin-ein-bericht/" TargetMode="External"/><Relationship Id="rId14" Type="http://schemas.openxmlformats.org/officeDocument/2006/relationships/hyperlink" Target="https://www.berliner-zeitung.de/autoren/andreas-kopietz--li.25" TargetMode="External"/><Relationship Id="rId22" Type="http://schemas.openxmlformats.org/officeDocument/2006/relationships/hyperlink" Target="https://www.rnd.de/themen/bundestagswahl-2021/" TargetMode="External"/><Relationship Id="rId27" Type="http://schemas.openxmlformats.org/officeDocument/2006/relationships/hyperlink" Target="https://www.rbb24.de/politik/wahl/abgeordnetenhaus/agh-2021/ergebnisse-bvv/berlin-wahl-bezirksverordnetenversammlung-charlottenburg-wilmersdorf-bvv.html" TargetMode="External"/><Relationship Id="rId30" Type="http://schemas.openxmlformats.org/officeDocument/2006/relationships/hyperlink" Target="https://www.rbb24.de/politik/wahl/abgeordnetenhaus/agh-2021/wahlkreise/wahlkreise-abgeordnetenhauswahl-berlin-2021.html" TargetMode="External"/><Relationship Id="rId35" Type="http://schemas.openxmlformats.org/officeDocument/2006/relationships/fontTable" Target="fontTable.xml"/><Relationship Id="rId8" Type="http://schemas.openxmlformats.org/officeDocument/2006/relationships/hyperlink" Target="mailto:mail@bundesta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Advoware\Dot\Bet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0B207-CA17-40E9-A2B2-14887A48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Bet1.dot</Template>
  <TotalTime>0</TotalTime>
  <Pages>14</Pages>
  <Words>6088</Words>
  <Characters>38355</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2020000009-BTagsPräs6806.docx</vt:lpstr>
    </vt:vector>
  </TitlesOfParts>
  <Company>Advo-web GmbH</Company>
  <LinksUpToDate>false</LinksUpToDate>
  <CharactersWithSpaces>44355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2020000009-BTagsPräs6806.docx</dc:title>
  <dc:subject/>
  <dc:creator>Rechtsanwalt</dc:creator>
  <cp:keywords>2020000009</cp:keywords>
  <dc:description/>
  <cp:lastModifiedBy>Meco Uzba</cp:lastModifiedBy>
  <cp:revision>137</cp:revision>
  <cp:lastPrinted>2006-05-16T13:55:00Z</cp:lastPrinted>
  <dcterms:created xsi:type="dcterms:W3CDTF">2021-10-09T15:43:00Z</dcterms:created>
  <dcterms:modified xsi:type="dcterms:W3CDTF">2021-10-10T20:06:00Z</dcterms:modified>
</cp:coreProperties>
</file>