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Matthew 21:1-17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Glorious Journey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 xml:space="preserve">Bryan </w:t>
      </w:r>
      <w:proofErr w:type="spellStart"/>
      <w:r>
        <w:t>Chapell</w:t>
      </w:r>
      <w:proofErr w:type="spellEnd"/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17</w:t>
      </w:r>
      <w:r w:rsidR="001C1B21">
        <w:t xml:space="preserve"> </w:t>
      </w:r>
      <w:r>
        <w:rPr>
          <w:rFonts w:asciiTheme="minorEastAsia" w:eastAsiaTheme="minorEastAsia" w:hAnsiTheme="minorEastAsia" w:hint="eastAsia"/>
        </w:rPr>
        <w:t>4</w:t>
      </w:r>
      <w:r w:rsidR="001C1B21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9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Introduction: Palm Sunday choir from my childhood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What is the message we hear on Palm Sunday?</w:t>
      </w:r>
      <w:r w:rsidRPr="008E7490">
        <w:rPr>
          <w:rFonts w:hint="eastAsia"/>
        </w:rPr>
        <w:t xml:space="preserve"> 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080"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>A lot of noise</w:t>
      </w:r>
    </w:p>
    <w:p w:rsidR="008E7490" w:rsidRPr="008E7490" w:rsidRDefault="008E7490" w:rsidP="008E7490">
      <w:pPr>
        <w:pStyle w:val="defanged1-msolistparagraph"/>
        <w:snapToGrid w:val="0"/>
        <w:spacing w:before="0" w:beforeAutospacing="0" w:after="0" w:afterAutospacing="0"/>
        <w:ind w:left="1080" w:hanging="360"/>
        <w:rPr>
          <w:rFonts w:eastAsiaTheme="minorEastAsia"/>
        </w:rPr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From someone out of sight 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080" w:hanging="36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Who makes us </w:t>
      </w:r>
      <w:proofErr w:type="gramStart"/>
      <w:r>
        <w:t>uncomfortable</w:t>
      </w:r>
      <w:proofErr w:type="gramEnd"/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What is the message Jesus wants us to hear?</w:t>
      </w:r>
      <w:r w:rsidRPr="008E7490">
        <w:rPr>
          <w:rFonts w:hint="eastAsia"/>
        </w:rPr>
        <w:t xml:space="preserve"> 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 xml:space="preserve">Who He is and what He is doing 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> 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I.</w:t>
      </w:r>
      <w:r>
        <w:rPr>
          <w:sz w:val="14"/>
          <w:szCs w:val="14"/>
        </w:rPr>
        <w:t xml:space="preserve">                    </w:t>
      </w:r>
      <w:r>
        <w:t>Who is this (noisemaker)?</w:t>
      </w:r>
      <w:r w:rsidRPr="008E7490">
        <w:rPr>
          <w:rFonts w:hint="eastAsia"/>
        </w:rPr>
        <w:t xml:space="preserve"> 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a.</w:t>
      </w:r>
      <w:r>
        <w:rPr>
          <w:sz w:val="14"/>
          <w:szCs w:val="14"/>
        </w:rPr>
        <w:t xml:space="preserve">       </w:t>
      </w:r>
      <w:r>
        <w:t>A prophet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He makes a prophecy (v2-3)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He fulfills prophecy (v4-5)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b.</w:t>
      </w:r>
      <w:r>
        <w:rPr>
          <w:sz w:val="14"/>
          <w:szCs w:val="14"/>
        </w:rPr>
        <w:t xml:space="preserve">      </w:t>
      </w:r>
      <w:r>
        <w:t>A Priest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 </w:t>
      </w:r>
      <w:r>
        <w:t>He purifies worship (v12)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He protects prayer (v13a)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He extends grace (v13b)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 </w:t>
      </w:r>
      <w:r>
        <w:t>iv.</w:t>
      </w:r>
      <w:r>
        <w:rPr>
          <w:sz w:val="14"/>
          <w:szCs w:val="14"/>
        </w:rPr>
        <w:t xml:space="preserve">      </w:t>
      </w:r>
      <w:r w:rsidR="001C1B21">
        <w:t>He provides sacrifice</w:t>
      </w:r>
      <w:r w:rsidR="004F67D4">
        <w:rPr>
          <w:rStyle w:val="shorttext"/>
          <w:rFonts w:ascii="SimSun" w:eastAsia="SimSun" w:hAnsi="SimSun" w:cs="SimSun" w:hint="eastAsia"/>
        </w:rPr>
        <w:t xml:space="preserve"> </w:t>
      </w:r>
      <w:r>
        <w:t>(v12 -&gt; cross)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440" w:hanging="360"/>
      </w:pPr>
      <w:r>
        <w:t>c.</w:t>
      </w:r>
      <w:r>
        <w:rPr>
          <w:sz w:val="14"/>
          <w:szCs w:val="14"/>
        </w:rPr>
        <w:t xml:space="preserve">       </w:t>
      </w:r>
      <w:r w:rsidR="004F67D4">
        <w:t>A King</w:t>
      </w:r>
      <w:r>
        <w:t xml:space="preserve">: Claims made by Jesus </w:t>
      </w:r>
      <w:r w:rsidR="004F67D4">
        <w:t>(</w:t>
      </w:r>
      <w:r>
        <w:t>v3</w:t>
      </w:r>
      <w:r w:rsidR="004F67D4">
        <w:t>),</w:t>
      </w:r>
      <w:r>
        <w:t xml:space="preserve"> Crowd </w:t>
      </w:r>
      <w:r w:rsidR="004F67D4">
        <w:t>(</w:t>
      </w:r>
      <w:r>
        <w:t>v9</w:t>
      </w:r>
      <w:r w:rsidR="004F67D4">
        <w:t>),</w:t>
      </w:r>
      <w:r>
        <w:t xml:space="preserve"> Prophecy </w:t>
      </w:r>
      <w:r w:rsidR="004F67D4">
        <w:t>(</w:t>
      </w:r>
      <w:r>
        <w:t>v5</w:t>
      </w:r>
      <w:r w:rsidR="004F67D4">
        <w:t xml:space="preserve">) 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  <w:ind w:left="720" w:firstLine="720"/>
      </w:pPr>
      <w:r>
        <w:t>Proofs: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rPr>
          <w:sz w:val="14"/>
          <w:szCs w:val="14"/>
        </w:rPr>
        <w:t xml:space="preserve">      </w:t>
      </w:r>
      <w:r>
        <w:t>Fulfills royal prophecy (v5)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 </w:t>
      </w:r>
      <w:r>
        <w:t>Claims royal ride (v2)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160" w:hanging="2160"/>
      </w:pPr>
      <w:r>
        <w:rPr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 </w:t>
      </w:r>
      <w:r>
        <w:t>Receives royal praise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880" w:hanging="360"/>
      </w:pPr>
      <w:r>
        <w:t>1.</w:t>
      </w:r>
      <w:r>
        <w:rPr>
          <w:sz w:val="14"/>
          <w:szCs w:val="14"/>
        </w:rPr>
        <w:t xml:space="preserve">       </w:t>
      </w:r>
      <w:r>
        <w:t>Victory carpet (v8)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880" w:hanging="360"/>
      </w:pPr>
      <w:r>
        <w:t>2.</w:t>
      </w:r>
      <w:r>
        <w:rPr>
          <w:sz w:val="14"/>
          <w:szCs w:val="14"/>
        </w:rPr>
        <w:t xml:space="preserve">       </w:t>
      </w:r>
      <w:r>
        <w:t>Victory chant (v9)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2880" w:hanging="360"/>
      </w:pPr>
      <w:r>
        <w:t>3.</w:t>
      </w:r>
      <w:r>
        <w:rPr>
          <w:sz w:val="14"/>
          <w:szCs w:val="14"/>
        </w:rPr>
        <w:t xml:space="preserve">       </w:t>
      </w:r>
      <w:r>
        <w:t>Victo</w:t>
      </w:r>
      <w:r w:rsidR="004F67D4">
        <w:t>ry lap (</w:t>
      </w:r>
      <w:r>
        <w:t>the journey he’s made)</w:t>
      </w:r>
    </w:p>
    <w:p w:rsidR="008E7490" w:rsidRDefault="008E7490" w:rsidP="008E7490">
      <w:pPr>
        <w:pStyle w:val="defanged1-msolistparagraph"/>
        <w:snapToGrid w:val="0"/>
        <w:spacing w:before="0" w:beforeAutospacing="0" w:after="0" w:afterAutospacing="0"/>
        <w:ind w:left="1080" w:hanging="720"/>
      </w:pPr>
      <w:r>
        <w:t>II.</w:t>
      </w:r>
      <w:r>
        <w:rPr>
          <w:sz w:val="14"/>
          <w:szCs w:val="14"/>
        </w:rPr>
        <w:t xml:space="preserve">                  </w:t>
      </w:r>
      <w:r>
        <w:t>What He did</w:t>
      </w:r>
    </w:p>
    <w:p w:rsidR="008E7490" w:rsidRDefault="008E7490" w:rsidP="001C1B21">
      <w:pPr>
        <w:pStyle w:val="defanged1-msolistparagraph"/>
        <w:numPr>
          <w:ilvl w:val="0"/>
          <w:numId w:val="1"/>
        </w:numPr>
        <w:snapToGrid w:val="0"/>
        <w:spacing w:before="0" w:beforeAutospacing="0" w:after="0" w:afterAutospacing="0"/>
      </w:pPr>
      <w:r>
        <w:t xml:space="preserve">He was a prophet who rode into the jaws of his prophecy </w:t>
      </w:r>
    </w:p>
    <w:p w:rsidR="008E7490" w:rsidRDefault="008E7490" w:rsidP="001C1B21">
      <w:pPr>
        <w:pStyle w:val="defanged1-msolistparagraph"/>
        <w:numPr>
          <w:ilvl w:val="0"/>
          <w:numId w:val="1"/>
        </w:numPr>
        <w:snapToGrid w:val="0"/>
        <w:spacing w:before="0" w:beforeAutospacing="0" w:after="0" w:afterAutospacing="0"/>
      </w:pPr>
      <w:r>
        <w:t>He was a priest who offered the perfect sacrifice to satisfy divine justice + reconcile us</w:t>
      </w:r>
    </w:p>
    <w:p w:rsidR="006743AA" w:rsidRDefault="008E7490" w:rsidP="006743AA">
      <w:pPr>
        <w:pStyle w:val="defanged1-msolistparagraph"/>
        <w:numPr>
          <w:ilvl w:val="0"/>
          <w:numId w:val="1"/>
        </w:numPr>
        <w:snapToGrid w:val="0"/>
        <w:spacing w:before="0" w:beforeAutospacing="0" w:after="0" w:afterAutospacing="0"/>
      </w:pPr>
      <w:r>
        <w:t>He was the King of glory who set it aside to give us his glory</w:t>
      </w:r>
      <w:r w:rsidR="006743AA">
        <w:t xml:space="preserve"> </w:t>
      </w: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</w:p>
    <w:p w:rsidR="008E7490" w:rsidRDefault="008E7490" w:rsidP="008E7490">
      <w:pPr>
        <w:pStyle w:val="defanged1-msonormal"/>
        <w:snapToGrid w:val="0"/>
        <w:spacing w:before="0" w:beforeAutospacing="0" w:after="0" w:afterAutospacing="0"/>
      </w:pPr>
      <w:r>
        <w:t xml:space="preserve">Conclusion: Though he deserved the glory of heaven, he descended to the agonies of hell to claim peace for our souls </w:t>
      </w:r>
    </w:p>
    <w:p w:rsidR="00E95A80" w:rsidRDefault="001C1B21" w:rsidP="008E7490">
      <w:pPr>
        <w:snapToGrid w:val="0"/>
        <w:spacing w:after="0" w:line="240" w:lineRule="auto"/>
      </w:pPr>
      <w:bookmarkStart w:id="0" w:name="_GoBack"/>
      <w:bookmarkEnd w:id="0"/>
    </w:p>
    <w:sectPr w:rsidR="00E95A80" w:rsidSect="00674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E5898"/>
    <w:multiLevelType w:val="hybridMultilevel"/>
    <w:tmpl w:val="F48A029A"/>
    <w:lvl w:ilvl="0" w:tplc="58C26BA4">
      <w:start w:val="1"/>
      <w:numFmt w:val="lowerLetter"/>
      <w:lvlText w:val="%1."/>
      <w:lvlJc w:val="left"/>
      <w:pPr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90"/>
    <w:rsid w:val="001C1B21"/>
    <w:rsid w:val="003609D0"/>
    <w:rsid w:val="003D1E17"/>
    <w:rsid w:val="004777A7"/>
    <w:rsid w:val="004962BB"/>
    <w:rsid w:val="004F67D4"/>
    <w:rsid w:val="006259DB"/>
    <w:rsid w:val="006743AA"/>
    <w:rsid w:val="006F4B11"/>
    <w:rsid w:val="008E7490"/>
    <w:rsid w:val="00C66997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E6F34-5F03-4B86-BEF8-517BB2EE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1-msonormal">
    <w:name w:val="defanged1-msonormal"/>
    <w:basedOn w:val="Normal"/>
    <w:rsid w:val="008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nged1-msolistparagraph">
    <w:name w:val="defanged1-msolistparagraph"/>
    <w:basedOn w:val="Normal"/>
    <w:rsid w:val="008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8E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yes_atm@ownmail.net</dc:creator>
  <cp:keywords/>
  <dc:description/>
  <cp:lastModifiedBy>Yeager, Nathan</cp:lastModifiedBy>
  <cp:revision>3</cp:revision>
  <dcterms:created xsi:type="dcterms:W3CDTF">2019-09-12T19:15:00Z</dcterms:created>
  <dcterms:modified xsi:type="dcterms:W3CDTF">2019-09-12T19:17:00Z</dcterms:modified>
</cp:coreProperties>
</file>