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37" w:lineRule="auto" w:before="100"/>
        <w:ind w:left="2265" w:right="53" w:hanging="2146"/>
        <w:jc w:val="left"/>
        <w:rPr>
          <w:rFonts w:ascii="Georgia" w:hAnsi="Georgia"/>
          <w:b/>
          <w:sz w:val="44"/>
        </w:rPr>
      </w:pPr>
      <w:hyperlink r:id="rId5">
        <w:r>
          <w:rPr>
            <w:rFonts w:ascii="Georgia" w:hAnsi="Georgia"/>
            <w:b/>
            <w:color w:val="FFFFFF"/>
            <w:spacing w:val="24"/>
            <w:w w:val="105"/>
            <w:sz w:val="44"/>
          </w:rPr>
          <w:t>WHAT</w:t>
        </w:r>
        <w:r>
          <w:rPr>
            <w:rFonts w:ascii="Georgia" w:hAnsi="Georgia"/>
            <w:b/>
            <w:color w:val="FFFFFF"/>
            <w:spacing w:val="25"/>
            <w:w w:val="105"/>
            <w:sz w:val="44"/>
          </w:rPr>
          <w:t> </w:t>
        </w:r>
        <w:r>
          <w:rPr>
            <w:rFonts w:ascii="Georgia" w:hAnsi="Georgia"/>
            <w:b/>
            <w:color w:val="FFFFFF"/>
            <w:spacing w:val="21"/>
            <w:w w:val="105"/>
            <w:sz w:val="44"/>
          </w:rPr>
          <w:t>WAY</w:t>
        </w:r>
        <w:r>
          <w:rPr>
            <w:rFonts w:ascii="Georgia" w:hAnsi="Georgia"/>
            <w:b/>
            <w:color w:val="FFFFFF"/>
            <w:spacing w:val="22"/>
            <w:w w:val="105"/>
            <w:sz w:val="44"/>
          </w:rPr>
          <w:t> </w:t>
        </w:r>
        <w:r>
          <w:rPr>
            <w:rFonts w:ascii="Georgia" w:hAnsi="Georgia"/>
            <w:b/>
            <w:color w:val="FFFFFF"/>
            <w:spacing w:val="28"/>
            <w:w w:val="105"/>
            <w:sz w:val="44"/>
          </w:rPr>
          <w:t>DRIVER’S LICENSES </w:t>
        </w:r>
        <w:r>
          <w:rPr>
            <w:rFonts w:ascii="Georgia" w:hAnsi="Georgia"/>
            <w:b/>
            <w:color w:val="FFFFFF"/>
            <w:spacing w:val="27"/>
            <w:w w:val="105"/>
            <w:sz w:val="44"/>
          </w:rPr>
          <w:t>SERVICE</w:t>
        </w:r>
        <w:r>
          <w:rPr>
            <w:rFonts w:ascii="Georgia" w:hAnsi="Georgia"/>
            <w:b/>
            <w:color w:val="FFFFFF"/>
            <w:spacing w:val="-115"/>
            <w:w w:val="105"/>
            <w:sz w:val="44"/>
          </w:rPr>
          <w:t> </w:t>
        </w:r>
        <w:r>
          <w:rPr>
            <w:rFonts w:ascii="Georgia" w:hAnsi="Georgia"/>
            <w:b/>
            <w:color w:val="FFFFFF"/>
            <w:spacing w:val="28"/>
            <w:w w:val="105"/>
            <w:sz w:val="44"/>
          </w:rPr>
          <w:t>AGENCIES</w:t>
        </w:r>
        <w:r>
          <w:rPr>
            <w:rFonts w:ascii="Georgia" w:hAnsi="Georgia"/>
            <w:b/>
            <w:color w:val="FFFFFF"/>
            <w:spacing w:val="75"/>
            <w:w w:val="105"/>
            <w:sz w:val="44"/>
          </w:rPr>
          <w:t> </w:t>
        </w:r>
        <w:r>
          <w:rPr>
            <w:rFonts w:ascii="Georgia" w:hAnsi="Georgia"/>
            <w:b/>
            <w:color w:val="FFFFFF"/>
            <w:spacing w:val="21"/>
            <w:w w:val="105"/>
            <w:sz w:val="44"/>
          </w:rPr>
          <w:t>CAN</w:t>
        </w:r>
        <w:r>
          <w:rPr>
            <w:rFonts w:ascii="Georgia" w:hAnsi="Georgia"/>
            <w:b/>
            <w:color w:val="FFFFFF"/>
            <w:spacing w:val="75"/>
            <w:w w:val="105"/>
            <w:sz w:val="44"/>
          </w:rPr>
          <w:t> </w:t>
        </w:r>
        <w:r>
          <w:rPr>
            <w:rFonts w:ascii="Georgia" w:hAnsi="Georgia"/>
            <w:b/>
            <w:color w:val="FFFFFF"/>
            <w:spacing w:val="24"/>
            <w:w w:val="105"/>
            <w:sz w:val="44"/>
          </w:rPr>
          <w:t>HELP</w:t>
        </w:r>
        <w:r>
          <w:rPr>
            <w:rFonts w:ascii="Georgia" w:hAnsi="Georgia"/>
            <w:b/>
            <w:color w:val="FFFFFF"/>
            <w:spacing w:val="75"/>
            <w:w w:val="105"/>
            <w:sz w:val="44"/>
          </w:rPr>
          <w:t> </w:t>
        </w:r>
        <w:r>
          <w:rPr>
            <w:rFonts w:ascii="Georgia" w:hAnsi="Georgia"/>
            <w:b/>
            <w:color w:val="FFFFFF"/>
            <w:spacing w:val="21"/>
            <w:w w:val="105"/>
            <w:sz w:val="44"/>
          </w:rPr>
          <w:t>YOU</w:t>
        </w:r>
      </w:hyperlink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spacing w:before="6"/>
        <w:rPr>
          <w:rFonts w:ascii="Georgia"/>
          <w:b/>
          <w:sz w:val="16"/>
        </w:rPr>
      </w:pPr>
    </w:p>
    <w:p>
      <w:pPr>
        <w:pStyle w:val="BodyText"/>
        <w:spacing w:line="264" w:lineRule="auto" w:before="111"/>
        <w:ind w:left="172" w:right="53"/>
      </w:pPr>
      <w:hyperlink r:id="rId5">
        <w:r>
          <w:rPr>
            <w:color w:val="FFEC00"/>
            <w:w w:val="120"/>
          </w:rPr>
          <w:t>If</w:t>
        </w:r>
        <w:r>
          <w:rPr>
            <w:color w:val="FFEC00"/>
            <w:spacing w:val="7"/>
            <w:w w:val="120"/>
          </w:rPr>
          <w:t> </w:t>
        </w:r>
        <w:r>
          <w:rPr>
            <w:color w:val="FFEC00"/>
            <w:w w:val="120"/>
          </w:rPr>
          <w:t>you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want</w:t>
        </w:r>
        <w:r>
          <w:rPr>
            <w:color w:val="FFEC00"/>
            <w:spacing w:val="7"/>
            <w:w w:val="120"/>
          </w:rPr>
          <w:t> </w:t>
        </w:r>
        <w:r>
          <w:rPr>
            <w:color w:val="FFEC00"/>
            <w:w w:val="120"/>
          </w:rPr>
          <w:t>to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get</w:t>
        </w:r>
        <w:r>
          <w:rPr>
            <w:color w:val="FFEC00"/>
            <w:spacing w:val="7"/>
            <w:w w:val="120"/>
          </w:rPr>
          <w:t> </w:t>
        </w:r>
        <w:r>
          <w:rPr>
            <w:color w:val="FFEC00"/>
            <w:w w:val="120"/>
          </w:rPr>
          <w:t>the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driving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license</w:t>
        </w:r>
        <w:r>
          <w:rPr>
            <w:color w:val="FFEC00"/>
            <w:spacing w:val="7"/>
            <w:w w:val="120"/>
          </w:rPr>
          <w:t> </w:t>
        </w:r>
        <w:r>
          <w:rPr>
            <w:color w:val="FFEC00"/>
            <w:w w:val="120"/>
          </w:rPr>
          <w:t>in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the</w:t>
        </w:r>
        <w:r>
          <w:rPr>
            <w:color w:val="FFEC00"/>
            <w:spacing w:val="1"/>
            <w:w w:val="120"/>
          </w:rPr>
          <w:t> </w:t>
        </w:r>
        <w:r>
          <w:rPr>
            <w:color w:val="FFEC00"/>
            <w:w w:val="120"/>
          </w:rPr>
          <w:t>easiest possible way you will need to take</w:t>
        </w:r>
        <w:r>
          <w:rPr>
            <w:color w:val="FFEC00"/>
            <w:spacing w:val="1"/>
            <w:w w:val="120"/>
          </w:rPr>
          <w:t> </w:t>
        </w:r>
        <w:r>
          <w:rPr>
            <w:color w:val="FFEC00"/>
            <w:w w:val="120"/>
          </w:rPr>
          <w:t>assistance of</w:t>
        </w:r>
        <w:r>
          <w:rPr>
            <w:color w:val="FFEC00"/>
            <w:spacing w:val="1"/>
            <w:w w:val="120"/>
          </w:rPr>
          <w:t> </w:t>
        </w:r>
        <w:r>
          <w:rPr>
            <w:color w:val="FFEC00"/>
            <w:w w:val="120"/>
          </w:rPr>
          <w:t>the</w:t>
        </w:r>
        <w:r>
          <w:rPr>
            <w:color w:val="FFEC00"/>
            <w:spacing w:val="1"/>
            <w:w w:val="120"/>
          </w:rPr>
          <w:t> </w:t>
        </w:r>
        <w:r>
          <w:rPr>
            <w:color w:val="FFEC00"/>
            <w:w w:val="120"/>
          </w:rPr>
          <w:t>most</w:t>
        </w:r>
        <w:r>
          <w:rPr>
            <w:color w:val="FFEC00"/>
            <w:spacing w:val="1"/>
            <w:w w:val="120"/>
          </w:rPr>
          <w:t> </w:t>
        </w:r>
        <w:r>
          <w:rPr>
            <w:color w:val="FFEC00"/>
            <w:w w:val="120"/>
          </w:rPr>
          <w:t>reputed</w:t>
        </w:r>
        <w:r>
          <w:rPr>
            <w:color w:val="FFEC00"/>
            <w:spacing w:val="1"/>
            <w:w w:val="120"/>
          </w:rPr>
          <w:t> </w:t>
        </w:r>
        <w:r>
          <w:rPr>
            <w:color w:val="FFEC00"/>
            <w:w w:val="120"/>
          </w:rPr>
          <w:t>Driver’s</w:t>
        </w:r>
        <w:r>
          <w:rPr>
            <w:color w:val="FFEC00"/>
            <w:spacing w:val="1"/>
            <w:w w:val="120"/>
          </w:rPr>
          <w:t> </w:t>
        </w:r>
        <w:r>
          <w:rPr>
            <w:color w:val="FFEC00"/>
            <w:w w:val="120"/>
          </w:rPr>
          <w:t>licenses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Service</w:t>
        </w:r>
        <w:r>
          <w:rPr>
            <w:color w:val="FFEC00"/>
            <w:spacing w:val="7"/>
            <w:w w:val="120"/>
          </w:rPr>
          <w:t> </w:t>
        </w:r>
        <w:r>
          <w:rPr>
            <w:color w:val="FFEC00"/>
            <w:w w:val="120"/>
          </w:rPr>
          <w:t>agencies.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They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will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not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only</w:t>
        </w:r>
        <w:r>
          <w:rPr>
            <w:color w:val="FFEC00"/>
            <w:spacing w:val="-129"/>
            <w:w w:val="120"/>
          </w:rPr>
          <w:t> </w:t>
        </w:r>
        <w:r>
          <w:rPr>
            <w:color w:val="FFEC00"/>
            <w:w w:val="120"/>
          </w:rPr>
          <w:t>make</w:t>
        </w:r>
        <w:r>
          <w:rPr>
            <w:color w:val="FFEC00"/>
            <w:spacing w:val="7"/>
            <w:w w:val="120"/>
          </w:rPr>
          <w:t> </w:t>
        </w:r>
        <w:r>
          <w:rPr>
            <w:color w:val="FFEC00"/>
            <w:w w:val="120"/>
          </w:rPr>
          <w:t>you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ready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theoretically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with</w:t>
        </w:r>
        <w:r>
          <w:rPr>
            <w:color w:val="FFEC00"/>
            <w:spacing w:val="7"/>
            <w:w w:val="120"/>
          </w:rPr>
          <w:t> </w:t>
        </w:r>
        <w:r>
          <w:rPr>
            <w:color w:val="FFEC00"/>
            <w:w w:val="120"/>
          </w:rPr>
          <w:t>the</w:t>
        </w:r>
        <w:r>
          <w:rPr>
            <w:color w:val="FFEC00"/>
            <w:spacing w:val="1"/>
            <w:w w:val="120"/>
          </w:rPr>
          <w:t> </w:t>
        </w:r>
        <w:r>
          <w:rPr>
            <w:color w:val="FFEC00"/>
            <w:w w:val="120"/>
          </w:rPr>
          <w:t>knowledge</w:t>
        </w:r>
        <w:r>
          <w:rPr>
            <w:color w:val="FFEC00"/>
            <w:spacing w:val="9"/>
            <w:w w:val="120"/>
          </w:rPr>
          <w:t> </w:t>
        </w:r>
        <w:r>
          <w:rPr>
            <w:color w:val="FFEC00"/>
            <w:w w:val="120"/>
          </w:rPr>
          <w:t>of</w:t>
        </w:r>
        <w:r>
          <w:rPr>
            <w:color w:val="FFEC00"/>
            <w:spacing w:val="10"/>
            <w:w w:val="120"/>
          </w:rPr>
          <w:t> </w:t>
        </w:r>
        <w:r>
          <w:rPr>
            <w:color w:val="FFEC00"/>
            <w:w w:val="120"/>
          </w:rPr>
          <w:t>different</w:t>
        </w:r>
        <w:r>
          <w:rPr>
            <w:color w:val="FFEC00"/>
            <w:spacing w:val="10"/>
            <w:w w:val="120"/>
          </w:rPr>
          <w:t> </w:t>
        </w:r>
        <w:r>
          <w:rPr>
            <w:color w:val="FFEC00"/>
            <w:w w:val="120"/>
          </w:rPr>
          <w:t>traffic</w:t>
        </w:r>
        <w:r>
          <w:rPr>
            <w:color w:val="FFEC00"/>
            <w:spacing w:val="10"/>
            <w:w w:val="120"/>
          </w:rPr>
          <w:t> </w:t>
        </w:r>
        <w:r>
          <w:rPr>
            <w:color w:val="FFEC00"/>
            <w:w w:val="120"/>
          </w:rPr>
          <w:t>rules</w:t>
        </w:r>
        <w:r>
          <w:rPr>
            <w:color w:val="FFEC00"/>
            <w:spacing w:val="10"/>
            <w:w w:val="120"/>
          </w:rPr>
          <w:t> </w:t>
        </w:r>
        <w:r>
          <w:rPr>
            <w:color w:val="FFEC00"/>
            <w:w w:val="120"/>
          </w:rPr>
          <w:t>and</w:t>
        </w:r>
        <w:r>
          <w:rPr>
            <w:color w:val="FFEC00"/>
            <w:spacing w:val="1"/>
            <w:w w:val="120"/>
          </w:rPr>
          <w:t> </w:t>
        </w:r>
        <w:r>
          <w:rPr>
            <w:color w:val="FFEC00"/>
            <w:w w:val="120"/>
          </w:rPr>
          <w:t>regulations but at the same time they will</w:t>
        </w:r>
        <w:r>
          <w:rPr>
            <w:color w:val="FFEC00"/>
            <w:spacing w:val="1"/>
            <w:w w:val="120"/>
          </w:rPr>
          <w:t> </w:t>
        </w:r>
        <w:r>
          <w:rPr>
            <w:color w:val="FFEC00"/>
            <w:w w:val="120"/>
          </w:rPr>
          <w:t>give you practical knowledge about how to</w:t>
        </w:r>
        <w:r>
          <w:rPr>
            <w:color w:val="FFEC00"/>
            <w:spacing w:val="1"/>
            <w:w w:val="120"/>
          </w:rPr>
          <w:t> </w:t>
        </w:r>
        <w:r>
          <w:rPr>
            <w:color w:val="FFEC00"/>
            <w:w w:val="120"/>
          </w:rPr>
          <w:t>drive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a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car</w:t>
        </w:r>
        <w:r>
          <w:rPr>
            <w:color w:val="FFEC00"/>
            <w:spacing w:val="9"/>
            <w:w w:val="120"/>
          </w:rPr>
          <w:t> </w:t>
        </w:r>
        <w:r>
          <w:rPr>
            <w:color w:val="FFEC00"/>
            <w:w w:val="120"/>
          </w:rPr>
          <w:t>perfectly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and</w:t>
        </w:r>
        <w:r>
          <w:rPr>
            <w:color w:val="FFEC00"/>
            <w:spacing w:val="9"/>
            <w:w w:val="120"/>
          </w:rPr>
          <w:t> </w:t>
        </w:r>
        <w:r>
          <w:rPr>
            <w:color w:val="FFEC00"/>
            <w:w w:val="120"/>
          </w:rPr>
          <w:t>safely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in</w:t>
        </w:r>
        <w:r>
          <w:rPr>
            <w:color w:val="FFEC00"/>
            <w:spacing w:val="8"/>
            <w:w w:val="120"/>
          </w:rPr>
          <w:t> </w:t>
        </w:r>
        <w:r>
          <w:rPr>
            <w:color w:val="FFEC00"/>
            <w:w w:val="120"/>
          </w:rPr>
          <w:t>the</w:t>
        </w:r>
        <w:r>
          <w:rPr>
            <w:color w:val="FFEC00"/>
            <w:spacing w:val="9"/>
            <w:w w:val="120"/>
          </w:rPr>
          <w:t> </w:t>
        </w:r>
        <w:r>
          <w:rPr>
            <w:color w:val="FFEC00"/>
            <w:w w:val="120"/>
          </w:rPr>
          <w:t>city.</w:t>
        </w:r>
      </w:hyperlink>
    </w:p>
    <w:p>
      <w:pPr>
        <w:pStyle w:val="BodyText"/>
        <w:spacing w:before="7"/>
        <w:ind w:left="172"/>
      </w:pPr>
      <w:hyperlink r:id="rId5">
        <w:r>
          <w:rPr>
            <w:color w:val="FFEC00"/>
            <w:w w:val="120"/>
          </w:rPr>
          <w:t>For</w:t>
        </w:r>
        <w:r>
          <w:rPr>
            <w:color w:val="FFEC00"/>
            <w:spacing w:val="32"/>
            <w:w w:val="120"/>
          </w:rPr>
          <w:t> </w:t>
        </w:r>
        <w:r>
          <w:rPr>
            <w:color w:val="FFEC00"/>
            <w:w w:val="120"/>
          </w:rPr>
          <w:t>More</w:t>
        </w:r>
        <w:r>
          <w:rPr>
            <w:color w:val="FFEC00"/>
            <w:spacing w:val="32"/>
            <w:w w:val="120"/>
          </w:rPr>
          <w:t> </w:t>
        </w:r>
        <w:r>
          <w:rPr>
            <w:color w:val="FFEC00"/>
            <w:w w:val="120"/>
          </w:rPr>
          <w:t>Information</w:t>
        </w:r>
        <w:r>
          <w:rPr>
            <w:color w:val="FFEC00"/>
            <w:spacing w:val="32"/>
            <w:w w:val="120"/>
          </w:rPr>
          <w:t> </w:t>
        </w:r>
        <w:r>
          <w:rPr>
            <w:color w:val="FFEC00"/>
            <w:w w:val="120"/>
          </w:rPr>
          <w:t>Please</w:t>
        </w:r>
        <w:r>
          <w:rPr>
            <w:color w:val="FFEC00"/>
            <w:spacing w:val="33"/>
            <w:w w:val="120"/>
          </w:rPr>
          <w:t> </w:t>
        </w:r>
        <w:r>
          <w:rPr>
            <w:color w:val="FFEC00"/>
            <w:w w:val="120"/>
          </w:rPr>
          <w:t>Visit</w:t>
        </w:r>
        <w:r>
          <w:rPr>
            <w:color w:val="FFEC00"/>
            <w:spacing w:val="32"/>
            <w:w w:val="120"/>
          </w:rPr>
          <w:t> </w:t>
        </w:r>
        <w:r>
          <w:rPr>
            <w:color w:val="FFEC00"/>
            <w:w w:val="120"/>
          </w:rPr>
          <w:t>Our</w:t>
        </w:r>
      </w:hyperlink>
    </w:p>
    <w:p>
      <w:pPr>
        <w:spacing w:after="0"/>
        <w:sectPr>
          <w:type w:val="continuous"/>
          <w:pgSz w:w="11910" w:h="16850"/>
          <w:pgMar w:top="100" w:bottom="0" w:left="20" w:right="20"/>
        </w:sectPr>
      </w:pPr>
    </w:p>
    <w:p>
      <w:pPr>
        <w:pStyle w:val="BodyText"/>
        <w:spacing w:before="59"/>
        <w:ind w:left="172"/>
      </w:pPr>
      <w:r>
        <w:rPr/>
        <w:pict>
          <v:group style="position:absolute;margin-left:0pt;margin-top:0pt;width:595.5pt;height:842.25pt;mso-position-horizontal-relative:page;mso-position-vertical-relative:page;z-index:-15767040" coordorigin="0,0" coordsize="11910,16845">
            <v:shape style="position:absolute;left:0;top:0;width:11910;height:16845" type="#_x0000_t75" stroked="false">
              <v:imagedata r:id="rId6" o:title=""/>
            </v:shape>
            <v:shape style="position:absolute;left:192;top:1622;width:11530;height:7597" type="#_x0000_t75" stroked="false">
              <v:imagedata r:id="rId7" o:title=""/>
            </v:shape>
            <w10:wrap type="none"/>
          </v:group>
        </w:pict>
      </w:r>
      <w:hyperlink r:id="rId5">
        <w:r>
          <w:rPr>
            <w:color w:val="FFEC00"/>
            <w:w w:val="115"/>
          </w:rPr>
          <w:t>Website:</w:t>
        </w:r>
      </w:hyperlink>
    </w:p>
    <w:p>
      <w:pPr>
        <w:pStyle w:val="BodyText"/>
        <w:spacing w:before="10"/>
        <w:rPr>
          <w:sz w:val="38"/>
        </w:rPr>
      </w:pPr>
      <w:r>
        <w:rPr/>
        <w:br w:type="column"/>
      </w:r>
      <w:r>
        <w:rPr>
          <w:sz w:val="38"/>
        </w:rPr>
      </w:r>
    </w:p>
    <w:p>
      <w:pPr>
        <w:spacing w:before="0"/>
        <w:ind w:left="172" w:right="0" w:firstLine="0"/>
        <w:jc w:val="left"/>
        <w:rPr>
          <w:rFonts w:ascii="Georgia"/>
          <w:b/>
          <w:sz w:val="28"/>
        </w:rPr>
      </w:pPr>
      <w:hyperlink r:id="rId5">
        <w:r>
          <w:rPr>
            <w:rFonts w:ascii="Georgia"/>
            <w:b/>
            <w:color w:val="FFFFFF"/>
            <w:spacing w:val="19"/>
            <w:w w:val="105"/>
            <w:sz w:val="28"/>
          </w:rPr>
          <w:t>OASISGLOBEASSISTANT.COM</w:t>
        </w:r>
      </w:hyperlink>
    </w:p>
    <w:sectPr>
      <w:type w:val="continuous"/>
      <w:pgSz w:w="11910" w:h="16850"/>
      <w:pgMar w:top="100" w:bottom="0" w:left="20" w:right="20"/>
      <w:cols w:num="2" w:equalWidth="0">
        <w:col w:w="2432" w:space="3745"/>
        <w:col w:w="5693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mbria">
    <w:altName w:val="Cambria"/>
    <w:charset w:val="1"/>
    <w:family w:val="roman"/>
    <w:pitch w:val="variable"/>
  </w:font>
  <w:font w:name="Georgia">
    <w:altName w:val="Georgia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mbria" w:hAnsi="Cambria" w:eastAsia="Cambria" w:cs="Cambria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Cambria" w:hAnsi="Cambria" w:eastAsia="Cambria" w:cs="Cambria"/>
      <w:sz w:val="50"/>
      <w:szCs w:val="50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s://oasisglobeassistant.com/" TargetMode="External"/><Relationship Id="rId6" Type="http://schemas.openxmlformats.org/officeDocument/2006/relationships/image" Target="media/image1.jpeg"/><Relationship Id="rId7" Type="http://schemas.openxmlformats.org/officeDocument/2006/relationships/image" Target="media/image2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What Way Driver’s Licenses Service Agencies Can Help You</dc:title>
  <dc:creator>https://oasisglobeassistant.com/</dc:creator>
  <cp:keywords>Driver’s licenses Service; Best Driver’s licenses Service; Driver’s licenses; Driver’s licenses Service Online; Driver’s licenses Service Online USA</cp:keywords>
  <dcterms:created xsi:type="dcterms:W3CDTF">2021-04-10T10:22:12Z</dcterms:created>
  <dcterms:modified xsi:type="dcterms:W3CDTF">2021-04-10T10:22:12Z</dcterms:modified>
  <cp:category>Service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2021-04-10T00:00:00Z</vt:filetime>
  </property>
  <property fmtid="{D5CDD505-2E9C-101B-9397-08002B2CF9AE}" pid="3" name="Creator">
    <vt:lpwstr>Canva</vt:lpwstr>
  </property>
  <property fmtid="{D5CDD505-2E9C-101B-9397-08002B2CF9AE}" pid="4" name="LastSaved">
    <vt:filetime>2021-04-10T00:00:00Z</vt:filetime>
  </property>
</Properties>
</file>