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4DEB" w:rsidRPr="003B4DEB" w:rsidRDefault="003B4DEB">
      <w:pPr>
        <w:rPr>
          <w:rFonts w:ascii="Palatino Linotype" w:hAnsi="Palatino Linotype"/>
          <w:b/>
          <w:sz w:val="28"/>
          <w:szCs w:val="28"/>
        </w:rPr>
      </w:pPr>
      <w:proofErr w:type="spellStart"/>
      <w:r w:rsidRPr="003B4DEB">
        <w:rPr>
          <w:rFonts w:ascii="Palatino Linotype" w:hAnsi="Palatino Linotype"/>
          <w:b/>
          <w:sz w:val="28"/>
          <w:szCs w:val="28"/>
        </w:rPr>
        <w:t>Κουφάλια</w:t>
      </w:r>
      <w:proofErr w:type="spellEnd"/>
      <w:r w:rsidRPr="003B4DEB">
        <w:rPr>
          <w:rFonts w:ascii="Palatino Linotype" w:hAnsi="Palatino Linotype"/>
          <w:b/>
          <w:sz w:val="28"/>
          <w:szCs w:val="28"/>
        </w:rPr>
        <w:t xml:space="preserve">, ιστορική αναδρομή </w:t>
      </w:r>
    </w:p>
    <w:p w:rsidR="00B724ED" w:rsidRDefault="007F654C">
      <w:pPr>
        <w:rPr>
          <w:rFonts w:ascii="Palatino Linotype" w:hAnsi="Palatino Linotype"/>
          <w:sz w:val="24"/>
          <w:szCs w:val="24"/>
        </w:rPr>
      </w:pPr>
      <w:r w:rsidRPr="003B4DEB">
        <w:rPr>
          <w:rFonts w:ascii="Palatino Linotype" w:hAnsi="Palatino Linotype"/>
          <w:sz w:val="24"/>
          <w:szCs w:val="24"/>
        </w:rPr>
        <w:t xml:space="preserve">Τα </w:t>
      </w:r>
      <w:proofErr w:type="spellStart"/>
      <w:r w:rsidRPr="003B4DEB">
        <w:rPr>
          <w:rFonts w:ascii="Palatino Linotype" w:hAnsi="Palatino Linotype"/>
          <w:sz w:val="24"/>
          <w:szCs w:val="24"/>
        </w:rPr>
        <w:t>Κουφάλια</w:t>
      </w:r>
      <w:proofErr w:type="spellEnd"/>
      <w:r w:rsidRPr="003B4DEB">
        <w:rPr>
          <w:rFonts w:ascii="Palatino Linotype" w:hAnsi="Palatino Linotype"/>
          <w:sz w:val="24"/>
          <w:szCs w:val="24"/>
        </w:rPr>
        <w:t xml:space="preserve"> ως προσφυγικό χωριό με αρκετούς όμως ντόπιους κατοίκους δεν είχε να παρουσιάσει σημαντικό κίνημα μέχρι το 1940  . Ωστόσο</w:t>
      </w:r>
      <w:r w:rsidR="002F0A1D" w:rsidRPr="003B4DEB">
        <w:rPr>
          <w:rFonts w:ascii="Palatino Linotype" w:hAnsi="Palatino Linotype"/>
          <w:sz w:val="24"/>
          <w:szCs w:val="24"/>
        </w:rPr>
        <w:t xml:space="preserve"> στα δ</w:t>
      </w:r>
      <w:r w:rsidRPr="003B4DEB">
        <w:rPr>
          <w:rFonts w:ascii="Palatino Linotype" w:hAnsi="Palatino Linotype"/>
          <w:sz w:val="24"/>
          <w:szCs w:val="24"/>
        </w:rPr>
        <w:t>ύσκολα χρόνια της κατοχής μπήκε αμέσως στον αγώνα με  την ελπίδα και την  προοπτική  που έδινε το ΕΑΜ και ο ΕΛΑΣ για μια ελεύθερη και ανεξάρτητη Ελλάδα.</w:t>
      </w:r>
      <w:r w:rsidR="005505F7" w:rsidRPr="003B4DEB">
        <w:rPr>
          <w:rFonts w:ascii="Palatino Linotype" w:hAnsi="Palatino Linotype"/>
          <w:sz w:val="24"/>
          <w:szCs w:val="24"/>
        </w:rPr>
        <w:t xml:space="preserve"> Εκατοντάδες ήταν οι αντάρτες από τα </w:t>
      </w:r>
      <w:proofErr w:type="spellStart"/>
      <w:r w:rsidR="005505F7" w:rsidRPr="003B4DEB">
        <w:rPr>
          <w:rFonts w:ascii="Palatino Linotype" w:hAnsi="Palatino Linotype"/>
          <w:sz w:val="24"/>
          <w:szCs w:val="24"/>
        </w:rPr>
        <w:t>Κουφάλια</w:t>
      </w:r>
      <w:proofErr w:type="spellEnd"/>
      <w:r w:rsidR="005505F7" w:rsidRPr="003B4DEB">
        <w:rPr>
          <w:rFonts w:ascii="Palatino Linotype" w:hAnsi="Palatino Linotype"/>
          <w:sz w:val="24"/>
          <w:szCs w:val="24"/>
        </w:rPr>
        <w:t xml:space="preserve">, που </w:t>
      </w:r>
      <w:r w:rsidR="002F0A1D" w:rsidRPr="003B4DEB">
        <w:rPr>
          <w:rFonts w:ascii="Palatino Linotype" w:hAnsi="Palatino Linotype"/>
          <w:sz w:val="24"/>
          <w:szCs w:val="24"/>
        </w:rPr>
        <w:t>βγήκαν στα βουνά. Και</w:t>
      </w:r>
      <w:r w:rsidR="004F1CA2" w:rsidRPr="003B4DEB">
        <w:rPr>
          <w:rFonts w:ascii="Palatino Linotype" w:hAnsi="Palatino Linotype"/>
          <w:sz w:val="24"/>
          <w:szCs w:val="24"/>
        </w:rPr>
        <w:t xml:space="preserve"> όπως σε κάθε μικρή κοινωνία,</w:t>
      </w:r>
      <w:r w:rsidR="002F0A1D" w:rsidRPr="003B4DEB">
        <w:rPr>
          <w:rFonts w:ascii="Palatino Linotype" w:hAnsi="Palatino Linotype"/>
          <w:sz w:val="24"/>
          <w:szCs w:val="24"/>
        </w:rPr>
        <w:t xml:space="preserve"> οι συνεργάτες των Γερμανών βρήκαν την ευκαιρία</w:t>
      </w:r>
      <w:r w:rsidR="005756E5" w:rsidRPr="003B4DEB">
        <w:rPr>
          <w:rFonts w:ascii="Palatino Linotype" w:hAnsi="Palatino Linotype"/>
          <w:sz w:val="24"/>
          <w:szCs w:val="24"/>
        </w:rPr>
        <w:t xml:space="preserve"> να βασανίζουν και να κακοποιούν τις απροστάτευτες οικογένειές τους. Αυτό πήρε μεγαλύτερες διαστάσεις αργότερα</w:t>
      </w:r>
      <w:r w:rsidR="005505F7" w:rsidRPr="003B4DEB">
        <w:rPr>
          <w:rFonts w:ascii="Palatino Linotype" w:hAnsi="Palatino Linotype"/>
          <w:sz w:val="24"/>
          <w:szCs w:val="24"/>
        </w:rPr>
        <w:t xml:space="preserve"> </w:t>
      </w:r>
      <w:r w:rsidR="00B724ED" w:rsidRPr="003B4DEB">
        <w:rPr>
          <w:rFonts w:ascii="Palatino Linotype" w:hAnsi="Palatino Linotype"/>
          <w:sz w:val="24"/>
          <w:szCs w:val="24"/>
        </w:rPr>
        <w:t>με τον ΔΣΕ.</w:t>
      </w:r>
    </w:p>
    <w:p w:rsidR="00E675E8" w:rsidRDefault="00B724ED" w:rsidP="00E675E8">
      <w:pPr>
        <w:rPr>
          <w:rFonts w:ascii="Palatino Linotype" w:hAnsi="Palatino Linotype"/>
          <w:sz w:val="24"/>
          <w:szCs w:val="24"/>
        </w:rPr>
      </w:pPr>
      <w:r w:rsidRPr="003B4DEB">
        <w:rPr>
          <w:rFonts w:ascii="Palatino Linotype" w:hAnsi="Palatino Linotype"/>
          <w:sz w:val="24"/>
          <w:szCs w:val="24"/>
        </w:rPr>
        <w:t>Μετά τον εμ</w:t>
      </w:r>
      <w:r w:rsidR="004F1CA2" w:rsidRPr="003B4DEB">
        <w:rPr>
          <w:rFonts w:ascii="Palatino Linotype" w:hAnsi="Palatino Linotype"/>
          <w:sz w:val="24"/>
          <w:szCs w:val="24"/>
        </w:rPr>
        <w:t>φύλιο ακολούθησαν φυλακίσεις</w:t>
      </w:r>
      <w:r w:rsidRPr="003B4DEB">
        <w:rPr>
          <w:rFonts w:ascii="Palatino Linotype" w:hAnsi="Palatino Linotype"/>
          <w:sz w:val="24"/>
          <w:szCs w:val="24"/>
        </w:rPr>
        <w:t xml:space="preserve"> και εξορίες</w:t>
      </w:r>
      <w:r w:rsidR="00DB25E6" w:rsidRPr="003B4DEB">
        <w:rPr>
          <w:rFonts w:ascii="Palatino Linotype" w:hAnsi="Palatino Linotype"/>
          <w:sz w:val="24"/>
          <w:szCs w:val="24"/>
        </w:rPr>
        <w:t>. Πολλοί αριστεροί που κατατάσ</w:t>
      </w:r>
      <w:r w:rsidR="00E675E8">
        <w:rPr>
          <w:rFonts w:ascii="Palatino Linotype" w:hAnsi="Palatino Linotype"/>
          <w:sz w:val="24"/>
          <w:szCs w:val="24"/>
        </w:rPr>
        <w:t>σ</w:t>
      </w:r>
      <w:r w:rsidR="00DB25E6" w:rsidRPr="003B4DEB">
        <w:rPr>
          <w:rFonts w:ascii="Palatino Linotype" w:hAnsi="Palatino Linotype"/>
          <w:sz w:val="24"/>
          <w:szCs w:val="24"/>
        </w:rPr>
        <w:t>ονταν</w:t>
      </w:r>
      <w:r w:rsidR="007F654C" w:rsidRPr="003B4DEB">
        <w:rPr>
          <w:rFonts w:ascii="Palatino Linotype" w:hAnsi="Palatino Linotype"/>
          <w:sz w:val="24"/>
          <w:szCs w:val="24"/>
        </w:rPr>
        <w:t xml:space="preserve"> </w:t>
      </w:r>
      <w:r w:rsidR="004F1CA2" w:rsidRPr="003B4DEB">
        <w:rPr>
          <w:rFonts w:ascii="Palatino Linotype" w:hAnsi="Palatino Linotype"/>
          <w:sz w:val="24"/>
          <w:szCs w:val="24"/>
        </w:rPr>
        <w:t>στο στρατό, στέλνονταν</w:t>
      </w:r>
      <w:r w:rsidR="00DB25E6" w:rsidRPr="003B4DEB">
        <w:rPr>
          <w:rFonts w:ascii="Palatino Linotype" w:hAnsi="Palatino Linotype"/>
          <w:sz w:val="24"/>
          <w:szCs w:val="24"/>
        </w:rPr>
        <w:t xml:space="preserve"> στην Μακρόνησο για μαθήματα εθνικής διαπαιδαγώγησης.</w:t>
      </w:r>
      <w:r w:rsidR="004F1CA2" w:rsidRPr="003B4DEB">
        <w:rPr>
          <w:rFonts w:ascii="Palatino Linotype" w:hAnsi="Palatino Linotype"/>
          <w:sz w:val="24"/>
          <w:szCs w:val="24"/>
        </w:rPr>
        <w:t xml:space="preserve"> Η αστυνομία είχε τους πληροφοριοδότες της και οι φάκελοι των αγωνιστών γέμιζαν στην ασφάλεια…</w:t>
      </w:r>
      <w:r w:rsidR="00E675E8" w:rsidRPr="00E675E8">
        <w:rPr>
          <w:rFonts w:ascii="Palatino Linotype" w:hAnsi="Palatino Linotype"/>
          <w:sz w:val="24"/>
          <w:szCs w:val="24"/>
        </w:rPr>
        <w:t xml:space="preserve"> </w:t>
      </w:r>
    </w:p>
    <w:p w:rsidR="004F1CA2" w:rsidRPr="003B4DEB" w:rsidRDefault="004F1CA2">
      <w:pPr>
        <w:rPr>
          <w:rFonts w:ascii="Palatino Linotype" w:hAnsi="Palatino Linotype"/>
          <w:sz w:val="24"/>
          <w:szCs w:val="24"/>
        </w:rPr>
      </w:pPr>
      <w:r w:rsidRPr="003B4DEB">
        <w:rPr>
          <w:rFonts w:ascii="Palatino Linotype" w:hAnsi="Palatino Linotype"/>
          <w:sz w:val="24"/>
          <w:szCs w:val="24"/>
        </w:rPr>
        <w:t xml:space="preserve">Το ΚΚΕ ήταν στην παρανομία. Δρούσε όμως η ΕΔΑ και έγινε σταδιακά το πιο ζωντανό κόμμα στα </w:t>
      </w:r>
      <w:proofErr w:type="spellStart"/>
      <w:r w:rsidRPr="003B4DEB">
        <w:rPr>
          <w:rFonts w:ascii="Palatino Linotype" w:hAnsi="Palatino Linotype"/>
          <w:sz w:val="24"/>
          <w:szCs w:val="24"/>
        </w:rPr>
        <w:t>Κουφάλια</w:t>
      </w:r>
      <w:proofErr w:type="spellEnd"/>
      <w:r w:rsidRPr="003B4DEB">
        <w:rPr>
          <w:rFonts w:ascii="Palatino Linotype" w:hAnsi="Palatino Linotype"/>
          <w:sz w:val="24"/>
          <w:szCs w:val="24"/>
        </w:rPr>
        <w:t>. Ιδιαίτερα μ</w:t>
      </w:r>
      <w:r w:rsidR="00E675E8">
        <w:rPr>
          <w:rFonts w:ascii="Palatino Linotype" w:hAnsi="Palatino Linotype"/>
          <w:sz w:val="24"/>
          <w:szCs w:val="24"/>
        </w:rPr>
        <w:t xml:space="preserve">ετά τη δολοφονία Λαμπράκη η </w:t>
      </w:r>
      <w:proofErr w:type="spellStart"/>
      <w:r w:rsidR="00E675E8">
        <w:rPr>
          <w:rFonts w:ascii="Palatino Linotype" w:hAnsi="Palatino Linotype"/>
          <w:sz w:val="24"/>
          <w:szCs w:val="24"/>
        </w:rPr>
        <w:t>νεοϊ</w:t>
      </w:r>
      <w:r w:rsidRPr="003B4DEB">
        <w:rPr>
          <w:rFonts w:ascii="Palatino Linotype" w:hAnsi="Palatino Linotype"/>
          <w:sz w:val="24"/>
          <w:szCs w:val="24"/>
        </w:rPr>
        <w:t>δρυθείσα</w:t>
      </w:r>
      <w:proofErr w:type="spellEnd"/>
      <w:r w:rsidRPr="003B4DEB">
        <w:rPr>
          <w:rFonts w:ascii="Palatino Linotype" w:hAnsi="Palatino Linotype"/>
          <w:sz w:val="24"/>
          <w:szCs w:val="24"/>
        </w:rPr>
        <w:t xml:space="preserve"> Νεολαία Λαμπράκη απέκτησε πολλά μέλη και ανέπτυξε πλούσια πολιτική δράση και πολιτιστική δραστηριότητα</w:t>
      </w:r>
      <w:r w:rsidR="00A756B9" w:rsidRPr="003B4DEB">
        <w:rPr>
          <w:rFonts w:ascii="Palatino Linotype" w:hAnsi="Palatino Linotype"/>
          <w:sz w:val="24"/>
          <w:szCs w:val="24"/>
        </w:rPr>
        <w:t>.</w:t>
      </w:r>
    </w:p>
    <w:p w:rsidR="00A756B9" w:rsidRPr="003B4DEB" w:rsidRDefault="00E675E8">
      <w:pPr>
        <w:rPr>
          <w:rFonts w:ascii="Palatino Linotype" w:hAnsi="Palatino Linotype"/>
          <w:sz w:val="24"/>
          <w:szCs w:val="24"/>
        </w:rPr>
      </w:pPr>
      <w:r>
        <w:rPr>
          <w:rFonts w:ascii="Palatino Linotype" w:hAnsi="Palatino Linotype"/>
          <w:sz w:val="24"/>
          <w:szCs w:val="24"/>
        </w:rPr>
        <w:t>Συμμετείχε στις Μαραθώνι</w:t>
      </w:r>
      <w:r w:rsidR="00A756B9" w:rsidRPr="003B4DEB">
        <w:rPr>
          <w:rFonts w:ascii="Palatino Linotype" w:hAnsi="Palatino Linotype"/>
          <w:sz w:val="24"/>
          <w:szCs w:val="24"/>
        </w:rPr>
        <w:t xml:space="preserve">ες πορείες ειρήνης στην Αθήνα ,καθώς και στα συλλαλητήρια εκείνης της περιόδου για την Κύπρο. </w:t>
      </w:r>
    </w:p>
    <w:p w:rsidR="00A756B9" w:rsidRPr="003B4DEB" w:rsidRDefault="00A756B9">
      <w:pPr>
        <w:rPr>
          <w:rFonts w:ascii="Palatino Linotype" w:hAnsi="Palatino Linotype"/>
          <w:sz w:val="24"/>
          <w:szCs w:val="24"/>
        </w:rPr>
      </w:pPr>
      <w:r w:rsidRPr="003B4DEB">
        <w:rPr>
          <w:rFonts w:ascii="Palatino Linotype" w:hAnsi="Palatino Linotype"/>
          <w:sz w:val="24"/>
          <w:szCs w:val="24"/>
        </w:rPr>
        <w:t xml:space="preserve">Παρά το φόβο που ενέπνεε η παρουσία των αστυνομικών δυνάμεων σε κάθε συγκέντρωση, ο κόσμος συμμετείχε με αγωνιστική διάθεση και υψηλό φρόνημα </w:t>
      </w:r>
      <w:proofErr w:type="spellStart"/>
      <w:r w:rsidRPr="003B4DEB">
        <w:rPr>
          <w:rFonts w:ascii="Palatino Linotype" w:hAnsi="Palatino Linotype"/>
          <w:sz w:val="24"/>
          <w:szCs w:val="24"/>
        </w:rPr>
        <w:t>σ΄αυτές</w:t>
      </w:r>
      <w:proofErr w:type="spellEnd"/>
      <w:r w:rsidRPr="003B4DEB">
        <w:rPr>
          <w:rFonts w:ascii="Palatino Linotype" w:hAnsi="Palatino Linotype"/>
          <w:sz w:val="24"/>
          <w:szCs w:val="24"/>
        </w:rPr>
        <w:t>.</w:t>
      </w:r>
    </w:p>
    <w:p w:rsidR="00A756B9" w:rsidRPr="003B4DEB" w:rsidRDefault="00A756B9">
      <w:pPr>
        <w:rPr>
          <w:rFonts w:ascii="Palatino Linotype" w:hAnsi="Palatino Linotype"/>
          <w:sz w:val="24"/>
          <w:szCs w:val="24"/>
        </w:rPr>
      </w:pPr>
      <w:r w:rsidRPr="003B4DEB">
        <w:rPr>
          <w:rFonts w:ascii="Palatino Linotype" w:hAnsi="Palatino Linotype"/>
          <w:sz w:val="24"/>
          <w:szCs w:val="24"/>
        </w:rPr>
        <w:t xml:space="preserve">Την περίοδο αυτή πρωταγωνιστικό ρόλο διαδραμάτισαν οι σύντροφοι Φώτης </w:t>
      </w:r>
      <w:proofErr w:type="spellStart"/>
      <w:r w:rsidRPr="003B4DEB">
        <w:rPr>
          <w:rFonts w:ascii="Palatino Linotype" w:hAnsi="Palatino Linotype"/>
          <w:sz w:val="24"/>
          <w:szCs w:val="24"/>
        </w:rPr>
        <w:t>Σαμανδαράς</w:t>
      </w:r>
      <w:proofErr w:type="spellEnd"/>
      <w:r w:rsidRPr="003B4DEB">
        <w:rPr>
          <w:rFonts w:ascii="Palatino Linotype" w:hAnsi="Palatino Linotype"/>
          <w:sz w:val="24"/>
          <w:szCs w:val="24"/>
        </w:rPr>
        <w:t xml:space="preserve"> και Φίλιππος </w:t>
      </w:r>
      <w:proofErr w:type="spellStart"/>
      <w:r w:rsidRPr="003B4DEB">
        <w:rPr>
          <w:rFonts w:ascii="Palatino Linotype" w:hAnsi="Palatino Linotype"/>
          <w:sz w:val="24"/>
          <w:szCs w:val="24"/>
        </w:rPr>
        <w:t>Νεντόπουλος</w:t>
      </w:r>
      <w:proofErr w:type="spellEnd"/>
      <w:r w:rsidRPr="003B4DEB">
        <w:rPr>
          <w:rFonts w:ascii="Palatino Linotype" w:hAnsi="Palatino Linotype"/>
          <w:sz w:val="24"/>
          <w:szCs w:val="24"/>
        </w:rPr>
        <w:t>.</w:t>
      </w:r>
    </w:p>
    <w:p w:rsidR="00B34FCA" w:rsidRPr="003B4DEB" w:rsidRDefault="00A756B9">
      <w:pPr>
        <w:rPr>
          <w:rFonts w:ascii="Palatino Linotype" w:hAnsi="Palatino Linotype"/>
          <w:sz w:val="24"/>
          <w:szCs w:val="24"/>
        </w:rPr>
      </w:pPr>
      <w:r w:rsidRPr="003B4DEB">
        <w:rPr>
          <w:rFonts w:ascii="Palatino Linotype" w:hAnsi="Palatino Linotype"/>
          <w:sz w:val="24"/>
          <w:szCs w:val="24"/>
        </w:rPr>
        <w:t>Το κίνημα που συνεχώς ανέβαινε ήρθε να ανακόψει η δικτατορία της 21</w:t>
      </w:r>
      <w:r w:rsidRPr="003B4DEB">
        <w:rPr>
          <w:rFonts w:ascii="Palatino Linotype" w:hAnsi="Palatino Linotype"/>
          <w:sz w:val="24"/>
          <w:szCs w:val="24"/>
          <w:vertAlign w:val="superscript"/>
        </w:rPr>
        <w:t>ης</w:t>
      </w:r>
      <w:r w:rsidR="00B34FCA" w:rsidRPr="003B4DEB">
        <w:rPr>
          <w:rFonts w:ascii="Palatino Linotype" w:hAnsi="Palatino Linotype"/>
          <w:sz w:val="24"/>
          <w:szCs w:val="24"/>
        </w:rPr>
        <w:t xml:space="preserve"> Απριλίου 1967. Και τότε πήραν και πάλι το δρόμο για την εξορία οι αγωνιστές:</w:t>
      </w:r>
    </w:p>
    <w:p w:rsidR="00B34FCA" w:rsidRPr="003B4DEB" w:rsidRDefault="00B34FCA">
      <w:pPr>
        <w:rPr>
          <w:rFonts w:ascii="Palatino Linotype" w:hAnsi="Palatino Linotype"/>
          <w:sz w:val="24"/>
          <w:szCs w:val="24"/>
        </w:rPr>
      </w:pPr>
      <w:proofErr w:type="spellStart"/>
      <w:r w:rsidRPr="003B4DEB">
        <w:rPr>
          <w:rFonts w:ascii="Palatino Linotype" w:hAnsi="Palatino Linotype"/>
          <w:sz w:val="24"/>
          <w:szCs w:val="24"/>
        </w:rPr>
        <w:t>Σαμανδαράς</w:t>
      </w:r>
      <w:proofErr w:type="spellEnd"/>
      <w:r w:rsidRPr="003B4DEB">
        <w:rPr>
          <w:rFonts w:ascii="Palatino Linotype" w:hAnsi="Palatino Linotype"/>
          <w:sz w:val="24"/>
          <w:szCs w:val="24"/>
        </w:rPr>
        <w:t xml:space="preserve"> Φώτης και ο γιος του </w:t>
      </w:r>
      <w:proofErr w:type="spellStart"/>
      <w:r w:rsidRPr="003B4DEB">
        <w:rPr>
          <w:rFonts w:ascii="Palatino Linotype" w:hAnsi="Palatino Linotype"/>
          <w:sz w:val="24"/>
          <w:szCs w:val="24"/>
        </w:rPr>
        <w:t>Σαμανδαράς</w:t>
      </w:r>
      <w:proofErr w:type="spellEnd"/>
      <w:r w:rsidRPr="003B4DEB">
        <w:rPr>
          <w:rFonts w:ascii="Palatino Linotype" w:hAnsi="Palatino Linotype"/>
          <w:sz w:val="24"/>
          <w:szCs w:val="24"/>
        </w:rPr>
        <w:t xml:space="preserve"> Γιώργος</w:t>
      </w:r>
    </w:p>
    <w:p w:rsidR="00B34FCA" w:rsidRPr="003B4DEB" w:rsidRDefault="00B34FCA">
      <w:pPr>
        <w:rPr>
          <w:rFonts w:ascii="Palatino Linotype" w:hAnsi="Palatino Linotype"/>
          <w:sz w:val="24"/>
          <w:szCs w:val="24"/>
        </w:rPr>
      </w:pPr>
      <w:r w:rsidRPr="003B4DEB">
        <w:rPr>
          <w:rFonts w:ascii="Palatino Linotype" w:hAnsi="Palatino Linotype"/>
          <w:sz w:val="24"/>
          <w:szCs w:val="24"/>
        </w:rPr>
        <w:t>Αναστασιάδης Τάσος και ο γιος του Αναστασιάδης Γιώργος</w:t>
      </w:r>
    </w:p>
    <w:p w:rsidR="00B34FCA" w:rsidRPr="003B4DEB" w:rsidRDefault="00B34FCA">
      <w:pPr>
        <w:rPr>
          <w:rFonts w:ascii="Palatino Linotype" w:hAnsi="Palatino Linotype"/>
          <w:sz w:val="24"/>
          <w:szCs w:val="24"/>
        </w:rPr>
      </w:pPr>
      <w:proofErr w:type="spellStart"/>
      <w:r w:rsidRPr="003B4DEB">
        <w:rPr>
          <w:rFonts w:ascii="Palatino Linotype" w:hAnsi="Palatino Linotype"/>
          <w:sz w:val="24"/>
          <w:szCs w:val="24"/>
        </w:rPr>
        <w:t>Νεντόπουλος</w:t>
      </w:r>
      <w:proofErr w:type="spellEnd"/>
      <w:r w:rsidRPr="003B4DEB">
        <w:rPr>
          <w:rFonts w:ascii="Palatino Linotype" w:hAnsi="Palatino Linotype"/>
          <w:sz w:val="24"/>
          <w:szCs w:val="24"/>
        </w:rPr>
        <w:t xml:space="preserve"> Φίλιππος και ο αδερφός του </w:t>
      </w:r>
      <w:proofErr w:type="spellStart"/>
      <w:r w:rsidRPr="003B4DEB">
        <w:rPr>
          <w:rFonts w:ascii="Palatino Linotype" w:hAnsi="Palatino Linotype"/>
          <w:sz w:val="24"/>
          <w:szCs w:val="24"/>
        </w:rPr>
        <w:t>Νεντόπουλος</w:t>
      </w:r>
      <w:proofErr w:type="spellEnd"/>
      <w:r w:rsidRPr="003B4DEB">
        <w:rPr>
          <w:rFonts w:ascii="Palatino Linotype" w:hAnsi="Palatino Linotype"/>
          <w:sz w:val="24"/>
          <w:szCs w:val="24"/>
        </w:rPr>
        <w:t xml:space="preserve"> Νίκος</w:t>
      </w:r>
    </w:p>
    <w:p w:rsidR="00B34FCA" w:rsidRPr="003B4DEB" w:rsidRDefault="00B34FCA">
      <w:pPr>
        <w:rPr>
          <w:rFonts w:ascii="Palatino Linotype" w:hAnsi="Palatino Linotype"/>
          <w:sz w:val="24"/>
          <w:szCs w:val="24"/>
        </w:rPr>
      </w:pPr>
      <w:proofErr w:type="spellStart"/>
      <w:r w:rsidRPr="003B4DEB">
        <w:rPr>
          <w:rFonts w:ascii="Palatino Linotype" w:hAnsi="Palatino Linotype"/>
          <w:sz w:val="24"/>
          <w:szCs w:val="24"/>
        </w:rPr>
        <w:t>Σπορίτας</w:t>
      </w:r>
      <w:proofErr w:type="spellEnd"/>
      <w:r w:rsidRPr="003B4DEB">
        <w:rPr>
          <w:rFonts w:ascii="Palatino Linotype" w:hAnsi="Palatino Linotype"/>
          <w:sz w:val="24"/>
          <w:szCs w:val="24"/>
        </w:rPr>
        <w:t xml:space="preserve"> Θεοχάρης</w:t>
      </w:r>
    </w:p>
    <w:p w:rsidR="00B34FCA" w:rsidRPr="003B4DEB" w:rsidRDefault="00B34FCA">
      <w:pPr>
        <w:rPr>
          <w:rFonts w:ascii="Palatino Linotype" w:hAnsi="Palatino Linotype"/>
          <w:sz w:val="24"/>
          <w:szCs w:val="24"/>
        </w:rPr>
      </w:pPr>
      <w:proofErr w:type="spellStart"/>
      <w:r w:rsidRPr="003B4DEB">
        <w:rPr>
          <w:rFonts w:ascii="Palatino Linotype" w:hAnsi="Palatino Linotype"/>
          <w:sz w:val="24"/>
          <w:szCs w:val="24"/>
        </w:rPr>
        <w:t>Πάντσιος</w:t>
      </w:r>
      <w:proofErr w:type="spellEnd"/>
      <w:r w:rsidRPr="003B4DEB">
        <w:rPr>
          <w:rFonts w:ascii="Palatino Linotype" w:hAnsi="Palatino Linotype"/>
          <w:sz w:val="24"/>
          <w:szCs w:val="24"/>
        </w:rPr>
        <w:t xml:space="preserve"> Αργύρης</w:t>
      </w:r>
    </w:p>
    <w:p w:rsidR="00B34FCA" w:rsidRPr="003B4DEB" w:rsidRDefault="00B34FCA">
      <w:pPr>
        <w:rPr>
          <w:rFonts w:ascii="Palatino Linotype" w:hAnsi="Palatino Linotype"/>
          <w:sz w:val="24"/>
          <w:szCs w:val="24"/>
        </w:rPr>
      </w:pPr>
      <w:proofErr w:type="spellStart"/>
      <w:r w:rsidRPr="003B4DEB">
        <w:rPr>
          <w:rFonts w:ascii="Palatino Linotype" w:hAnsi="Palatino Linotype"/>
          <w:sz w:val="24"/>
          <w:szCs w:val="24"/>
        </w:rPr>
        <w:lastRenderedPageBreak/>
        <w:t>Γιαννακάκης</w:t>
      </w:r>
      <w:proofErr w:type="spellEnd"/>
      <w:r w:rsidRPr="003B4DEB">
        <w:rPr>
          <w:rFonts w:ascii="Palatino Linotype" w:hAnsi="Palatino Linotype"/>
          <w:sz w:val="24"/>
          <w:szCs w:val="24"/>
        </w:rPr>
        <w:t xml:space="preserve"> Γιώργος</w:t>
      </w:r>
      <w:r w:rsidR="00A756B9" w:rsidRPr="003B4DEB">
        <w:rPr>
          <w:rFonts w:ascii="Palatino Linotype" w:hAnsi="Palatino Linotype"/>
          <w:sz w:val="24"/>
          <w:szCs w:val="24"/>
        </w:rPr>
        <w:t xml:space="preserve"> </w:t>
      </w:r>
      <w:r w:rsidRPr="003B4DEB">
        <w:rPr>
          <w:rFonts w:ascii="Palatino Linotype" w:hAnsi="Palatino Linotype"/>
          <w:sz w:val="24"/>
          <w:szCs w:val="24"/>
        </w:rPr>
        <w:t xml:space="preserve"> και </w:t>
      </w:r>
      <w:proofErr w:type="spellStart"/>
      <w:r w:rsidRPr="003B4DEB">
        <w:rPr>
          <w:rFonts w:ascii="Palatino Linotype" w:hAnsi="Palatino Linotype"/>
          <w:sz w:val="24"/>
          <w:szCs w:val="24"/>
        </w:rPr>
        <w:t>Γκαβανίδης</w:t>
      </w:r>
      <w:proofErr w:type="spellEnd"/>
      <w:r w:rsidRPr="003B4DEB">
        <w:rPr>
          <w:rFonts w:ascii="Palatino Linotype" w:hAnsi="Palatino Linotype"/>
          <w:sz w:val="24"/>
          <w:szCs w:val="24"/>
        </w:rPr>
        <w:t xml:space="preserve"> Γιάννης</w:t>
      </w:r>
    </w:p>
    <w:p w:rsidR="00A756B9" w:rsidRPr="003B4DEB" w:rsidRDefault="00B34FCA">
      <w:pPr>
        <w:rPr>
          <w:rFonts w:ascii="Palatino Linotype" w:hAnsi="Palatino Linotype"/>
          <w:sz w:val="24"/>
          <w:szCs w:val="24"/>
        </w:rPr>
      </w:pPr>
      <w:r w:rsidRPr="003B4DEB">
        <w:rPr>
          <w:rFonts w:ascii="Palatino Linotype" w:hAnsi="Palatino Linotype"/>
          <w:sz w:val="24"/>
          <w:szCs w:val="24"/>
        </w:rPr>
        <w:t xml:space="preserve">Μετά το 1974 και αφού το ΚΚΕ κατέκτησε τη νομιμοποίησή του, με την καθοδήγηση του </w:t>
      </w:r>
      <w:proofErr w:type="spellStart"/>
      <w:r w:rsidRPr="003B4DEB">
        <w:rPr>
          <w:rFonts w:ascii="Palatino Linotype" w:hAnsi="Palatino Linotype"/>
          <w:sz w:val="24"/>
          <w:szCs w:val="24"/>
        </w:rPr>
        <w:t>σύντροφου</w:t>
      </w:r>
      <w:proofErr w:type="spellEnd"/>
      <w:r w:rsidRPr="003B4DEB">
        <w:rPr>
          <w:rFonts w:ascii="Palatino Linotype" w:hAnsi="Palatino Linotype"/>
          <w:sz w:val="24"/>
          <w:szCs w:val="24"/>
        </w:rPr>
        <w:t xml:space="preserve"> Φίλιππα </w:t>
      </w:r>
      <w:proofErr w:type="spellStart"/>
      <w:r w:rsidRPr="003B4DEB">
        <w:rPr>
          <w:rFonts w:ascii="Palatino Linotype" w:hAnsi="Palatino Linotype"/>
          <w:sz w:val="24"/>
          <w:szCs w:val="24"/>
        </w:rPr>
        <w:t>ξαναστήθηκε</w:t>
      </w:r>
      <w:proofErr w:type="spellEnd"/>
      <w:r w:rsidRPr="003B4DEB">
        <w:rPr>
          <w:rFonts w:ascii="Palatino Linotype" w:hAnsi="Palatino Linotype"/>
          <w:sz w:val="24"/>
          <w:szCs w:val="24"/>
        </w:rPr>
        <w:t xml:space="preserve"> η κομματική οργάνωση στα </w:t>
      </w:r>
      <w:proofErr w:type="spellStart"/>
      <w:r w:rsidRPr="003B4DEB">
        <w:rPr>
          <w:rFonts w:ascii="Palatino Linotype" w:hAnsi="Palatino Linotype"/>
          <w:sz w:val="24"/>
          <w:szCs w:val="24"/>
        </w:rPr>
        <w:t>Κουφάλια</w:t>
      </w:r>
      <w:proofErr w:type="spellEnd"/>
      <w:r w:rsidRPr="003B4DEB">
        <w:rPr>
          <w:rFonts w:ascii="Palatino Linotype" w:hAnsi="Palatino Linotype"/>
          <w:sz w:val="24"/>
          <w:szCs w:val="24"/>
        </w:rPr>
        <w:t>. Και πολύ γρήγορα και πάλι αυξήθηκαν τα μέλη της. Το ίδιο και η ΚΝΕ με δύο παράλληλες οργανώσεις, μία μαθητι</w:t>
      </w:r>
      <w:r w:rsidR="00B0721C" w:rsidRPr="003B4DEB">
        <w:rPr>
          <w:rFonts w:ascii="Palatino Linotype" w:hAnsi="Palatino Linotype"/>
          <w:sz w:val="24"/>
          <w:szCs w:val="24"/>
        </w:rPr>
        <w:t>κ</w:t>
      </w:r>
      <w:r w:rsidRPr="003B4DEB">
        <w:rPr>
          <w:rFonts w:ascii="Palatino Linotype" w:hAnsi="Palatino Linotype"/>
          <w:sz w:val="24"/>
          <w:szCs w:val="24"/>
        </w:rPr>
        <w:t>ή και μία νεολαίων εργαζομένων.</w:t>
      </w:r>
      <w:r w:rsidR="00A756B9" w:rsidRPr="003B4DEB">
        <w:rPr>
          <w:rFonts w:ascii="Palatino Linotype" w:hAnsi="Palatino Linotype"/>
          <w:sz w:val="24"/>
          <w:szCs w:val="24"/>
        </w:rPr>
        <w:t xml:space="preserve"> </w:t>
      </w:r>
    </w:p>
    <w:p w:rsidR="00B0721C" w:rsidRPr="003B4DEB" w:rsidRDefault="00B0721C">
      <w:pPr>
        <w:rPr>
          <w:rFonts w:ascii="Palatino Linotype" w:hAnsi="Palatino Linotype"/>
          <w:sz w:val="24"/>
          <w:szCs w:val="24"/>
        </w:rPr>
      </w:pPr>
      <w:r w:rsidRPr="003B4DEB">
        <w:rPr>
          <w:rFonts w:ascii="Palatino Linotype" w:hAnsi="Palatino Linotype"/>
          <w:sz w:val="24"/>
          <w:szCs w:val="24"/>
        </w:rPr>
        <w:t xml:space="preserve">Στις δημοτικές εκλογές σε συνεργασία με το ΠΑΣΟΚ κερδίσαμε το Δήμο το 74, το 78 και το 82 έχοντας στη συμπολίτευση  τέσσερις από τους επτά δημοτικούς συμβούλους. </w:t>
      </w:r>
      <w:proofErr w:type="spellStart"/>
      <w:r w:rsidRPr="003B4DEB">
        <w:rPr>
          <w:rFonts w:ascii="Palatino Linotype" w:hAnsi="Palatino Linotype"/>
          <w:sz w:val="24"/>
          <w:szCs w:val="24"/>
        </w:rPr>
        <w:t>Γι</w:t>
      </w:r>
      <w:proofErr w:type="spellEnd"/>
      <w:r w:rsidRPr="003B4DEB">
        <w:rPr>
          <w:rFonts w:ascii="Palatino Linotype" w:hAnsi="Palatino Linotype"/>
          <w:sz w:val="24"/>
          <w:szCs w:val="24"/>
        </w:rPr>
        <w:t xml:space="preserve"> </w:t>
      </w:r>
      <w:r w:rsidR="00CA3F3B" w:rsidRPr="003B4DEB">
        <w:rPr>
          <w:rFonts w:ascii="Palatino Linotype" w:hAnsi="Palatino Linotype"/>
          <w:sz w:val="24"/>
          <w:szCs w:val="24"/>
        </w:rPr>
        <w:t xml:space="preserve">αυτό, όταν παραιτήθηκε δύο φορές ο τότε Δήμαρχος Παπαμιχαήλ Δημήτριος, τον αντικατέστησαν οι  σύντροφοι </w:t>
      </w:r>
      <w:proofErr w:type="spellStart"/>
      <w:r w:rsidR="00CA3F3B" w:rsidRPr="003B4DEB">
        <w:rPr>
          <w:rFonts w:ascii="Palatino Linotype" w:hAnsi="Palatino Linotype"/>
          <w:sz w:val="24"/>
          <w:szCs w:val="24"/>
        </w:rPr>
        <w:t>Γιαννακάκης</w:t>
      </w:r>
      <w:proofErr w:type="spellEnd"/>
      <w:r w:rsidR="00CA3F3B" w:rsidRPr="003B4DEB">
        <w:rPr>
          <w:rFonts w:ascii="Palatino Linotype" w:hAnsi="Palatino Linotype"/>
          <w:sz w:val="24"/>
          <w:szCs w:val="24"/>
        </w:rPr>
        <w:t xml:space="preserve"> Γεώργιος την πρώτη φορά και  </w:t>
      </w:r>
      <w:proofErr w:type="spellStart"/>
      <w:r w:rsidR="00CA3F3B" w:rsidRPr="003B4DEB">
        <w:rPr>
          <w:rFonts w:ascii="Palatino Linotype" w:hAnsi="Palatino Linotype"/>
          <w:sz w:val="24"/>
          <w:szCs w:val="24"/>
        </w:rPr>
        <w:t>Σαμανδαράς</w:t>
      </w:r>
      <w:proofErr w:type="spellEnd"/>
      <w:r w:rsidR="00CA3F3B" w:rsidRPr="003B4DEB">
        <w:rPr>
          <w:rFonts w:ascii="Palatino Linotype" w:hAnsi="Palatino Linotype"/>
          <w:sz w:val="24"/>
          <w:szCs w:val="24"/>
        </w:rPr>
        <w:t xml:space="preserve">  </w:t>
      </w:r>
      <w:proofErr w:type="spellStart"/>
      <w:r w:rsidR="00CA3F3B" w:rsidRPr="003B4DEB">
        <w:rPr>
          <w:rFonts w:ascii="Palatino Linotype" w:hAnsi="Palatino Linotype"/>
          <w:sz w:val="24"/>
          <w:szCs w:val="24"/>
        </w:rPr>
        <w:t>Γιάνννης</w:t>
      </w:r>
      <w:proofErr w:type="spellEnd"/>
      <w:r w:rsidR="00CA3F3B" w:rsidRPr="003B4DEB">
        <w:rPr>
          <w:rFonts w:ascii="Palatino Linotype" w:hAnsi="Palatino Linotype"/>
          <w:sz w:val="24"/>
          <w:szCs w:val="24"/>
        </w:rPr>
        <w:t xml:space="preserve"> τη δεύτερη.</w:t>
      </w:r>
    </w:p>
    <w:p w:rsidR="007D66AA" w:rsidRPr="003B4DEB" w:rsidRDefault="00CA3F3B">
      <w:pPr>
        <w:rPr>
          <w:rFonts w:ascii="Palatino Linotype" w:hAnsi="Palatino Linotype"/>
          <w:sz w:val="24"/>
          <w:szCs w:val="24"/>
        </w:rPr>
      </w:pPr>
      <w:r w:rsidRPr="003B4DEB">
        <w:rPr>
          <w:rFonts w:ascii="Palatino Linotype" w:hAnsi="Palatino Linotype"/>
          <w:sz w:val="24"/>
          <w:szCs w:val="24"/>
        </w:rPr>
        <w:t xml:space="preserve">Σημαντική ήταν και η συνεισφορά στο κίνημα της πόλης μας </w:t>
      </w:r>
      <w:r w:rsidR="007D66AA" w:rsidRPr="003B4DEB">
        <w:rPr>
          <w:rFonts w:ascii="Palatino Linotype" w:hAnsi="Palatino Linotype"/>
          <w:sz w:val="24"/>
          <w:szCs w:val="24"/>
        </w:rPr>
        <w:t>του Σωματείου Ο</w:t>
      </w:r>
      <w:r w:rsidRPr="003B4DEB">
        <w:rPr>
          <w:rFonts w:ascii="Palatino Linotype" w:hAnsi="Palatino Linotype"/>
          <w:sz w:val="24"/>
          <w:szCs w:val="24"/>
        </w:rPr>
        <w:t xml:space="preserve">ικοδόμων.  Έχοντας ως πρόεδρό τους το δραστήριο και ακούραστο  Χρήστο </w:t>
      </w:r>
      <w:proofErr w:type="spellStart"/>
      <w:r w:rsidRPr="003B4DEB">
        <w:rPr>
          <w:rFonts w:ascii="Palatino Linotype" w:hAnsi="Palatino Linotype"/>
          <w:sz w:val="24"/>
          <w:szCs w:val="24"/>
        </w:rPr>
        <w:t>Μπορνούζη</w:t>
      </w:r>
      <w:proofErr w:type="spellEnd"/>
      <w:r w:rsidRPr="003B4DEB">
        <w:rPr>
          <w:rFonts w:ascii="Palatino Linotype" w:hAnsi="Palatino Linotype"/>
          <w:sz w:val="24"/>
          <w:szCs w:val="24"/>
        </w:rPr>
        <w:t xml:space="preserve"> πέτυχαν την αναγνώριση και διεύρυνση των δικαιωμάτων τους</w:t>
      </w:r>
      <w:r w:rsidR="007D66AA" w:rsidRPr="003B4DEB">
        <w:rPr>
          <w:rFonts w:ascii="Palatino Linotype" w:hAnsi="Palatino Linotype"/>
          <w:sz w:val="24"/>
          <w:szCs w:val="24"/>
        </w:rPr>
        <w:t>,  το Σωματείο μαζικοποιήθηκε, έφτασε να αριθμεί μέχρι και 500 μέλη και συμμετείχε σε όλες τις λαϊκές κινητοποιήσεις κατεβάζοντας δύο λεωφορεία στη Θεσσαλονίκη.</w:t>
      </w:r>
    </w:p>
    <w:p w:rsidR="009B66CF" w:rsidRPr="003B4DEB" w:rsidRDefault="009B66CF">
      <w:pPr>
        <w:rPr>
          <w:rFonts w:ascii="Palatino Linotype" w:hAnsi="Palatino Linotype"/>
          <w:sz w:val="24"/>
          <w:szCs w:val="24"/>
        </w:rPr>
      </w:pPr>
      <w:r w:rsidRPr="003B4DEB">
        <w:rPr>
          <w:rFonts w:ascii="Palatino Linotype" w:hAnsi="Palatino Linotype"/>
          <w:sz w:val="24"/>
          <w:szCs w:val="24"/>
        </w:rPr>
        <w:t>Πα</w:t>
      </w:r>
      <w:r w:rsidR="003B4DEB" w:rsidRPr="003B4DEB">
        <w:rPr>
          <w:rFonts w:ascii="Palatino Linotype" w:hAnsi="Palatino Linotype"/>
          <w:sz w:val="24"/>
          <w:szCs w:val="24"/>
        </w:rPr>
        <w:t>λ</w:t>
      </w:r>
      <w:r w:rsidRPr="003B4DEB">
        <w:rPr>
          <w:rFonts w:ascii="Palatino Linotype" w:hAnsi="Palatino Linotype"/>
          <w:sz w:val="24"/>
          <w:szCs w:val="24"/>
        </w:rPr>
        <w:t>έψαμε ενάντια στον πόλεμο του ΝΑΤΟ στη Γιουγκοσλαβία.</w:t>
      </w:r>
    </w:p>
    <w:p w:rsidR="009B66CF" w:rsidRPr="003B4DEB" w:rsidRDefault="009B66CF">
      <w:pPr>
        <w:rPr>
          <w:rFonts w:ascii="Palatino Linotype" w:hAnsi="Palatino Linotype"/>
          <w:sz w:val="24"/>
          <w:szCs w:val="24"/>
        </w:rPr>
      </w:pPr>
      <w:r w:rsidRPr="003B4DEB">
        <w:rPr>
          <w:rFonts w:ascii="Palatino Linotype" w:hAnsi="Palatino Linotype"/>
          <w:sz w:val="24"/>
          <w:szCs w:val="24"/>
        </w:rPr>
        <w:t xml:space="preserve">Το 2001 σε πρωτοβάθμιο και το 2003 σε δευτεροβάθμιο δικαστήριο δικάζονταν πέντε άτομα στο </w:t>
      </w:r>
      <w:proofErr w:type="spellStart"/>
      <w:r w:rsidRPr="003B4DEB">
        <w:rPr>
          <w:rFonts w:ascii="Palatino Linotype" w:hAnsi="Palatino Linotype"/>
          <w:sz w:val="24"/>
          <w:szCs w:val="24"/>
        </w:rPr>
        <w:t>Πολύκαστρο</w:t>
      </w:r>
      <w:proofErr w:type="spellEnd"/>
      <w:r w:rsidRPr="003B4DEB">
        <w:rPr>
          <w:rFonts w:ascii="Palatino Linotype" w:hAnsi="Palatino Linotype"/>
          <w:sz w:val="24"/>
          <w:szCs w:val="24"/>
        </w:rPr>
        <w:t xml:space="preserve"> Κιλκίς, γιατί με τα αυτοκίνητά τους σταμάτησαν μία στρατιωτική φάλαγγ</w:t>
      </w:r>
      <w:r w:rsidR="00E675E8">
        <w:rPr>
          <w:rFonts w:ascii="Palatino Linotype" w:hAnsi="Palatino Linotype"/>
          <w:sz w:val="24"/>
          <w:szCs w:val="24"/>
        </w:rPr>
        <w:t>α που πήγαινε στη Γιουγκοσλαβία</w:t>
      </w:r>
      <w:r w:rsidRPr="003B4DEB">
        <w:rPr>
          <w:rFonts w:ascii="Palatino Linotype" w:hAnsi="Palatino Linotype"/>
          <w:sz w:val="24"/>
          <w:szCs w:val="24"/>
        </w:rPr>
        <w:t>, που τις ημέρες εκείνες βομβαρδιζόταν από το ΝΑΤΟ με βόμβες ουρανίου.</w:t>
      </w:r>
    </w:p>
    <w:p w:rsidR="003B4DEB" w:rsidRPr="003B4DEB" w:rsidRDefault="009B66CF">
      <w:pPr>
        <w:rPr>
          <w:rFonts w:ascii="Palatino Linotype" w:hAnsi="Palatino Linotype"/>
          <w:sz w:val="24"/>
          <w:szCs w:val="24"/>
        </w:rPr>
      </w:pPr>
      <w:r w:rsidRPr="003B4DEB">
        <w:rPr>
          <w:rFonts w:ascii="Palatino Linotype" w:hAnsi="Palatino Linotype"/>
          <w:sz w:val="24"/>
          <w:szCs w:val="24"/>
        </w:rPr>
        <w:t xml:space="preserve">Από τους πέντε οι δύο ήταν </w:t>
      </w:r>
      <w:proofErr w:type="spellStart"/>
      <w:r w:rsidRPr="003B4DEB">
        <w:rPr>
          <w:rFonts w:ascii="Palatino Linotype" w:hAnsi="Palatino Linotype"/>
          <w:sz w:val="24"/>
          <w:szCs w:val="24"/>
        </w:rPr>
        <w:t>Κουφαλιώτες</w:t>
      </w:r>
      <w:proofErr w:type="spellEnd"/>
      <w:r w:rsidR="003B4DEB" w:rsidRPr="003B4DEB">
        <w:rPr>
          <w:rFonts w:ascii="Palatino Linotype" w:hAnsi="Palatino Linotype"/>
          <w:sz w:val="24"/>
          <w:szCs w:val="24"/>
        </w:rPr>
        <w:t xml:space="preserve">. Ήταν ο </w:t>
      </w:r>
      <w:proofErr w:type="spellStart"/>
      <w:r w:rsidR="003B4DEB" w:rsidRPr="003B4DEB">
        <w:rPr>
          <w:rFonts w:ascii="Palatino Linotype" w:hAnsi="Palatino Linotype"/>
          <w:sz w:val="24"/>
          <w:szCs w:val="24"/>
        </w:rPr>
        <w:t>Νεντόπουλος</w:t>
      </w:r>
      <w:proofErr w:type="spellEnd"/>
      <w:r w:rsidR="003B4DEB" w:rsidRPr="003B4DEB">
        <w:rPr>
          <w:rFonts w:ascii="Palatino Linotype" w:hAnsi="Palatino Linotype"/>
          <w:sz w:val="24"/>
          <w:szCs w:val="24"/>
        </w:rPr>
        <w:t xml:space="preserve"> ο Νίκος και ο </w:t>
      </w:r>
      <w:proofErr w:type="spellStart"/>
      <w:r w:rsidR="003B4DEB" w:rsidRPr="003B4DEB">
        <w:rPr>
          <w:rFonts w:ascii="Palatino Linotype" w:hAnsi="Palatino Linotype"/>
          <w:sz w:val="24"/>
          <w:szCs w:val="24"/>
        </w:rPr>
        <w:t>Μαρκίδης</w:t>
      </w:r>
      <w:proofErr w:type="spellEnd"/>
      <w:r w:rsidR="003B4DEB" w:rsidRPr="003B4DEB">
        <w:rPr>
          <w:rFonts w:ascii="Palatino Linotype" w:hAnsi="Palatino Linotype"/>
          <w:sz w:val="24"/>
          <w:szCs w:val="24"/>
        </w:rPr>
        <w:t xml:space="preserve"> ο Γιώργος και κατάφεραν να ανατρέψουν το κατηγορητήριο</w:t>
      </w:r>
      <w:r w:rsidR="00E675E8">
        <w:rPr>
          <w:rFonts w:ascii="Palatino Linotype" w:hAnsi="Palatino Linotype"/>
          <w:sz w:val="24"/>
          <w:szCs w:val="24"/>
        </w:rPr>
        <w:t>,</w:t>
      </w:r>
      <w:r w:rsidR="003B4DEB" w:rsidRPr="003B4DEB">
        <w:rPr>
          <w:rFonts w:ascii="Palatino Linotype" w:hAnsi="Palatino Linotype"/>
          <w:sz w:val="24"/>
          <w:szCs w:val="24"/>
        </w:rPr>
        <w:t xml:space="preserve"> που ήταν « παρακώλυση συγκοινωνιών». Με περισσή επαναστατική αυθάδεια δήλωσαν ότι πρόθεσή τους δεν ήταν να εμποδίσουν τη συγκοινωνία, αλλά το πέρασμα από τη χώρα μας των ξένων στρατευμάτων, στόχος των οποίων ήταν να κατακτήσουν με τα όπλα μια γειτονική μας χώρα. Πρόσθεσαν μάλιστα ότι</w:t>
      </w:r>
      <w:r w:rsidR="00E675E8">
        <w:rPr>
          <w:rFonts w:ascii="Palatino Linotype" w:hAnsi="Palatino Linotype"/>
          <w:sz w:val="24"/>
          <w:szCs w:val="24"/>
        </w:rPr>
        <w:t>,</w:t>
      </w:r>
      <w:r w:rsidR="003B4DEB" w:rsidRPr="003B4DEB">
        <w:rPr>
          <w:rFonts w:ascii="Palatino Linotype" w:hAnsi="Palatino Linotype"/>
          <w:sz w:val="24"/>
          <w:szCs w:val="24"/>
        </w:rPr>
        <w:t xml:space="preserve"> αν χρειαζόταν, και πάλι το ίδιο θα έκαναν. </w:t>
      </w:r>
      <w:proofErr w:type="spellStart"/>
      <w:r w:rsidR="003B4DEB" w:rsidRPr="003B4DEB">
        <w:rPr>
          <w:rFonts w:ascii="Palatino Linotype" w:hAnsi="Palatino Linotype"/>
          <w:sz w:val="24"/>
          <w:szCs w:val="24"/>
        </w:rPr>
        <w:t>Γι</w:t>
      </w:r>
      <w:proofErr w:type="spellEnd"/>
      <w:r w:rsidR="003B4DEB" w:rsidRPr="003B4DEB">
        <w:rPr>
          <w:rFonts w:ascii="Palatino Linotype" w:hAnsi="Palatino Linotype"/>
          <w:sz w:val="24"/>
          <w:szCs w:val="24"/>
        </w:rPr>
        <w:t xml:space="preserve"> αυτό και αθωώθηκαν και στα δύο δικαστήρια.</w:t>
      </w:r>
    </w:p>
    <w:p w:rsidR="003B4DEB" w:rsidRPr="003B4DEB" w:rsidRDefault="003B4DEB" w:rsidP="003B4DEB">
      <w:pPr>
        <w:rPr>
          <w:rFonts w:ascii="Palatino Linotype" w:hAnsi="Palatino Linotype"/>
          <w:sz w:val="24"/>
          <w:szCs w:val="24"/>
        </w:rPr>
      </w:pPr>
      <w:r w:rsidRPr="003B4DEB">
        <w:rPr>
          <w:rFonts w:ascii="Palatino Linotype" w:hAnsi="Palatino Linotype"/>
          <w:sz w:val="24"/>
          <w:szCs w:val="24"/>
        </w:rPr>
        <w:t>Η κομματική μας οργάνωση έδινε πάντα το αγωνιστικό της παρόν σε κάθε λαϊκό πρόβλημα, διοργάνωσε πολλές συγκεντρώσεις και συμμετείχε σε όλες τις κινητοποιήσεις στη Θεσσαλονίκη αλλά και στην Αθήνα.</w:t>
      </w:r>
    </w:p>
    <w:p w:rsidR="003B4DEB" w:rsidRDefault="003B4DEB" w:rsidP="003B4DEB">
      <w:pPr>
        <w:spacing w:after="300" w:line="384" w:lineRule="atLeast"/>
        <w:rPr>
          <w:rFonts w:ascii="Palatino Linotype" w:eastAsia="Times New Roman" w:hAnsi="Palatino Linotype" w:cs="Times New Roman"/>
          <w:color w:val="000000" w:themeColor="text1"/>
          <w:sz w:val="24"/>
          <w:szCs w:val="24"/>
          <w:lang w:eastAsia="el-GR"/>
        </w:rPr>
      </w:pPr>
      <w:r w:rsidRPr="003B4DEB">
        <w:rPr>
          <w:rFonts w:ascii="Palatino Linotype" w:eastAsia="Times New Roman" w:hAnsi="Palatino Linotype" w:cs="Times New Roman"/>
          <w:color w:val="000000" w:themeColor="text1"/>
          <w:sz w:val="24"/>
          <w:szCs w:val="24"/>
          <w:lang w:eastAsia="el-GR"/>
        </w:rPr>
        <w:lastRenderedPageBreak/>
        <w:t>Οι κομμουνιστές διαπνεόμαστε από επαναστατική αισιοδοξία γιατί πιστεύουμε στη δύναμη της εργατικής τάξης να ανοίξει τελικά το δρόμο της κοινωνικής απελευθέρωσης. Στους αγωνιστές δεν ταιριάζει απογοήτευση και μοιρολατρία. Γινόμαστε πιο δυνατοί μαθαίνοντας από την ιστορία του εργατικού κινήματος, από τους ηρωικούς αγώνες, από τις επιτυχίες, αλλά και από τα λάθη και τις ήττες.</w:t>
      </w:r>
    </w:p>
    <w:p w:rsidR="00E675E8" w:rsidRDefault="00E675E8" w:rsidP="00E675E8">
      <w:pPr>
        <w:rPr>
          <w:rFonts w:ascii="Palatino Linotype" w:hAnsi="Palatino Linotype"/>
          <w:sz w:val="24"/>
          <w:szCs w:val="24"/>
        </w:rPr>
      </w:pPr>
      <w:r w:rsidRPr="003B4DEB">
        <w:rPr>
          <w:rFonts w:ascii="Palatino Linotype" w:hAnsi="Palatino Linotype"/>
          <w:sz w:val="24"/>
          <w:szCs w:val="24"/>
        </w:rPr>
        <w:t>Πριν δυο χρόνια τιμήσαμε σε εκδήλωση τα 70 χρόνια του ΔΣΕ και μνημονεύσαμε  140 αγωνιστές της εθνικής αντίστασης.</w:t>
      </w:r>
    </w:p>
    <w:p w:rsidR="004F6C49" w:rsidRDefault="004F6C49" w:rsidP="00E675E8">
      <w:pPr>
        <w:rPr>
          <w:rFonts w:ascii="Palatino Linotype" w:hAnsi="Palatino Linotype"/>
          <w:sz w:val="24"/>
          <w:szCs w:val="24"/>
        </w:rPr>
      </w:pPr>
      <w:r>
        <w:rPr>
          <w:rFonts w:ascii="Palatino Linotype" w:hAnsi="Palatino Linotype"/>
          <w:sz w:val="24"/>
          <w:szCs w:val="24"/>
        </w:rPr>
        <w:t>Σήμερα θα μνημονεύσουμε τα κομματικά μέλη, που με συνέπεια μέχρι το τέλος της ζωής τους στάθηκαν δίπλα στο κόμμα.</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Σαμανδαράς</w:t>
      </w:r>
      <w:proofErr w:type="spellEnd"/>
      <w:r>
        <w:rPr>
          <w:rFonts w:ascii="Palatino Linotype" w:hAnsi="Palatino Linotype"/>
          <w:sz w:val="24"/>
          <w:szCs w:val="24"/>
        </w:rPr>
        <w:t xml:space="preserve"> Φώτης</w:t>
      </w:r>
    </w:p>
    <w:p w:rsidR="004F6C49" w:rsidRDefault="004F6C49" w:rsidP="00E675E8">
      <w:pPr>
        <w:rPr>
          <w:rFonts w:ascii="Palatino Linotype" w:hAnsi="Palatino Linotype"/>
          <w:sz w:val="24"/>
          <w:szCs w:val="24"/>
        </w:rPr>
      </w:pPr>
      <w:proofErr w:type="spellStart"/>
      <w:r>
        <w:rPr>
          <w:rFonts w:ascii="Palatino Linotype" w:hAnsi="Palatino Linotype"/>
          <w:sz w:val="24"/>
          <w:szCs w:val="24"/>
        </w:rPr>
        <w:t>Ζγούρης</w:t>
      </w:r>
      <w:proofErr w:type="spellEnd"/>
      <w:r>
        <w:rPr>
          <w:rFonts w:ascii="Palatino Linotype" w:hAnsi="Palatino Linotype"/>
          <w:sz w:val="24"/>
          <w:szCs w:val="24"/>
        </w:rPr>
        <w:t xml:space="preserve"> Πέτρος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Γιαννακάκης</w:t>
      </w:r>
      <w:proofErr w:type="spellEnd"/>
      <w:r>
        <w:rPr>
          <w:rFonts w:ascii="Palatino Linotype" w:hAnsi="Palatino Linotype"/>
          <w:sz w:val="24"/>
          <w:szCs w:val="24"/>
        </w:rPr>
        <w:t xml:space="preserve"> Γιώργος</w:t>
      </w:r>
      <w:bookmarkStart w:id="0" w:name="_GoBack"/>
      <w:bookmarkEnd w:id="0"/>
    </w:p>
    <w:p w:rsidR="004F6C49" w:rsidRDefault="004F6C49" w:rsidP="00E675E8">
      <w:pPr>
        <w:rPr>
          <w:rFonts w:ascii="Palatino Linotype" w:hAnsi="Palatino Linotype"/>
          <w:sz w:val="24"/>
          <w:szCs w:val="24"/>
        </w:rPr>
      </w:pPr>
      <w:proofErr w:type="spellStart"/>
      <w:r>
        <w:rPr>
          <w:rFonts w:ascii="Palatino Linotype" w:hAnsi="Palatino Linotype"/>
          <w:sz w:val="24"/>
          <w:szCs w:val="24"/>
        </w:rPr>
        <w:t>Μηνούδης</w:t>
      </w:r>
      <w:proofErr w:type="spellEnd"/>
      <w:r>
        <w:rPr>
          <w:rFonts w:ascii="Palatino Linotype" w:hAnsi="Palatino Linotype"/>
          <w:sz w:val="24"/>
          <w:szCs w:val="24"/>
        </w:rPr>
        <w:t xml:space="preserve"> Μήτσος</w:t>
      </w:r>
    </w:p>
    <w:p w:rsidR="004F6C49" w:rsidRDefault="004F6C49" w:rsidP="00E675E8">
      <w:pPr>
        <w:rPr>
          <w:rFonts w:ascii="Palatino Linotype" w:hAnsi="Palatino Linotype"/>
          <w:sz w:val="24"/>
          <w:szCs w:val="24"/>
        </w:rPr>
      </w:pPr>
      <w:proofErr w:type="spellStart"/>
      <w:r>
        <w:rPr>
          <w:rFonts w:ascii="Palatino Linotype" w:hAnsi="Palatino Linotype"/>
          <w:sz w:val="24"/>
          <w:szCs w:val="24"/>
        </w:rPr>
        <w:t>Πάντσιος</w:t>
      </w:r>
      <w:proofErr w:type="spellEnd"/>
      <w:r>
        <w:rPr>
          <w:rFonts w:ascii="Palatino Linotype" w:hAnsi="Palatino Linotype"/>
          <w:sz w:val="24"/>
          <w:szCs w:val="24"/>
        </w:rPr>
        <w:t xml:space="preserve"> Γεώργιος</w:t>
      </w:r>
    </w:p>
    <w:p w:rsidR="004F6C49" w:rsidRDefault="004F6C49" w:rsidP="00E675E8">
      <w:pPr>
        <w:rPr>
          <w:rFonts w:ascii="Palatino Linotype" w:hAnsi="Palatino Linotype"/>
          <w:sz w:val="24"/>
          <w:szCs w:val="24"/>
        </w:rPr>
      </w:pPr>
      <w:r>
        <w:rPr>
          <w:rFonts w:ascii="Palatino Linotype" w:hAnsi="Palatino Linotype"/>
          <w:sz w:val="24"/>
          <w:szCs w:val="24"/>
        </w:rPr>
        <w:t>Γαβριηλίδης Θεόδωρος</w:t>
      </w:r>
    </w:p>
    <w:p w:rsidR="004F6C49" w:rsidRDefault="004F6C49" w:rsidP="00E675E8">
      <w:pPr>
        <w:rPr>
          <w:rFonts w:ascii="Palatino Linotype" w:hAnsi="Palatino Linotype"/>
          <w:sz w:val="24"/>
          <w:szCs w:val="24"/>
        </w:rPr>
      </w:pPr>
      <w:r>
        <w:rPr>
          <w:rFonts w:ascii="Palatino Linotype" w:hAnsi="Palatino Linotype"/>
          <w:sz w:val="24"/>
          <w:szCs w:val="24"/>
        </w:rPr>
        <w:t>Κυριακίδης Νικόλαος</w:t>
      </w:r>
    </w:p>
    <w:p w:rsidR="00791806" w:rsidRDefault="00791806" w:rsidP="00E675E8">
      <w:pPr>
        <w:rPr>
          <w:rFonts w:ascii="Palatino Linotype" w:hAnsi="Palatino Linotype"/>
          <w:sz w:val="24"/>
          <w:szCs w:val="24"/>
        </w:rPr>
      </w:pPr>
      <w:r>
        <w:rPr>
          <w:rFonts w:ascii="Palatino Linotype" w:hAnsi="Palatino Linotype"/>
          <w:sz w:val="24"/>
          <w:szCs w:val="24"/>
        </w:rPr>
        <w:t>Καζαντζής Γιάννης</w:t>
      </w:r>
    </w:p>
    <w:p w:rsidR="004F6C49" w:rsidRDefault="00791806" w:rsidP="00E675E8">
      <w:pPr>
        <w:rPr>
          <w:rFonts w:ascii="Palatino Linotype" w:hAnsi="Palatino Linotype"/>
          <w:sz w:val="24"/>
          <w:szCs w:val="24"/>
        </w:rPr>
      </w:pPr>
      <w:proofErr w:type="spellStart"/>
      <w:r>
        <w:rPr>
          <w:rFonts w:ascii="Palatino Linotype" w:hAnsi="Palatino Linotype"/>
          <w:sz w:val="24"/>
          <w:szCs w:val="24"/>
        </w:rPr>
        <w:t>Μπορνούζης</w:t>
      </w:r>
      <w:proofErr w:type="spellEnd"/>
      <w:r>
        <w:rPr>
          <w:rFonts w:ascii="Palatino Linotype" w:hAnsi="Palatino Linotype"/>
          <w:sz w:val="24"/>
          <w:szCs w:val="24"/>
        </w:rPr>
        <w:t xml:space="preserve"> Χρήστος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Ιντζές</w:t>
      </w:r>
      <w:proofErr w:type="spellEnd"/>
      <w:r>
        <w:rPr>
          <w:rFonts w:ascii="Palatino Linotype" w:hAnsi="Palatino Linotype"/>
          <w:sz w:val="24"/>
          <w:szCs w:val="24"/>
        </w:rPr>
        <w:t xml:space="preserve"> Χρήστος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Σπορίτας</w:t>
      </w:r>
      <w:proofErr w:type="spellEnd"/>
      <w:r>
        <w:rPr>
          <w:rFonts w:ascii="Palatino Linotype" w:hAnsi="Palatino Linotype"/>
          <w:sz w:val="24"/>
          <w:szCs w:val="24"/>
        </w:rPr>
        <w:t xml:space="preserve"> Θεοχάρης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Πούντος</w:t>
      </w:r>
      <w:proofErr w:type="spellEnd"/>
      <w:r>
        <w:rPr>
          <w:rFonts w:ascii="Palatino Linotype" w:hAnsi="Palatino Linotype"/>
          <w:sz w:val="24"/>
          <w:szCs w:val="24"/>
        </w:rPr>
        <w:t xml:space="preserve"> Τάσος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Κατσούκας</w:t>
      </w:r>
      <w:proofErr w:type="spellEnd"/>
      <w:r>
        <w:rPr>
          <w:rFonts w:ascii="Palatino Linotype" w:hAnsi="Palatino Linotype"/>
          <w:sz w:val="24"/>
          <w:szCs w:val="24"/>
        </w:rPr>
        <w:t xml:space="preserve"> Δημήτρης</w:t>
      </w:r>
    </w:p>
    <w:p w:rsidR="00791806" w:rsidRDefault="00791806" w:rsidP="00E675E8">
      <w:pPr>
        <w:rPr>
          <w:rFonts w:ascii="Palatino Linotype" w:hAnsi="Palatino Linotype"/>
          <w:sz w:val="24"/>
          <w:szCs w:val="24"/>
        </w:rPr>
      </w:pPr>
      <w:r>
        <w:rPr>
          <w:rFonts w:ascii="Palatino Linotype" w:hAnsi="Palatino Linotype"/>
          <w:sz w:val="24"/>
          <w:szCs w:val="24"/>
        </w:rPr>
        <w:t>Ιακωβίδης Βαγγέλης</w:t>
      </w:r>
    </w:p>
    <w:p w:rsidR="00791806" w:rsidRDefault="00791806" w:rsidP="00E675E8">
      <w:pPr>
        <w:rPr>
          <w:rFonts w:ascii="Palatino Linotype" w:hAnsi="Palatino Linotype"/>
          <w:sz w:val="24"/>
          <w:szCs w:val="24"/>
        </w:rPr>
      </w:pPr>
      <w:r>
        <w:rPr>
          <w:rFonts w:ascii="Palatino Linotype" w:hAnsi="Palatino Linotype"/>
          <w:sz w:val="24"/>
          <w:szCs w:val="24"/>
        </w:rPr>
        <w:t>Αραμπατζής Παναγιώτης</w:t>
      </w:r>
    </w:p>
    <w:p w:rsidR="00791806" w:rsidRDefault="00791806" w:rsidP="00E675E8">
      <w:pPr>
        <w:rPr>
          <w:rFonts w:ascii="Palatino Linotype" w:hAnsi="Palatino Linotype"/>
          <w:sz w:val="24"/>
          <w:szCs w:val="24"/>
        </w:rPr>
      </w:pPr>
      <w:proofErr w:type="spellStart"/>
      <w:r>
        <w:rPr>
          <w:rFonts w:ascii="Palatino Linotype" w:hAnsi="Palatino Linotype"/>
          <w:sz w:val="24"/>
          <w:szCs w:val="24"/>
        </w:rPr>
        <w:t>Νεντόπουλος</w:t>
      </w:r>
      <w:proofErr w:type="spellEnd"/>
      <w:r>
        <w:rPr>
          <w:rFonts w:ascii="Palatino Linotype" w:hAnsi="Palatino Linotype"/>
          <w:sz w:val="24"/>
          <w:szCs w:val="24"/>
        </w:rPr>
        <w:t xml:space="preserve"> Φίλιππος</w:t>
      </w:r>
    </w:p>
    <w:p w:rsidR="00791806" w:rsidRDefault="00791806" w:rsidP="00E675E8">
      <w:pPr>
        <w:rPr>
          <w:rFonts w:ascii="Palatino Linotype" w:hAnsi="Palatino Linotype"/>
          <w:sz w:val="24"/>
          <w:szCs w:val="24"/>
        </w:rPr>
      </w:pPr>
      <w:r>
        <w:rPr>
          <w:rFonts w:ascii="Palatino Linotype" w:hAnsi="Palatino Linotype"/>
          <w:sz w:val="24"/>
          <w:szCs w:val="24"/>
        </w:rPr>
        <w:t>Ρόδιος Γιώργος</w:t>
      </w:r>
    </w:p>
    <w:p w:rsidR="004F6C49" w:rsidRPr="003B4DEB" w:rsidRDefault="004F6C49" w:rsidP="00E675E8">
      <w:pPr>
        <w:rPr>
          <w:rFonts w:ascii="Palatino Linotype" w:hAnsi="Palatino Linotype"/>
          <w:sz w:val="24"/>
          <w:szCs w:val="24"/>
        </w:rPr>
      </w:pPr>
    </w:p>
    <w:p w:rsidR="00E675E8" w:rsidRPr="003B4DEB" w:rsidRDefault="00E675E8" w:rsidP="003B4DEB">
      <w:pPr>
        <w:spacing w:after="300" w:line="384" w:lineRule="atLeast"/>
        <w:rPr>
          <w:rFonts w:ascii="Palatino Linotype" w:eastAsia="Times New Roman" w:hAnsi="Palatino Linotype" w:cs="Times New Roman"/>
          <w:color w:val="000000" w:themeColor="text1"/>
          <w:sz w:val="24"/>
          <w:szCs w:val="24"/>
          <w:lang w:eastAsia="el-GR"/>
        </w:rPr>
      </w:pPr>
    </w:p>
    <w:p w:rsidR="003B4DEB" w:rsidRPr="003B4DEB" w:rsidRDefault="003B4DEB" w:rsidP="003B4DEB">
      <w:pPr>
        <w:rPr>
          <w:sz w:val="24"/>
          <w:szCs w:val="24"/>
        </w:rPr>
      </w:pPr>
    </w:p>
    <w:p w:rsidR="003B4DEB" w:rsidRPr="003B4DEB" w:rsidRDefault="003B4DEB">
      <w:pPr>
        <w:rPr>
          <w:sz w:val="24"/>
          <w:szCs w:val="24"/>
        </w:rPr>
      </w:pPr>
    </w:p>
    <w:p w:rsidR="00CA3F3B" w:rsidRPr="003B4DEB" w:rsidRDefault="007D66AA">
      <w:pPr>
        <w:rPr>
          <w:sz w:val="24"/>
          <w:szCs w:val="24"/>
        </w:rPr>
      </w:pPr>
      <w:r w:rsidRPr="003B4DEB">
        <w:rPr>
          <w:sz w:val="24"/>
          <w:szCs w:val="24"/>
        </w:rPr>
        <w:t xml:space="preserve">   </w:t>
      </w:r>
    </w:p>
    <w:sectPr w:rsidR="00CA3F3B" w:rsidRPr="003B4DE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Palatino Linotype">
    <w:panose1 w:val="02040502050505030304"/>
    <w:charset w:val="A1"/>
    <w:family w:val="roman"/>
    <w:pitch w:val="variable"/>
    <w:sig w:usb0="E0000287" w:usb1="40000013" w:usb2="00000000" w:usb3="00000000" w:csb0="0000019F" w:csb1="00000000"/>
  </w:font>
  <w:font w:name="Calibri Light">
    <w:panose1 w:val="020F0302020204030204"/>
    <w:charset w:val="A1"/>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54C"/>
    <w:rsid w:val="000D03C4"/>
    <w:rsid w:val="002F0A1D"/>
    <w:rsid w:val="003B4DEB"/>
    <w:rsid w:val="004F1CA2"/>
    <w:rsid w:val="004F6C49"/>
    <w:rsid w:val="005505F7"/>
    <w:rsid w:val="005756E5"/>
    <w:rsid w:val="005A4CC5"/>
    <w:rsid w:val="005E4088"/>
    <w:rsid w:val="00791806"/>
    <w:rsid w:val="007D66AA"/>
    <w:rsid w:val="007F654C"/>
    <w:rsid w:val="0088061B"/>
    <w:rsid w:val="009B66CF"/>
    <w:rsid w:val="00A756B9"/>
    <w:rsid w:val="00B0721C"/>
    <w:rsid w:val="00B34FCA"/>
    <w:rsid w:val="00B724ED"/>
    <w:rsid w:val="00CA3F3B"/>
    <w:rsid w:val="00DB25E6"/>
    <w:rsid w:val="00DD3159"/>
    <w:rsid w:val="00E675E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CB2A1"/>
  <w15:chartTrackingRefBased/>
  <w15:docId w15:val="{DAA2DBEE-E35A-4745-9854-F239A0BB2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177</TotalTime>
  <Pages>1</Pages>
  <Words>754</Words>
  <Characters>4076</Characters>
  <Application>Microsoft Office Word</Application>
  <DocSecurity>0</DocSecurity>
  <Lines>33</Lines>
  <Paragraphs>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Eleftherios Markidis</dc:creator>
  <cp:keywords/>
  <dc:description/>
  <cp:lastModifiedBy>Eleftherios Markidis</cp:lastModifiedBy>
  <cp:revision>8</cp:revision>
  <dcterms:created xsi:type="dcterms:W3CDTF">2018-12-12T15:23:00Z</dcterms:created>
  <dcterms:modified xsi:type="dcterms:W3CDTF">2018-12-13T23:00:00Z</dcterms:modified>
</cp:coreProperties>
</file>