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keepNext w:val="0"/>
        <w:keepLines w:val="0"/>
        <w:spacing w:before="480" w:lineRule="auto"/>
        <w:rPr>
          <w:b w:val="1"/>
          <w:sz w:val="46"/>
          <w:szCs w:val="46"/>
        </w:rPr>
      </w:pPr>
      <w:bookmarkStart w:colFirst="0" w:colLast="0" w:name="_qv92ff24rxkh" w:id="0"/>
      <w:bookmarkEnd w:id="0"/>
      <w:r w:rsidDel="00000000" w:rsidR="00000000" w:rsidRPr="00000000">
        <w:rPr>
          <w:b w:val="1"/>
          <w:sz w:val="46"/>
          <w:szCs w:val="46"/>
          <w:rtl w:val="0"/>
        </w:rPr>
        <w:t xml:space="preserve">Gambling Online: A Proven Method for Financial Success</w:t>
      </w:r>
    </w:p>
    <w:p w:rsidR="00000000" w:rsidDel="00000000" w:rsidP="00000000" w:rsidRDefault="00000000" w:rsidRPr="00000000" w14:paraId="00000002">
      <w:pPr>
        <w:spacing w:after="240" w:before="240" w:lineRule="auto"/>
        <w:rPr/>
      </w:pPr>
      <w:r w:rsidDel="00000000" w:rsidR="00000000" w:rsidRPr="00000000">
        <w:rPr>
          <w:rtl w:val="0"/>
        </w:rPr>
        <w:t xml:space="preserve">Kahuna Casino is the best online casino in the industry. Kahuna Casino Online is the best spot to begin your venture into the fascinating world of online gambling, with hundreds of engaging games to pick from and significant incentives for new players. This article provides a review of Kahuna Casino Online and information on how to utilize the site to your advantage while gambling online.</w:t>
      </w:r>
    </w:p>
    <w:p w:rsidR="00000000" w:rsidDel="00000000" w:rsidP="00000000" w:rsidRDefault="00000000" w:rsidRPr="00000000" w14:paraId="00000003">
      <w:pPr>
        <w:pStyle w:val="Heading2"/>
        <w:keepNext w:val="0"/>
        <w:keepLines w:val="0"/>
        <w:spacing w:after="80" w:lineRule="auto"/>
        <w:rPr>
          <w:b w:val="1"/>
          <w:sz w:val="34"/>
          <w:szCs w:val="34"/>
        </w:rPr>
      </w:pPr>
      <w:bookmarkStart w:colFirst="0" w:colLast="0" w:name="_46tqjg8ui34j" w:id="1"/>
      <w:bookmarkEnd w:id="1"/>
      <w:r w:rsidDel="00000000" w:rsidR="00000000" w:rsidRPr="00000000">
        <w:rPr>
          <w:b w:val="1"/>
          <w:sz w:val="34"/>
          <w:szCs w:val="34"/>
          <w:rtl w:val="0"/>
        </w:rPr>
        <w:t xml:space="preserve">PROGRAM FOR EXCLUSIVE CLIENTELE Kahuna Casino</w:t>
      </w:r>
    </w:p>
    <w:p w:rsidR="00000000" w:rsidDel="00000000" w:rsidP="00000000" w:rsidRDefault="00000000" w:rsidRPr="00000000" w14:paraId="00000004">
      <w:pPr>
        <w:spacing w:after="240" w:before="240" w:lineRule="auto"/>
        <w:rPr/>
      </w:pPr>
      <w:r w:rsidDel="00000000" w:rsidR="00000000" w:rsidRPr="00000000">
        <w:rPr>
          <w:rtl w:val="0"/>
        </w:rPr>
        <w:t xml:space="preserve">Kahuna Casino Online is pleased to introduce our premium VIP program. Our VIP program is designed to provide you with the best possible online gaming at</w:t>
      </w:r>
      <w:hyperlink r:id="rId6">
        <w:r w:rsidDel="00000000" w:rsidR="00000000" w:rsidRPr="00000000">
          <w:rPr>
            <w:rtl w:val="0"/>
          </w:rPr>
          <w:t xml:space="preserve"> </w:t>
        </w:r>
      </w:hyperlink>
      <w:hyperlink r:id="rId7">
        <w:r w:rsidDel="00000000" w:rsidR="00000000" w:rsidRPr="00000000">
          <w:rPr>
            <w:color w:val="1155cc"/>
            <w:u w:val="single"/>
            <w:rtl w:val="0"/>
          </w:rPr>
          <w:t xml:space="preserve">kahuna777.casino</w:t>
        </w:r>
      </w:hyperlink>
      <w:r w:rsidDel="00000000" w:rsidR="00000000" w:rsidRPr="00000000">
        <w:rPr>
          <w:rtl w:val="0"/>
        </w:rPr>
        <w:t xml:space="preserve"> experience by providing you with special perks like as higher bonus amounts, priority support from our team, and entry to special tournaments and promotions. Come play with the best of them right now at Kahuna Casino Online!</w:t>
      </w:r>
    </w:p>
    <w:p w:rsidR="00000000" w:rsidDel="00000000" w:rsidP="00000000" w:rsidRDefault="00000000" w:rsidRPr="00000000" w14:paraId="00000005">
      <w:pPr>
        <w:numPr>
          <w:ilvl w:val="0"/>
          <w:numId w:val="2"/>
        </w:numPr>
        <w:spacing w:after="0" w:afterAutospacing="0" w:before="240" w:lineRule="auto"/>
        <w:ind w:left="720" w:hanging="360"/>
      </w:pPr>
      <w:r w:rsidDel="00000000" w:rsidR="00000000" w:rsidRPr="00000000">
        <w:rPr>
          <w:rtl w:val="0"/>
        </w:rPr>
        <w:t xml:space="preserve">Do you want a simple method to generate some additional cash? </w:t>
      </w:r>
    </w:p>
    <w:p w:rsidR="00000000" w:rsidDel="00000000" w:rsidP="00000000" w:rsidRDefault="00000000" w:rsidRPr="00000000" w14:paraId="00000006">
      <w:pPr>
        <w:numPr>
          <w:ilvl w:val="0"/>
          <w:numId w:val="2"/>
        </w:numPr>
        <w:spacing w:after="0" w:afterAutospacing="0" w:before="0" w:beforeAutospacing="0" w:lineRule="auto"/>
        <w:ind w:left="720" w:hanging="360"/>
      </w:pPr>
      <w:r w:rsidDel="00000000" w:rsidR="00000000" w:rsidRPr="00000000">
        <w:rPr>
          <w:rtl w:val="0"/>
        </w:rPr>
        <w:t xml:space="preserve">You need money, but you don't want to work a job with long hours and plenty of stress. Making money the old-fashioned way may be a tedious and tough process. </w:t>
      </w:r>
    </w:p>
    <w:p w:rsidR="00000000" w:rsidDel="00000000" w:rsidP="00000000" w:rsidRDefault="00000000" w:rsidRPr="00000000" w14:paraId="00000007">
      <w:pPr>
        <w:numPr>
          <w:ilvl w:val="0"/>
          <w:numId w:val="2"/>
        </w:numPr>
        <w:spacing w:after="240" w:before="0" w:beforeAutospacing="0" w:lineRule="auto"/>
        <w:ind w:left="720" w:hanging="360"/>
      </w:pPr>
      <w:r w:rsidDel="00000000" w:rsidR="00000000" w:rsidRPr="00000000">
        <w:rPr>
          <w:rtl w:val="0"/>
        </w:rPr>
        <w:t xml:space="preserve">KahunaCasino.com is the best option for you! Play your favorite casino games from the convenience of your own home while winning real money with our online casino. You may have fun and make money by playing games on our platform, which provide a broad range of fascinating options with fantastic incentives. Join now to increase your chances of winning big!</w:t>
      </w:r>
    </w:p>
    <w:p w:rsidR="00000000" w:rsidDel="00000000" w:rsidP="00000000" w:rsidRDefault="00000000" w:rsidRPr="00000000" w14:paraId="00000008">
      <w:pPr>
        <w:pStyle w:val="Heading2"/>
        <w:keepNext w:val="0"/>
        <w:keepLines w:val="0"/>
        <w:spacing w:after="80" w:lineRule="auto"/>
        <w:rPr>
          <w:b w:val="1"/>
          <w:sz w:val="34"/>
          <w:szCs w:val="34"/>
        </w:rPr>
      </w:pPr>
      <w:bookmarkStart w:colFirst="0" w:colLast="0" w:name="_f125amzagz2j" w:id="2"/>
      <w:bookmarkEnd w:id="2"/>
      <w:r w:rsidDel="00000000" w:rsidR="00000000" w:rsidRPr="00000000">
        <w:rPr>
          <w:b w:val="1"/>
          <w:sz w:val="34"/>
          <w:szCs w:val="34"/>
          <w:rtl w:val="0"/>
        </w:rPr>
        <w:t xml:space="preserve">Reviewing the Best One Dollar Casino Bonuses</w:t>
      </w:r>
    </w:p>
    <w:p w:rsidR="00000000" w:rsidDel="00000000" w:rsidP="00000000" w:rsidRDefault="00000000" w:rsidRPr="00000000" w14:paraId="00000009">
      <w:pPr>
        <w:spacing w:after="240" w:before="240" w:lineRule="auto"/>
        <w:rPr/>
      </w:pPr>
      <w:r w:rsidDel="00000000" w:rsidR="00000000" w:rsidRPr="00000000">
        <w:rPr>
          <w:rtl w:val="0"/>
        </w:rPr>
        <w:t xml:space="preserve">Here at Kahuna Casino Online, we know that the best way to please our players is to provide them with the best bonuses and promotions possible. One of the easiest ways to start playing and earning real money with us is by taking advantage of our 1 dollar deposit casino offer. We work hard to ensure that these incentives are straightforward and don't ask too much of you to qualify. You can have all the perks of playing for real money at an online casino with only a little bit of money up front. Now is the perfect time to check out Kahuna Casino Online for yourself.</w:t>
      </w:r>
    </w:p>
    <w:p w:rsidR="00000000" w:rsidDel="00000000" w:rsidP="00000000" w:rsidRDefault="00000000" w:rsidRPr="00000000" w14:paraId="0000000A">
      <w:pPr>
        <w:pStyle w:val="Heading2"/>
        <w:keepNext w:val="0"/>
        <w:keepLines w:val="0"/>
        <w:spacing w:after="80" w:lineRule="auto"/>
        <w:rPr>
          <w:b w:val="1"/>
          <w:sz w:val="34"/>
          <w:szCs w:val="34"/>
        </w:rPr>
      </w:pPr>
      <w:bookmarkStart w:colFirst="0" w:colLast="0" w:name="_tbahnn65bdp" w:id="3"/>
      <w:bookmarkEnd w:id="3"/>
      <w:r w:rsidDel="00000000" w:rsidR="00000000" w:rsidRPr="00000000">
        <w:rPr>
          <w:b w:val="1"/>
          <w:sz w:val="34"/>
          <w:szCs w:val="34"/>
          <w:rtl w:val="0"/>
        </w:rPr>
        <w:t xml:space="preserve">Integrity of Games and Safety of Licenses</w:t>
      </w:r>
    </w:p>
    <w:p w:rsidR="00000000" w:rsidDel="00000000" w:rsidP="00000000" w:rsidRDefault="00000000" w:rsidRPr="00000000" w14:paraId="0000000B">
      <w:pPr>
        <w:spacing w:after="240" w:before="240" w:lineRule="auto"/>
        <w:rPr/>
      </w:pPr>
      <w:r w:rsidDel="00000000" w:rsidR="00000000" w:rsidRPr="00000000">
        <w:rPr>
          <w:rtl w:val="0"/>
        </w:rPr>
        <w:t xml:space="preserve">Kahuna Casino Online is committed to providing games of the highest quality and fairness. Independent auditors verify the fairness and conformity of all of our games with industry standards. Players may have faith in the quality and fairness of every game provided at Kahuna Casino Online since we adhere to a stringent licensing procedure that mandates all game suppliers have valid licenses from the relevant gaming authorities. Every time a customer comes in, we want them to leave having had a good time.</w:t>
      </w:r>
    </w:p>
    <w:p w:rsidR="00000000" w:rsidDel="00000000" w:rsidP="00000000" w:rsidRDefault="00000000" w:rsidRPr="00000000" w14:paraId="0000000C">
      <w:pPr>
        <w:numPr>
          <w:ilvl w:val="0"/>
          <w:numId w:val="1"/>
        </w:numPr>
        <w:spacing w:after="0" w:afterAutospacing="0" w:before="240" w:lineRule="auto"/>
        <w:ind w:left="720" w:hanging="360"/>
      </w:pPr>
      <w:r w:rsidDel="00000000" w:rsidR="00000000" w:rsidRPr="00000000">
        <w:rPr>
          <w:rtl w:val="0"/>
        </w:rPr>
        <w:t xml:space="preserve">When you play at Kahuna Casino Online, you can be certain that every hand will be dealt fairly. For genuinely unpredictable outcomes in games, we use cutting-edge, state-of-the-art random number generators. </w:t>
      </w:r>
    </w:p>
    <w:p w:rsidR="00000000" w:rsidDel="00000000" w:rsidP="00000000" w:rsidRDefault="00000000" w:rsidRPr="00000000" w14:paraId="0000000D">
      <w:pPr>
        <w:numPr>
          <w:ilvl w:val="0"/>
          <w:numId w:val="1"/>
        </w:numPr>
        <w:spacing w:after="0" w:afterAutospacing="0" w:before="0" w:beforeAutospacing="0" w:lineRule="auto"/>
        <w:ind w:left="720" w:hanging="360"/>
      </w:pPr>
      <w:r w:rsidDel="00000000" w:rsidR="00000000" w:rsidRPr="00000000">
        <w:rPr>
          <w:rtl w:val="0"/>
        </w:rPr>
        <w:t xml:space="preserve">Our license ensures that all of our dealings with online gamblers are open, honest, and above board. Our casino guarantees that every player has an equal chance of winning by guaranteeing that all game outcomes are created at random, outside of our control.</w:t>
      </w:r>
    </w:p>
    <w:p w:rsidR="00000000" w:rsidDel="00000000" w:rsidP="00000000" w:rsidRDefault="00000000" w:rsidRPr="00000000" w14:paraId="0000000E">
      <w:pPr>
        <w:numPr>
          <w:ilvl w:val="0"/>
          <w:numId w:val="1"/>
        </w:numPr>
        <w:spacing w:after="240" w:before="0" w:beforeAutospacing="0" w:lineRule="auto"/>
        <w:ind w:left="720" w:hanging="360"/>
      </w:pPr>
      <w:r w:rsidDel="00000000" w:rsidR="00000000" w:rsidRPr="00000000">
        <w:rPr>
          <w:rtl w:val="0"/>
        </w:rPr>
        <w:t xml:space="preserve">In addition, we never deviate from the guidelines provided by our license provider and never change the game in any manner. Players should rest assured knowing that we take our responsibility to ensure fairness very seriously.</w:t>
      </w:r>
    </w:p>
    <w:p w:rsidR="00000000" w:rsidDel="00000000" w:rsidP="00000000" w:rsidRDefault="00000000" w:rsidRPr="00000000" w14:paraId="0000000F">
      <w:pPr>
        <w:pStyle w:val="Heading2"/>
        <w:keepNext w:val="0"/>
        <w:keepLines w:val="0"/>
        <w:spacing w:after="80" w:lineRule="auto"/>
        <w:rPr>
          <w:b w:val="1"/>
          <w:sz w:val="34"/>
          <w:szCs w:val="34"/>
        </w:rPr>
      </w:pPr>
      <w:bookmarkStart w:colFirst="0" w:colLast="0" w:name="_5cjl1adjj08f" w:id="4"/>
      <w:bookmarkEnd w:id="4"/>
      <w:r w:rsidDel="00000000" w:rsidR="00000000" w:rsidRPr="00000000">
        <w:rPr>
          <w:b w:val="1"/>
          <w:sz w:val="34"/>
          <w:szCs w:val="34"/>
          <w:rtl w:val="0"/>
        </w:rPr>
        <w:t xml:space="preserve">Free and clear presents</w:t>
      </w:r>
    </w:p>
    <w:p w:rsidR="00000000" w:rsidDel="00000000" w:rsidP="00000000" w:rsidRDefault="00000000" w:rsidRPr="00000000" w14:paraId="00000010">
      <w:pPr>
        <w:spacing w:after="240" w:before="240" w:lineRule="auto"/>
        <w:rPr/>
      </w:pPr>
      <w:r w:rsidDel="00000000" w:rsidR="00000000" w:rsidRPr="00000000">
        <w:rPr>
          <w:rtl w:val="0"/>
        </w:rPr>
        <w:t xml:space="preserve">One of the finest ways to express your thanks is by giving them a unique gift without making a deposit, and at Kahuna Casino Online, we get that. We're ecstatic to provide free bonuses for all our players so they may test out our casino with no risk! As a thank you to our regular customers, we are offering fantastic no-deposit promotions. The sooner you start spinning the reels and winning big, the sooner you can start cashing in on our amazing prizes that need no deposits at all!</w:t>
      </w:r>
    </w:p>
    <w:p w:rsidR="00000000" w:rsidDel="00000000" w:rsidP="00000000" w:rsidRDefault="00000000" w:rsidRPr="00000000" w14:paraId="00000011">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kahuna777.casino/" TargetMode="External"/><Relationship Id="rId7" Type="http://schemas.openxmlformats.org/officeDocument/2006/relationships/hyperlink" Target="https://kahuna777.casin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