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282" w:rsidRPr="00681282" w:rsidRDefault="00681282" w:rsidP="00681282">
      <w:pPr>
        <w:shd w:val="clear" w:color="auto" w:fill="F3AE24"/>
        <w:bidi w:val="0"/>
        <w:spacing w:after="0" w:line="240" w:lineRule="auto"/>
        <w:outlineLvl w:val="0"/>
        <w:rPr>
          <w:rFonts w:ascii="Ubuntu" w:eastAsia="Times New Roman" w:hAnsi="Ubuntu" w:cs="Times New Roman"/>
          <w:b/>
          <w:bCs/>
          <w:color w:val="383838"/>
          <w:kern w:val="36"/>
          <w:sz w:val="71"/>
          <w:szCs w:val="71"/>
          <w:lang w:val="el-GR"/>
        </w:rPr>
      </w:pPr>
      <w:bookmarkStart w:id="0" w:name="_GoBack"/>
      <w:r w:rsidRPr="00681282">
        <w:rPr>
          <w:rFonts w:ascii="Ubuntu" w:eastAsia="Times New Roman" w:hAnsi="Ubuntu" w:cs="Times New Roman"/>
          <w:b/>
          <w:bCs/>
          <w:color w:val="383838"/>
          <w:kern w:val="36"/>
          <w:sz w:val="71"/>
          <w:szCs w:val="71"/>
          <w:lang w:val="el-GR"/>
        </w:rPr>
        <w:t>Σαμπάλα, Σάνγκρι-Λα, Κεντρική Ασία κι ο Αγώνας Δρόμου Γερμανών κι Άγγλων να φθάσουν στο Κέντρο του</w:t>
      </w:r>
      <w:r w:rsidRPr="00681282">
        <w:rPr>
          <w:rFonts w:ascii="Ubuntu" w:eastAsia="Times New Roman" w:hAnsi="Ubuntu" w:cs="Times New Roman"/>
          <w:b/>
          <w:bCs/>
          <w:color w:val="383838"/>
          <w:kern w:val="36"/>
          <w:sz w:val="71"/>
          <w:szCs w:val="71"/>
        </w:rPr>
        <w:t> </w:t>
      </w:r>
      <w:r w:rsidRPr="00681282">
        <w:rPr>
          <w:rFonts w:ascii="Ubuntu" w:eastAsia="Times New Roman" w:hAnsi="Ubuntu" w:cs="Times New Roman"/>
          <w:b/>
          <w:bCs/>
          <w:color w:val="383838"/>
          <w:kern w:val="36"/>
          <w:sz w:val="71"/>
          <w:szCs w:val="71"/>
          <w:lang w:val="el-GR"/>
        </w:rPr>
        <w:t>Κόσμου</w:t>
      </w:r>
    </w:p>
    <w:bookmarkEnd w:id="0"/>
    <w:p w:rsidR="00681282" w:rsidRPr="00D6161C" w:rsidRDefault="00681282" w:rsidP="00D6161C">
      <w:pPr>
        <w:bidi w:val="0"/>
        <w:spacing w:after="0" w:line="240" w:lineRule="auto"/>
        <w:rPr>
          <w:rFonts w:ascii="Times New Roman" w:eastAsia="Times New Roman" w:hAnsi="Times New Roman" w:cs="Times New Roman"/>
          <w:sz w:val="24"/>
          <w:szCs w:val="24"/>
          <w:lang w:val="el-GR"/>
        </w:rPr>
      </w:pPr>
      <w:r w:rsidRPr="00681282">
        <w:rPr>
          <w:rFonts w:ascii="Arial" w:eastAsia="Times New Roman" w:hAnsi="Arial" w:cs="Arial"/>
          <w:color w:val="2C2D2E"/>
          <w:sz w:val="23"/>
          <w:szCs w:val="23"/>
          <w:lang w:val="el-GR"/>
        </w:rPr>
        <w:br/>
      </w:r>
      <w:hyperlink r:id="rId5" w:tgtFrame="_blank" w:history="1">
        <w:r w:rsidRPr="00681282">
          <w:rPr>
            <w:rFonts w:ascii="Arial" w:eastAsia="Times New Roman" w:hAnsi="Arial" w:cs="Arial"/>
            <w:b/>
            <w:bCs/>
            <w:color w:val="0000FF"/>
            <w:sz w:val="36"/>
            <w:szCs w:val="36"/>
            <w:u w:val="single"/>
            <w:shd w:val="clear" w:color="auto" w:fill="FFFFFF"/>
          </w:rPr>
          <w:t>https</w:t>
        </w:r>
        <w:r w:rsidRPr="00681282">
          <w:rPr>
            <w:rFonts w:ascii="Arial" w:eastAsia="Times New Roman" w:hAnsi="Arial" w:cs="Arial"/>
            <w:b/>
            <w:bCs/>
            <w:color w:val="0000FF"/>
            <w:sz w:val="36"/>
            <w:szCs w:val="36"/>
            <w:u w:val="single"/>
            <w:shd w:val="clear" w:color="auto" w:fill="FFFFFF"/>
            <w:lang w:val="el-GR"/>
          </w:rPr>
          <w:t>://</w:t>
        </w:r>
        <w:proofErr w:type="spellStart"/>
        <w:r w:rsidRPr="00681282">
          <w:rPr>
            <w:rFonts w:ascii="Arial" w:eastAsia="Times New Roman" w:hAnsi="Arial" w:cs="Arial"/>
            <w:b/>
            <w:bCs/>
            <w:color w:val="0000FF"/>
            <w:sz w:val="36"/>
            <w:szCs w:val="36"/>
            <w:u w:val="single"/>
            <w:shd w:val="clear" w:color="auto" w:fill="FFFFFF"/>
          </w:rPr>
          <w:t>greeksoftheorient</w:t>
        </w:r>
        <w:proofErr w:type="spellEnd"/>
        <w:r w:rsidRPr="00681282">
          <w:rPr>
            <w:rFonts w:ascii="Arial" w:eastAsia="Times New Roman" w:hAnsi="Arial" w:cs="Arial"/>
            <w:b/>
            <w:bCs/>
            <w:color w:val="0000FF"/>
            <w:sz w:val="36"/>
            <w:szCs w:val="36"/>
            <w:u w:val="single"/>
            <w:shd w:val="clear" w:color="auto" w:fill="FFFFFF"/>
            <w:lang w:val="el-GR"/>
          </w:rPr>
          <w:t>.</w:t>
        </w:r>
        <w:proofErr w:type="spellStart"/>
        <w:r w:rsidRPr="00681282">
          <w:rPr>
            <w:rFonts w:ascii="Arial" w:eastAsia="Times New Roman" w:hAnsi="Arial" w:cs="Arial"/>
            <w:b/>
            <w:bCs/>
            <w:color w:val="0000FF"/>
            <w:sz w:val="36"/>
            <w:szCs w:val="36"/>
            <w:u w:val="single"/>
            <w:shd w:val="clear" w:color="auto" w:fill="FFFFFF"/>
          </w:rPr>
          <w:t>wordpress</w:t>
        </w:r>
        <w:proofErr w:type="spellEnd"/>
        <w:r w:rsidRPr="00681282">
          <w:rPr>
            <w:rFonts w:ascii="Arial" w:eastAsia="Times New Roman" w:hAnsi="Arial" w:cs="Arial"/>
            <w:b/>
            <w:bCs/>
            <w:color w:val="0000FF"/>
            <w:sz w:val="36"/>
            <w:szCs w:val="36"/>
            <w:u w:val="single"/>
            <w:shd w:val="clear" w:color="auto" w:fill="FFFFFF"/>
            <w:lang w:val="el-GR"/>
          </w:rPr>
          <w:t>.</w:t>
        </w:r>
        <w:r w:rsidRPr="00681282">
          <w:rPr>
            <w:rFonts w:ascii="Arial" w:eastAsia="Times New Roman" w:hAnsi="Arial" w:cs="Arial"/>
            <w:b/>
            <w:bCs/>
            <w:color w:val="0000FF"/>
            <w:sz w:val="36"/>
            <w:szCs w:val="36"/>
            <w:u w:val="single"/>
            <w:shd w:val="clear" w:color="auto" w:fill="FFFFFF"/>
          </w:rPr>
          <w:t>com</w:t>
        </w:r>
        <w:r w:rsidRPr="00681282">
          <w:rPr>
            <w:rFonts w:ascii="Arial" w:eastAsia="Times New Roman" w:hAnsi="Arial" w:cs="Arial"/>
            <w:b/>
            <w:bCs/>
            <w:color w:val="0000FF"/>
            <w:sz w:val="36"/>
            <w:szCs w:val="36"/>
            <w:u w:val="single"/>
            <w:shd w:val="clear" w:color="auto" w:fill="FFFFFF"/>
            <w:lang w:val="el-GR"/>
          </w:rPr>
          <w:t>/2019/05/09/σαμπάλα-σάνγκρι-λα-κεντρική-ασία-κι-ο/</w:t>
        </w:r>
      </w:hyperlink>
      <w:r w:rsidRPr="00681282">
        <w:rPr>
          <w:rFonts w:ascii="Arial" w:eastAsia="Times New Roman" w:hAnsi="Arial" w:cs="Arial"/>
          <w:b/>
          <w:bCs/>
          <w:color w:val="5CD809"/>
          <w:sz w:val="36"/>
          <w:szCs w:val="36"/>
          <w:shd w:val="clear" w:color="auto" w:fill="FFFFFF"/>
        </w:rPr>
        <w:t>  </w:t>
      </w:r>
      <w:r w:rsidRPr="00681282">
        <w:rPr>
          <w:rFonts w:ascii="Arial" w:eastAsia="Times New Roman" w:hAnsi="Arial" w:cs="Arial"/>
          <w:color w:val="2C2D2E"/>
          <w:sz w:val="23"/>
          <w:szCs w:val="23"/>
          <w:lang w:val="el-GR"/>
        </w:rPr>
        <w:br/>
      </w:r>
      <w:r w:rsidRPr="00681282">
        <w:rPr>
          <w:rFonts w:ascii="Arial" w:eastAsia="Times New Roman" w:hAnsi="Arial" w:cs="Arial"/>
          <w:color w:val="2C2D2E"/>
          <w:sz w:val="23"/>
          <w:szCs w:val="23"/>
          <w:lang w:val="el-GR"/>
        </w:rPr>
        <w:br/>
      </w:r>
      <w:r w:rsidRPr="00681282">
        <w:rPr>
          <w:rFonts w:ascii="Arial" w:eastAsia="Times New Roman" w:hAnsi="Arial" w:cs="Arial"/>
          <w:b/>
          <w:bCs/>
          <w:color w:val="5CD809"/>
          <w:sz w:val="36"/>
          <w:szCs w:val="36"/>
          <w:shd w:val="clear" w:color="auto" w:fill="FFFFFF"/>
          <w:lang w:val="el-GR"/>
        </w:rPr>
        <w:t>===================</w:t>
      </w:r>
      <w:r w:rsidR="00D6161C" w:rsidRPr="00D6161C">
        <w:rPr>
          <w:rFonts w:ascii="Arial" w:eastAsia="Times New Roman" w:hAnsi="Arial" w:cs="Arial"/>
          <w:b/>
          <w:bCs/>
          <w:color w:val="5CD809"/>
          <w:sz w:val="36"/>
          <w:szCs w:val="36"/>
          <w:shd w:val="clear" w:color="auto" w:fill="FFFFFF"/>
          <w:lang w:val="el-GR"/>
        </w:rPr>
        <w:t xml:space="preserve">     </w:t>
      </w:r>
    </w:p>
    <w:p w:rsidR="00681282" w:rsidRPr="00D6161C" w:rsidRDefault="00D27567" w:rsidP="00681282">
      <w:pPr>
        <w:bidi w:val="0"/>
        <w:spacing w:before="105" w:after="0" w:line="240" w:lineRule="auto"/>
        <w:rPr>
          <w:rFonts w:ascii="Ubuntu" w:eastAsia="Times New Roman" w:hAnsi="Ubuntu" w:cs="Arial"/>
          <w:b/>
          <w:bCs/>
          <w:sz w:val="57"/>
          <w:szCs w:val="57"/>
          <w:lang w:val="el-GR"/>
        </w:rPr>
      </w:pPr>
      <w:hyperlink r:id="rId6" w:tgtFrame="_blank" w:history="1">
        <w:r w:rsidR="00681282" w:rsidRPr="00D6161C">
          <w:rPr>
            <w:rFonts w:ascii="Ubuntu" w:eastAsia="Times New Roman" w:hAnsi="Ubuntu" w:cs="Arial"/>
            <w:b/>
            <w:bCs/>
            <w:sz w:val="57"/>
            <w:szCs w:val="57"/>
            <w:u w:val="single"/>
            <w:lang w:val="el-GR"/>
          </w:rPr>
          <w:t xml:space="preserve">Οι Ρωμιοί της Ανατολής – </w:t>
        </w:r>
        <w:r w:rsidR="00681282" w:rsidRPr="00D6161C">
          <w:rPr>
            <w:rFonts w:ascii="Ubuntu" w:eastAsia="Times New Roman" w:hAnsi="Ubuntu" w:cs="Arial"/>
            <w:b/>
            <w:bCs/>
            <w:sz w:val="57"/>
            <w:szCs w:val="57"/>
            <w:u w:val="single"/>
          </w:rPr>
          <w:t>Greeks</w:t>
        </w:r>
        <w:r w:rsidR="00681282" w:rsidRPr="00D6161C">
          <w:rPr>
            <w:rFonts w:ascii="Ubuntu" w:eastAsia="Times New Roman" w:hAnsi="Ubuntu" w:cs="Arial"/>
            <w:b/>
            <w:bCs/>
            <w:sz w:val="57"/>
            <w:szCs w:val="57"/>
            <w:u w:val="single"/>
            <w:lang w:val="el-GR"/>
          </w:rPr>
          <w:t xml:space="preserve"> </w:t>
        </w:r>
        <w:r w:rsidR="00681282" w:rsidRPr="00D6161C">
          <w:rPr>
            <w:rFonts w:ascii="Ubuntu" w:eastAsia="Times New Roman" w:hAnsi="Ubuntu" w:cs="Arial"/>
            <w:b/>
            <w:bCs/>
            <w:sz w:val="57"/>
            <w:szCs w:val="57"/>
            <w:u w:val="single"/>
          </w:rPr>
          <w:t>of</w:t>
        </w:r>
        <w:r w:rsidR="00681282" w:rsidRPr="00D6161C">
          <w:rPr>
            <w:rFonts w:ascii="Ubuntu" w:eastAsia="Times New Roman" w:hAnsi="Ubuntu" w:cs="Arial"/>
            <w:b/>
            <w:bCs/>
            <w:sz w:val="57"/>
            <w:szCs w:val="57"/>
            <w:u w:val="single"/>
            <w:lang w:val="el-GR"/>
          </w:rPr>
          <w:t xml:space="preserve"> </w:t>
        </w:r>
        <w:r w:rsidR="00681282" w:rsidRPr="00D6161C">
          <w:rPr>
            <w:rFonts w:ascii="Ubuntu" w:eastAsia="Times New Roman" w:hAnsi="Ubuntu" w:cs="Arial"/>
            <w:b/>
            <w:bCs/>
            <w:sz w:val="57"/>
            <w:szCs w:val="57"/>
            <w:u w:val="single"/>
          </w:rPr>
          <w:t>the</w:t>
        </w:r>
        <w:r w:rsidR="00681282" w:rsidRPr="00D6161C">
          <w:rPr>
            <w:rFonts w:ascii="Ubuntu" w:eastAsia="Times New Roman" w:hAnsi="Ubuntu" w:cs="Arial"/>
            <w:b/>
            <w:bCs/>
            <w:sz w:val="57"/>
            <w:szCs w:val="57"/>
            <w:u w:val="single"/>
            <w:lang w:val="el-GR"/>
          </w:rPr>
          <w:t xml:space="preserve"> </w:t>
        </w:r>
        <w:r w:rsidR="00681282" w:rsidRPr="00D6161C">
          <w:rPr>
            <w:rFonts w:ascii="Ubuntu" w:eastAsia="Times New Roman" w:hAnsi="Ubuntu" w:cs="Arial"/>
            <w:b/>
            <w:bCs/>
            <w:sz w:val="57"/>
            <w:szCs w:val="57"/>
            <w:u w:val="single"/>
          </w:rPr>
          <w:t>Orient</w:t>
        </w:r>
      </w:hyperlink>
    </w:p>
    <w:p w:rsidR="00681282" w:rsidRPr="00D6161C" w:rsidRDefault="00681282" w:rsidP="00681282">
      <w:pPr>
        <w:bidi w:val="0"/>
        <w:spacing w:before="105" w:line="240" w:lineRule="auto"/>
        <w:rPr>
          <w:rFonts w:ascii="Arial" w:eastAsia="Times New Roman" w:hAnsi="Arial" w:cs="Arial"/>
          <w:b/>
          <w:bCs/>
          <w:sz w:val="31"/>
          <w:szCs w:val="31"/>
          <w:lang w:val="el-GR"/>
        </w:rPr>
      </w:pPr>
      <w:r w:rsidRPr="00D6161C">
        <w:rPr>
          <w:rFonts w:ascii="Arial" w:eastAsia="Times New Roman" w:hAnsi="Arial" w:cs="Arial"/>
          <w:b/>
          <w:bCs/>
          <w:sz w:val="31"/>
          <w:szCs w:val="31"/>
          <w:lang w:val="el-GR"/>
        </w:rPr>
        <w:t>Ρωμιοσύνη, Ρωμανία, Ανατολική Ρωμαϊκή Αυτοκρατορία</w:t>
      </w:r>
    </w:p>
    <w:p w:rsidR="00C826E8" w:rsidRDefault="00681282" w:rsidP="00D6161C">
      <w:pPr>
        <w:shd w:val="clear" w:color="auto" w:fill="F3AE24"/>
        <w:bidi w:val="0"/>
        <w:spacing w:after="0" w:line="240" w:lineRule="auto"/>
        <w:outlineLvl w:val="0"/>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Η Ιστορία των Δρόμων του Μεταξιού δεν είναι άμοιρη της αναζήτησης του Ανθρώπου για μια Ιδεατή Κοινωνία χωρίς φθορά. </w:t>
      </w:r>
    </w:p>
    <w:p w:rsidR="00C826E8" w:rsidRDefault="00C826E8" w:rsidP="00C826E8">
      <w:pPr>
        <w:shd w:val="clear" w:color="auto" w:fill="F3AE24"/>
        <w:bidi w:val="0"/>
        <w:spacing w:after="0" w:line="240" w:lineRule="auto"/>
        <w:outlineLvl w:val="0"/>
        <w:rPr>
          <w:rFonts w:ascii="Ubuntu" w:eastAsia="Times New Roman" w:hAnsi="Ubuntu" w:cs="Arial"/>
          <w:b/>
          <w:bCs/>
          <w:color w:val="383838"/>
          <w:sz w:val="36"/>
          <w:szCs w:val="36"/>
          <w:lang w:val="el-GR"/>
        </w:rPr>
      </w:pPr>
    </w:p>
    <w:p w:rsidR="00C826E8" w:rsidRDefault="00681282" w:rsidP="00C826E8">
      <w:pPr>
        <w:shd w:val="clear" w:color="auto" w:fill="F3AE24"/>
        <w:bidi w:val="0"/>
        <w:spacing w:after="0" w:line="240" w:lineRule="auto"/>
        <w:outlineLvl w:val="0"/>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Πίσω από την προθήκη των εμπορικών ανταλλαγών και πέρα από την διάδοση θρησκειών, λατρειών, κοσμολογιών, μυστικισμών και θεουργιών κατά μήκος των ιστορικών εμπορικών δρόμων μεταξύ Ανατολής και Δύσης ή Βορρά και Νότου, βρίσκεται μια ιστορία μυστικών εταιρειών κι απείρων συγκρούσεων μεταξύ τους. </w:t>
      </w:r>
    </w:p>
    <w:p w:rsidR="00681282" w:rsidRPr="00D6161C" w:rsidRDefault="00681282" w:rsidP="00C826E8">
      <w:pPr>
        <w:shd w:val="clear" w:color="auto" w:fill="F3AE24"/>
        <w:bidi w:val="0"/>
        <w:spacing w:after="0" w:line="240" w:lineRule="auto"/>
        <w:outlineLvl w:val="0"/>
        <w:rPr>
          <w:rFonts w:ascii="Segoe UI" w:eastAsia="Times New Roman" w:hAnsi="Segoe UI" w:cs="Segoe UI"/>
          <w:color w:val="B3B3B1"/>
          <w:sz w:val="21"/>
          <w:szCs w:val="21"/>
          <w:lang w:val="el-GR"/>
        </w:rPr>
      </w:pPr>
      <w:r w:rsidRPr="00681282">
        <w:rPr>
          <w:rFonts w:ascii="Ubuntu" w:eastAsia="Times New Roman" w:hAnsi="Ubuntu" w:cs="Arial"/>
          <w:b/>
          <w:bCs/>
          <w:color w:val="383838"/>
          <w:sz w:val="36"/>
          <w:szCs w:val="36"/>
          <w:lang w:val="el-GR"/>
        </w:rPr>
        <w:lastRenderedPageBreak/>
        <w:t>Είναι μια υπόθεση ευλογίας και κατάρας.</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Χωρίς αμφιβολία κοντά σε ένα ιερό τόπο βρίσκεται ένας ανίερος χώρος, απέναντι σε μερικούς άγιους ανθρώπους υπάρχουν μερικά τέρατα, και αν υποτεθεί ότι σε μια συγκεκριμένη περιοχή τοποθετείται μια υλική – αιθερική κοινωνία ανθρώπων που δεν γνωρίζουν θάνατο, τότε όχι πολύ μακριά τους θα είναι κι ένας εσμός αβύσσου όπου τέρατα ζουν συνέχεια μέσα στον αιώνιο θάνατο.</w:t>
      </w:r>
    </w:p>
    <w:p w:rsidR="000B1745" w:rsidRPr="00B40726" w:rsidRDefault="00681282" w:rsidP="00681282">
      <w:pPr>
        <w:shd w:val="clear" w:color="auto" w:fill="F3AE24"/>
        <w:bidi w:val="0"/>
        <w:spacing w:before="210" w:after="210" w:line="240" w:lineRule="auto"/>
        <w:outlineLvl w:val="2"/>
        <w:rPr>
          <w:lang w:val="el-GR"/>
        </w:rPr>
      </w:pPr>
      <w:r w:rsidRPr="00681282">
        <w:rPr>
          <w:rFonts w:ascii="Ubuntu" w:eastAsia="Times New Roman" w:hAnsi="Ubuntu" w:cs="Arial"/>
          <w:b/>
          <w:bCs/>
          <w:color w:val="383838"/>
          <w:sz w:val="36"/>
          <w:szCs w:val="36"/>
          <w:lang w:val="el-GR"/>
        </w:rPr>
        <w:t>Η απόσταση των δύο κέντρων – πόλων μπορεί να είναι περίπου τόση όση σημειώνεται από το ένα στο άλλο άκρο της Λεκάνης του Ταρίμ (</w:t>
      </w:r>
      <w:proofErr w:type="spellStart"/>
      <w:r w:rsidRPr="00681282">
        <w:rPr>
          <w:rFonts w:ascii="Ubuntu" w:eastAsia="Times New Roman" w:hAnsi="Ubuntu" w:cs="Arial"/>
          <w:b/>
          <w:bCs/>
          <w:color w:val="383838"/>
          <w:sz w:val="36"/>
          <w:szCs w:val="36"/>
        </w:rPr>
        <w:t>Tarim</w:t>
      </w:r>
      <w:proofErr w:type="spellEnd"/>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Basin</w:t>
      </w:r>
      <w:r w:rsidRPr="00681282">
        <w:rPr>
          <w:rFonts w:ascii="Ubuntu" w:eastAsia="Times New Roman" w:hAnsi="Ubuntu" w:cs="Arial"/>
          <w:b/>
          <w:bCs/>
          <w:color w:val="383838"/>
          <w:sz w:val="36"/>
          <w:szCs w:val="36"/>
          <w:lang w:val="el-GR"/>
        </w:rPr>
        <w:t>). Σχετικά:</w:t>
      </w:r>
      <w:r w:rsidRPr="00681282">
        <w:rPr>
          <w:rFonts w:ascii="Ubuntu" w:eastAsia="Times New Roman" w:hAnsi="Ubuntu" w:cs="Arial"/>
          <w:b/>
          <w:bCs/>
          <w:color w:val="383838"/>
          <w:sz w:val="36"/>
          <w:szCs w:val="36"/>
        </w:rPr>
        <w:t> </w:t>
      </w:r>
    </w:p>
    <w:p w:rsidR="00681282" w:rsidRPr="00B40726" w:rsidRDefault="00D27567" w:rsidP="000B1745">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7" w:tgtFrame="_blank" w:history="1">
        <w:r w:rsidR="00681282" w:rsidRPr="00681282">
          <w:rPr>
            <w:rFonts w:ascii="Ubuntu" w:eastAsia="Times New Roman" w:hAnsi="Ubuntu" w:cs="Arial"/>
            <w:b/>
            <w:bCs/>
            <w:color w:val="444435"/>
            <w:sz w:val="36"/>
            <w:szCs w:val="36"/>
            <w:u w:val="single"/>
          </w:rPr>
          <w:t>https</w:t>
        </w:r>
        <w:r w:rsidR="00681282" w:rsidRPr="00B40726">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B40726">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B40726">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B40726">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B40726">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Tarim</w:t>
        </w:r>
        <w:proofErr w:type="spellEnd"/>
        <w:r w:rsidR="00681282" w:rsidRPr="00B40726">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Basin</w:t>
        </w:r>
      </w:hyperlink>
    </w:p>
    <w:p w:rsidR="00C826E8"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Τα μέρη αυτά τα αναζητούν πάντοτε εκείνοι που κυριαρχώντας σε μακρινά σημεία προσπαθούν να μετατρέψουν την κυριαρχία τους από τοπική σε παγκόσμια. </w:t>
      </w:r>
    </w:p>
    <w:p w:rsidR="00C826E8" w:rsidRDefault="00681282" w:rsidP="00C826E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Όντας αντίπαλοι επιχειρούν να αποκόψουν τους εχθρούς τους από την πρόσβαση στα ενεργειακά κέντρα τους. </w:t>
      </w:r>
    </w:p>
    <w:p w:rsidR="00C826E8" w:rsidRDefault="00681282" w:rsidP="00C826E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Ή ακόμη να μελετήσουν τι απαιτείται για να καταστραφεί ένα αντίπαλο ενεργειακό κέντρο. </w:t>
      </w:r>
    </w:p>
    <w:p w:rsidR="00681282" w:rsidRDefault="00681282" w:rsidP="00C826E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Δεν θα είναι μια εύκολη υπόθεση και όλα τα σημερινά οπλικά συστήματα μπορεί να φανούν άχρηστα παιχνίδια στην έκλυση δυνάμεων που θα απαιτήσουν ορισμένες επιχειρήσεις.</w:t>
      </w:r>
    </w:p>
    <w:p w:rsidR="000B1745" w:rsidRPr="00681282" w:rsidRDefault="000B1745" w:rsidP="000B1745">
      <w:pPr>
        <w:shd w:val="clear" w:color="auto" w:fill="F3AE24"/>
        <w:bidi w:val="0"/>
        <w:spacing w:before="210" w:after="210" w:line="240" w:lineRule="auto"/>
        <w:outlineLvl w:val="2"/>
        <w:rPr>
          <w:rFonts w:ascii="Ubuntu" w:eastAsia="Times New Roman" w:hAnsi="Ubuntu" w:cs="Arial"/>
          <w:b/>
          <w:bCs/>
          <w:color w:val="383838"/>
          <w:sz w:val="36"/>
          <w:szCs w:val="36"/>
          <w:lang w:val="el-GR"/>
        </w:rPr>
      </w:pP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lastRenderedPageBreak/>
        <w:t>Και όπως τον 19ο αιώνα το Μεγάλο Παιχνίδι (</w:t>
      </w:r>
      <w:r w:rsidRPr="00681282">
        <w:rPr>
          <w:rFonts w:ascii="Ubuntu" w:eastAsia="Times New Roman" w:hAnsi="Ubuntu" w:cs="Arial"/>
          <w:b/>
          <w:bCs/>
          <w:color w:val="383838"/>
          <w:sz w:val="36"/>
          <w:szCs w:val="36"/>
        </w:rPr>
        <w:t>The</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Great</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Game</w:t>
      </w:r>
      <w:r w:rsidRPr="00681282">
        <w:rPr>
          <w:rFonts w:ascii="Ubuntu" w:eastAsia="Times New Roman" w:hAnsi="Ubuntu" w:cs="Arial"/>
          <w:b/>
          <w:bCs/>
          <w:color w:val="383838"/>
          <w:sz w:val="36"/>
          <w:szCs w:val="36"/>
          <w:lang w:val="el-GR"/>
        </w:rPr>
        <w:t>) μεταξύ Ρώσσων κι Άγγλων για κυριαρχία στην Κεντρική Ασία έκρυβε την αληθινή σύγκρουση μεταξύ του Κόσμου του Καλού (Γερμανία) και του Κόσμου του Κακού (Αγγλία – Γαλλία), έτσι και σήμερα πολλά κρύβονται πίσω από τον Νέο Δρόμο του Μεταξιού και τις γύρω από τον ίδιο χώρο περιστρεφόμενες προσπάθειες της Κίνας, του Καζακστάν, της Ρωσσίας, της Γερμανίας, της Αγγλίας, των ΗΠΑ, της Γαλλίας, της Ιταλίας και της Ιαπωνίας.</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Κάποτε είχα ρωτήσει τον καλό μου φίλο, ανατολιστή, ιστορικό και πολιτικό επιστήμονα, καθ. Μουχάμαντ Σαμσαντίν Μεγαλομμάτη ποιο ήταν πραγματικά το Κέντρο της Γης και γύρω από ποια περιοχή είχε όντως περιστραφεί η Παγκόσμια Ιστορία.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Του είχε φανεί περίεργο πως δεν είχα από μόνος μου αντιληφθεί τι συμβαίνει και απάντησε με τον εξής γρίφο:</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i/>
          <w:iCs/>
          <w:color w:val="383838"/>
          <w:sz w:val="36"/>
          <w:szCs w:val="36"/>
          <w:lang w:val="el-GR"/>
        </w:rPr>
        <w:t>– Εκείνη η περιοχή εναντίον της οποίας έχει κατ’ εξοχήν στραφεί ο Κόσμος του Κακού, τώρα που είναι περισσότερο ισχυρός από οποτεδήποτε άλλοτε.</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Δεν είχα καταλάβει, οπότε ο καλός φίλος μου ζήτησε να ψάξω σε έργα βασικών εκπροσώπων της παγκόσμιας σατανικής ελίτ και να αναζητήσω εκεί ποια περιοχή πάνω στην επιφάνεια της Γης στοχοποιείται κατ’ εξοχήν.</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Τον είχα με την σειρά μου ρωτήσει ποιον θα θεωρούσε ένα τυπικό εκπρόσωπο του παγκοσμίου </w:t>
      </w:r>
      <w:r w:rsidRPr="00681282">
        <w:rPr>
          <w:rFonts w:ascii="Ubuntu" w:eastAsia="Times New Roman" w:hAnsi="Ubuntu" w:cs="Arial"/>
          <w:b/>
          <w:bCs/>
          <w:color w:val="383838"/>
          <w:sz w:val="36"/>
          <w:szCs w:val="36"/>
          <w:lang w:val="el-GR"/>
        </w:rPr>
        <w:lastRenderedPageBreak/>
        <w:t>συστήματος εξουσίας, και απάντησε αμέσως αναφερόμενος σε ένα όνομα πολύ καλά γνωστό:</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i/>
          <w:iCs/>
          <w:color w:val="383838"/>
          <w:sz w:val="36"/>
          <w:szCs w:val="36"/>
          <w:lang w:val="el-GR"/>
        </w:rPr>
        <w:t>– Μπρζεζίνσκι!</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Εννοείς την Μεγάλη Σκακιέρα, του είπα.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Χρειάστηκα λίγη ώρα μετά την καταφατική του απάντηση για να βρω το Κέντρο του Κόσμου.</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Στοχοποιώντας το, ο Μπρζεζίνσκι αποκαλεί ‘Ευρασιατικά Βαλκάνια’.</w:t>
      </w:r>
    </w:p>
    <w:p w:rsidR="00681282" w:rsidRPr="00D6161C" w:rsidRDefault="00B40726"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noProof/>
          <w:color w:val="383838"/>
          <w:sz w:val="37"/>
          <w:szCs w:val="37"/>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5pt;height:389.25pt">
            <v:imagedata r:id="rId8" o:title="GEOSTRATEGICS 2"/>
          </v:shape>
        </w:pict>
      </w:r>
    </w:p>
    <w:p w:rsidR="00432B80" w:rsidRPr="00D6161C" w:rsidRDefault="00B40726" w:rsidP="00432B80">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noProof/>
          <w:color w:val="383838"/>
          <w:sz w:val="37"/>
          <w:szCs w:val="37"/>
        </w:rPr>
        <w:lastRenderedPageBreak/>
        <w:pict>
          <v:shape id="_x0000_i1026" type="#_x0000_t75" style="width:415.5pt;height:339.75pt">
            <v:imagedata r:id="rId9" o:title="GEOSTRATEGICS 1"/>
          </v:shape>
        </w:pict>
      </w:r>
    </w:p>
    <w:p w:rsidR="00432B80" w:rsidRPr="00D6161C" w:rsidRDefault="00B40726" w:rsidP="00432B80">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noProof/>
          <w:color w:val="383838"/>
          <w:sz w:val="37"/>
          <w:szCs w:val="37"/>
        </w:rPr>
        <w:pict>
          <v:shape id="_x0000_i1027" type="#_x0000_t75" style="width:359.25pt;height:323.25pt">
            <v:imagedata r:id="rId10" o:title="GEOSTRATEGICS"/>
          </v:shape>
        </w:pic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lastRenderedPageBreak/>
        <w:t>Είναι η έκταση από την Μεσοποταμία και την Ανατολία μέχρι την Λεκάνη του Ταρίμ στην Κεντρική Ασία.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Δηλαδή η περιοχή προς την οποία στράφηκε ο Μέγας Αλέξανδρος γυρνώντας την πλάτη του προς την ασημαντότητα του Αιγαίου, των Νοτίων Βαλκανίων, της Δυτικής Μικράς Ασίας, και της Ανατολικής Μεσογείου.</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Από τότε κατάλαβα γιατί προς τα εκεί στράφηκαν με τόσο αντίθετους σκοπούς τον 19ο και τον 20ο αιώνα οι ευλογημένοι Γερμανοί κι οι θεοκατάρατοι Άγγλοι.</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Εκεί βρίσκονται και η Σαμπάλα των βουδιστικών παραδόσεων και ο χώρος των τεράτων στην άβυσσο. Οι Άγγλοι δεν βρήκαν τον πρώτο. Οι Γερμανοί βρήκαν και τους δύο. Και στην επόμενη δεκαετία θα δούμε καίρια γεγονότα να διαδραματίζονται στην περιοχή αυτή: εκεί θα κριθεί η έκβαση του Τέλους.</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ru-RU"/>
        </w:rPr>
      </w:pPr>
      <w:proofErr w:type="spellStart"/>
      <w:r w:rsidRPr="00681282">
        <w:rPr>
          <w:rFonts w:ascii="Ubuntu" w:eastAsia="Times New Roman" w:hAnsi="Ubuntu" w:cs="Arial"/>
          <w:b/>
          <w:bCs/>
          <w:color w:val="383838"/>
          <w:sz w:val="36"/>
          <w:szCs w:val="36"/>
        </w:rPr>
        <w:t>Δείτε</w:t>
      </w:r>
      <w:proofErr w:type="spellEnd"/>
      <w:r w:rsidRPr="00681282">
        <w:rPr>
          <w:rFonts w:ascii="Ubuntu" w:eastAsia="Times New Roman" w:hAnsi="Ubuntu" w:cs="Arial"/>
          <w:b/>
          <w:bCs/>
          <w:color w:val="383838"/>
          <w:sz w:val="36"/>
          <w:szCs w:val="36"/>
          <w:lang w:val="ru-RU"/>
        </w:rPr>
        <w:t xml:space="preserve"> </w:t>
      </w:r>
      <w:proofErr w:type="spellStart"/>
      <w:r w:rsidRPr="00681282">
        <w:rPr>
          <w:rFonts w:ascii="Ubuntu" w:eastAsia="Times New Roman" w:hAnsi="Ubuntu" w:cs="Arial"/>
          <w:b/>
          <w:bCs/>
          <w:color w:val="383838"/>
          <w:sz w:val="36"/>
          <w:szCs w:val="36"/>
        </w:rPr>
        <w:t>το</w:t>
      </w:r>
      <w:proofErr w:type="spellEnd"/>
      <w:r w:rsidRPr="00681282">
        <w:rPr>
          <w:rFonts w:ascii="Ubuntu" w:eastAsia="Times New Roman" w:hAnsi="Ubuntu" w:cs="Arial"/>
          <w:b/>
          <w:bCs/>
          <w:color w:val="383838"/>
          <w:sz w:val="36"/>
          <w:szCs w:val="36"/>
          <w:lang w:val="ru-RU"/>
        </w:rPr>
        <w:t xml:space="preserve"> </w:t>
      </w:r>
      <w:r w:rsidRPr="00681282">
        <w:rPr>
          <w:rFonts w:ascii="Ubuntu" w:eastAsia="Times New Roman" w:hAnsi="Ubuntu" w:cs="Arial"/>
          <w:b/>
          <w:bCs/>
          <w:color w:val="383838"/>
          <w:sz w:val="36"/>
          <w:szCs w:val="36"/>
        </w:rPr>
        <w:t>β</w:t>
      </w:r>
      <w:proofErr w:type="spellStart"/>
      <w:r w:rsidRPr="00681282">
        <w:rPr>
          <w:rFonts w:ascii="Ubuntu" w:eastAsia="Times New Roman" w:hAnsi="Ubuntu" w:cs="Arial"/>
          <w:b/>
          <w:bCs/>
          <w:color w:val="383838"/>
          <w:sz w:val="36"/>
          <w:szCs w:val="36"/>
        </w:rPr>
        <w:t>ίντεο</w:t>
      </w:r>
      <w:proofErr w:type="spellEnd"/>
      <w:r w:rsidRPr="00681282">
        <w:rPr>
          <w:rFonts w:ascii="Ubuntu" w:eastAsia="Times New Roman" w:hAnsi="Ubuntu" w:cs="Arial"/>
          <w:b/>
          <w:bCs/>
          <w:color w:val="383838"/>
          <w:sz w:val="36"/>
          <w:szCs w:val="36"/>
          <w:lang w:val="ru-RU"/>
        </w:rPr>
        <w:t>:</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rPr>
      </w:pPr>
      <w:r w:rsidRPr="00681282">
        <w:rPr>
          <w:rFonts w:ascii="Ubuntu" w:eastAsia="Times New Roman" w:hAnsi="Ubuntu" w:cs="Arial"/>
          <w:b/>
          <w:bCs/>
          <w:color w:val="383838"/>
          <w:sz w:val="36"/>
          <w:szCs w:val="36"/>
          <w:lang w:val="ru-RU"/>
        </w:rPr>
        <w:t xml:space="preserve">Шангри-Ла: бесполезное усилие англичан против немецкого проникновения в Среднюю </w:t>
      </w:r>
      <w:proofErr w:type="spellStart"/>
      <w:r w:rsidRPr="00681282">
        <w:rPr>
          <w:rFonts w:ascii="Ubuntu" w:eastAsia="Times New Roman" w:hAnsi="Ubuntu" w:cs="Arial"/>
          <w:b/>
          <w:bCs/>
          <w:color w:val="383838"/>
          <w:sz w:val="36"/>
          <w:szCs w:val="36"/>
        </w:rPr>
        <w:t>Азию</w:t>
      </w:r>
      <w:proofErr w:type="spellEnd"/>
      <w:r w:rsidRPr="00681282">
        <w:rPr>
          <w:rFonts w:ascii="Ubuntu" w:eastAsia="Times New Roman" w:hAnsi="Ubuntu" w:cs="Arial"/>
          <w:b/>
          <w:bCs/>
          <w:color w:val="383838"/>
          <w:sz w:val="36"/>
          <w:szCs w:val="36"/>
        </w:rPr>
        <w:t xml:space="preserve"> и </w:t>
      </w:r>
      <w:proofErr w:type="spellStart"/>
      <w:r w:rsidRPr="00681282">
        <w:rPr>
          <w:rFonts w:ascii="Ubuntu" w:eastAsia="Times New Roman" w:hAnsi="Ubuntu" w:cs="Arial"/>
          <w:b/>
          <w:bCs/>
          <w:color w:val="383838"/>
          <w:sz w:val="36"/>
          <w:szCs w:val="36"/>
        </w:rPr>
        <w:t>Тибет</w:t>
      </w:r>
      <w:proofErr w:type="spellEnd"/>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rPr>
      </w:pPr>
      <w:hyperlink r:id="rId11" w:tgtFrame="_blank" w:history="1">
        <w:r w:rsidR="00681282" w:rsidRPr="00681282">
          <w:rPr>
            <w:rFonts w:ascii="Ubuntu" w:eastAsia="Times New Roman" w:hAnsi="Ubuntu" w:cs="Arial"/>
            <w:b/>
            <w:bCs/>
            <w:color w:val="444435"/>
            <w:sz w:val="36"/>
            <w:szCs w:val="36"/>
            <w:u w:val="single"/>
          </w:rPr>
          <w:t>https://ok.ru/video/1363569216109</w:t>
        </w:r>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rPr>
      </w:pPr>
      <w:r w:rsidRPr="00681282">
        <w:rPr>
          <w:rFonts w:ascii="Ubuntu" w:eastAsia="Times New Roman" w:hAnsi="Ubuntu" w:cs="Arial"/>
          <w:b/>
          <w:bCs/>
          <w:color w:val="383838"/>
          <w:sz w:val="36"/>
          <w:szCs w:val="36"/>
        </w:rPr>
        <w:t>Shangri La: the Useless Effort of the English to Oppose the German Penetration in Central Asia and Tibet</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12"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vk</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com</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video</w:t>
        </w:r>
        <w:r w:rsidR="00681282" w:rsidRPr="00681282">
          <w:rPr>
            <w:rFonts w:ascii="Ubuntu" w:eastAsia="Times New Roman" w:hAnsi="Ubuntu" w:cs="Arial"/>
            <w:b/>
            <w:bCs/>
            <w:color w:val="444435"/>
            <w:sz w:val="36"/>
            <w:szCs w:val="36"/>
            <w:u w:val="single"/>
            <w:lang w:val="el-GR"/>
          </w:rPr>
          <w:t>434648441_456240159</w:t>
        </w:r>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lastRenderedPageBreak/>
        <w:t xml:space="preserve">Σάνγκρι Λα, μια Άσκοπη Αναζήτηση, και </w:t>
      </w:r>
      <w:r w:rsidRPr="00681282">
        <w:rPr>
          <w:rFonts w:ascii="Ubuntu" w:eastAsia="Times New Roman" w:hAnsi="Ubuntu" w:cs="Arial"/>
          <w:b/>
          <w:bCs/>
          <w:color w:val="383838"/>
          <w:sz w:val="36"/>
          <w:szCs w:val="36"/>
        </w:rPr>
        <w:t>Shangri</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La</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hotel</w:t>
      </w:r>
      <w:r w:rsidRPr="00681282">
        <w:rPr>
          <w:rFonts w:ascii="Ubuntu" w:eastAsia="Times New Roman" w:hAnsi="Ubuntu" w:cs="Arial"/>
          <w:b/>
          <w:bCs/>
          <w:color w:val="383838"/>
          <w:sz w:val="36"/>
          <w:szCs w:val="36"/>
          <w:lang w:val="el-GR"/>
        </w:rPr>
        <w:t>, ένα Γελοίο Υποκατάστατο</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Περισσότερα: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Η πρώτη αναφορά στην Σάνγκρι Λα γίνεται μέσα στο διήγημα </w:t>
      </w:r>
      <w:r w:rsidRPr="00681282">
        <w:rPr>
          <w:rFonts w:ascii="Ubuntu" w:eastAsia="Times New Roman" w:hAnsi="Ubuntu" w:cs="Arial"/>
          <w:b/>
          <w:bCs/>
          <w:color w:val="383838"/>
          <w:sz w:val="36"/>
          <w:szCs w:val="36"/>
        </w:rPr>
        <w:t>Lost</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Horizon</w:t>
      </w:r>
      <w:r w:rsidRPr="00681282">
        <w:rPr>
          <w:rFonts w:ascii="Ubuntu" w:eastAsia="Times New Roman" w:hAnsi="Ubuntu" w:cs="Arial"/>
          <w:b/>
          <w:bCs/>
          <w:color w:val="383838"/>
          <w:sz w:val="36"/>
          <w:szCs w:val="36"/>
          <w:lang w:val="el-GR"/>
        </w:rPr>
        <w:t xml:space="preserve"> του Άγγλου συγγραφέα </w:t>
      </w:r>
      <w:r w:rsidRPr="00681282">
        <w:rPr>
          <w:rFonts w:ascii="Ubuntu" w:eastAsia="Times New Roman" w:hAnsi="Ubuntu" w:cs="Arial"/>
          <w:b/>
          <w:bCs/>
          <w:color w:val="383838"/>
          <w:sz w:val="36"/>
          <w:szCs w:val="36"/>
        </w:rPr>
        <w:t>James</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Hilton</w:t>
      </w:r>
      <w:r w:rsidRPr="00681282">
        <w:rPr>
          <w:rFonts w:ascii="Ubuntu" w:eastAsia="Times New Roman" w:hAnsi="Ubuntu" w:cs="Arial"/>
          <w:b/>
          <w:bCs/>
          <w:color w:val="383838"/>
          <w:sz w:val="36"/>
          <w:szCs w:val="36"/>
          <w:lang w:val="el-GR"/>
        </w:rPr>
        <w:t xml:space="preserve"> που εκδόθηκε το 1933. Ήταν η περίοδος της ανόδου του Χίτλερ στην εξουσία και πέρα από το πολιτικό και στρατιωτικό επίπεδο σύγκρουσης, μια τρομερή αντιπαράθεση έγινε σε παγκόσμιο επίπεδο ανάμεσα σε μυστικές, παρασκηνιακές γερμανικές δυνάμεις που δεν έλεγχε ο Χίτλερ από την μια και στις αγγλικές, γαλλικές, αμερικανικές, σοβιετικές και σιωνιστικές μυστικές υπηρεσίες από την άλλη. Εδώ πρέπει να πω ότι, όταν κάνω λόγο για σιωνιστικές μυστικές υπηρεσίες στην δεκαετία του 1930, δεν εννοώ μια κρατική οργάνωση αλλά μια ιδιαίτερη μυστική οργάνωση των ανά τον κόσμο Ασκενάζι Χαζάρων ψευτο-Ιουδαίων που έστησαν το 1948 στην Παλαιστίνη το σατανικό έκτρωμα Ψευτο-Ισραήλ.</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Πέρα από το επίπεδο αντιπαράθεσης στον κόσμο των μυστικών υπηρεσιών και των μυστικών εταιρειών (ιησουΐτες, σιωνιστές, ψευτο-μασώνοι, ελεύθεροι τέκτονες, κα), μια τρομερή σύγκρουση έλαβε χώρα σε ψυχικό επίπεδο ανάμεσα σε κορυφαία (κι άγνωστα στον ευρύτερο κόσμο) στελέχη των μυστικών αυτών εταιρειών και στις ψυχικές οντότητες κι ιεραρχίες με τις οποίες αυτά συνεργάζονταν.</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Αυτή η ψυχική – υλική – διανοητική – πολιτισμική – κοινωνική – πολιτική σύγκρουση εκείνων των </w:t>
      </w:r>
      <w:r w:rsidRPr="00681282">
        <w:rPr>
          <w:rFonts w:ascii="Ubuntu" w:eastAsia="Times New Roman" w:hAnsi="Ubuntu" w:cs="Arial"/>
          <w:b/>
          <w:bCs/>
          <w:color w:val="383838"/>
          <w:sz w:val="36"/>
          <w:szCs w:val="36"/>
          <w:lang w:val="el-GR"/>
        </w:rPr>
        <w:lastRenderedPageBreak/>
        <w:t>χρόνων δεν ήταν μια ιδιαιτερότητα ή κάτι το καινοφανές, αλλά μια παλαιότερη αντιπαράθεση που είχε απλώς οξυνθεί τότε. Και είχε επικεντρωθεί γύρω από ορισμένα σημεία της Κεντρικής Ασίας. Άλλωστε, δεν έχει πάρει τέλος αυτή η σύγκρουση, αλλά συνεχίζεται μέχρι τις μέρες μας και μάλιστα πρόκειται να οξυνθεί εκνέου ιδιαίτερα στα επόμενα χρόνια.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Μέρος αυτής της αντιπαράθεσης είναι η προσέγγιση κι η αφίξη σε μια ιδεατή περιοχή στην Κεντρική Ασία (σε μια περιοχή που καλύπτει σήμερα εκτάσεις του βόρειου Πακιστάν, του βορειοανατολικού Αφγανιστάν, του ανατολικού Τατζικιστάν, της Κιργιζίας, του ανατολικού Καζακστάν, και τις δυτικές και νότιες εσχατιές του Ανατολικού Τουρκεστάν, δηλαδή της βορειοδυτικής επαρχίας Σινκιάν της Κίνας), όπου επικρατούν παραδεισένιες καταστάσεις κι όπου οι λιγοστοί κάτοικοι διαβιώνουν, όπως θα ζουν οι ελάχιστοι άνθρωποι που θα επιζήσουν μετά την μαζική εξολόθρευση της Ανθρωπότητας κατά την ερχόμενη δεκαετία, την ταυτόχρονη, τελική εξόντωση όλων των μυστικών εταιρειών κι οργανώσεων, καθώς και την αμετάκλητη εξαφάνιση όλων των κρατών, στρατών και κοινωνικών οργανώσεων.</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Η ορεινή αυτή περιοχή περιλαμβάνει δηλαδή εκτάσεις του Χιντουκούς (: Ινδοκαυκάσου / </w:t>
      </w:r>
      <w:r w:rsidRPr="00681282">
        <w:rPr>
          <w:rFonts w:ascii="Ubuntu" w:eastAsia="Times New Roman" w:hAnsi="Ubuntu" w:cs="Arial"/>
          <w:b/>
          <w:bCs/>
          <w:color w:val="383838"/>
          <w:sz w:val="36"/>
          <w:szCs w:val="36"/>
        </w:rPr>
        <w:t>Hindu</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Kush</w:t>
      </w:r>
      <w:r w:rsidRPr="00681282">
        <w:rPr>
          <w:rFonts w:ascii="Ubuntu" w:eastAsia="Times New Roman" w:hAnsi="Ubuntu" w:cs="Arial"/>
          <w:b/>
          <w:bCs/>
          <w:color w:val="383838"/>
          <w:sz w:val="36"/>
          <w:szCs w:val="36"/>
          <w:lang w:val="el-GR"/>
        </w:rPr>
        <w:t>), των Παμίρ (</w:t>
      </w:r>
      <w:r w:rsidRPr="00681282">
        <w:rPr>
          <w:rFonts w:ascii="Ubuntu" w:eastAsia="Times New Roman" w:hAnsi="Ubuntu" w:cs="Arial"/>
          <w:b/>
          <w:bCs/>
          <w:color w:val="383838"/>
          <w:sz w:val="36"/>
          <w:szCs w:val="36"/>
        </w:rPr>
        <w:t>Pamir</w:t>
      </w:r>
      <w:r w:rsidRPr="00681282">
        <w:rPr>
          <w:rFonts w:ascii="Ubuntu" w:eastAsia="Times New Roman" w:hAnsi="Ubuntu" w:cs="Arial"/>
          <w:b/>
          <w:bCs/>
          <w:color w:val="383838"/>
          <w:sz w:val="36"/>
          <w:szCs w:val="36"/>
          <w:lang w:val="el-GR"/>
        </w:rPr>
        <w:t>), των Τιάν Σαν (</w:t>
      </w:r>
      <w:proofErr w:type="spellStart"/>
      <w:r w:rsidRPr="00681282">
        <w:rPr>
          <w:rFonts w:ascii="Ubuntu" w:eastAsia="Times New Roman" w:hAnsi="Ubuntu" w:cs="Arial"/>
          <w:b/>
          <w:bCs/>
          <w:color w:val="383838"/>
          <w:sz w:val="36"/>
          <w:szCs w:val="36"/>
        </w:rPr>
        <w:t>Tian</w:t>
      </w:r>
      <w:proofErr w:type="spellEnd"/>
      <w:r w:rsidRPr="00681282">
        <w:rPr>
          <w:rFonts w:ascii="Ubuntu" w:eastAsia="Times New Roman" w:hAnsi="Ubuntu" w:cs="Arial"/>
          <w:b/>
          <w:bCs/>
          <w:color w:val="383838"/>
          <w:sz w:val="36"/>
          <w:szCs w:val="36"/>
          <w:lang w:val="el-GR"/>
        </w:rPr>
        <w:t>_</w:t>
      </w:r>
      <w:r w:rsidRPr="00681282">
        <w:rPr>
          <w:rFonts w:ascii="Ubuntu" w:eastAsia="Times New Roman" w:hAnsi="Ubuntu" w:cs="Arial"/>
          <w:b/>
          <w:bCs/>
          <w:color w:val="383838"/>
          <w:sz w:val="36"/>
          <w:szCs w:val="36"/>
        </w:rPr>
        <w:t>Shan</w:t>
      </w:r>
      <w:r w:rsidRPr="00681282">
        <w:rPr>
          <w:rFonts w:ascii="Ubuntu" w:eastAsia="Times New Roman" w:hAnsi="Ubuntu" w:cs="Arial"/>
          <w:b/>
          <w:bCs/>
          <w:color w:val="383838"/>
          <w:sz w:val="36"/>
          <w:szCs w:val="36"/>
          <w:lang w:val="el-GR"/>
        </w:rPr>
        <w:t>) και των Κουν Λουν (</w:t>
      </w:r>
      <w:r w:rsidRPr="00681282">
        <w:rPr>
          <w:rFonts w:ascii="Ubuntu" w:eastAsia="Times New Roman" w:hAnsi="Ubuntu" w:cs="Arial"/>
          <w:b/>
          <w:bCs/>
          <w:color w:val="383838"/>
          <w:sz w:val="36"/>
          <w:szCs w:val="36"/>
        </w:rPr>
        <w:t>Kunlun</w:t>
      </w:r>
      <w:r w:rsidRPr="00681282">
        <w:rPr>
          <w:rFonts w:ascii="Ubuntu" w:eastAsia="Times New Roman" w:hAnsi="Ubuntu" w:cs="Arial"/>
          <w:b/>
          <w:bCs/>
          <w:color w:val="383838"/>
          <w:sz w:val="36"/>
          <w:szCs w:val="36"/>
          <w:lang w:val="el-GR"/>
        </w:rPr>
        <w:t>).</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Αυτή την προσέγγιση στην μυθική, δηλαδή υπαρκτή σε ψυχικό και υλικό αιθερικό επίπεδο, Σαμπάλα </w:t>
      </w:r>
      <w:r w:rsidRPr="00681282">
        <w:rPr>
          <w:rFonts w:ascii="Ubuntu" w:eastAsia="Times New Roman" w:hAnsi="Ubuntu" w:cs="Arial"/>
          <w:b/>
          <w:bCs/>
          <w:color w:val="383838"/>
          <w:sz w:val="36"/>
          <w:szCs w:val="36"/>
          <w:lang w:val="el-GR"/>
        </w:rPr>
        <w:lastRenderedPageBreak/>
        <w:t>(</w:t>
      </w:r>
      <w:proofErr w:type="spellStart"/>
      <w:r w:rsidRPr="00681282">
        <w:rPr>
          <w:rFonts w:ascii="Ubuntu" w:eastAsia="Times New Roman" w:hAnsi="Ubuntu" w:cs="Arial"/>
          <w:b/>
          <w:bCs/>
          <w:color w:val="383838"/>
          <w:sz w:val="36"/>
          <w:szCs w:val="36"/>
        </w:rPr>
        <w:t>Shambhala</w:t>
      </w:r>
      <w:proofErr w:type="spellEnd"/>
      <w:r w:rsidRPr="00681282">
        <w:rPr>
          <w:rFonts w:ascii="Ubuntu" w:eastAsia="Times New Roman" w:hAnsi="Ubuntu" w:cs="Arial"/>
          <w:b/>
          <w:bCs/>
          <w:color w:val="383838"/>
          <w:sz w:val="36"/>
          <w:szCs w:val="36"/>
          <w:lang w:val="el-GR"/>
        </w:rPr>
        <w:t xml:space="preserve">) του Βουδισμού αντικατοπτρίζει η αποτυχημένη λογοτεχνική προσπάθεια του </w:t>
      </w:r>
      <w:r w:rsidRPr="00681282">
        <w:rPr>
          <w:rFonts w:ascii="Ubuntu" w:eastAsia="Times New Roman" w:hAnsi="Ubuntu" w:cs="Arial"/>
          <w:b/>
          <w:bCs/>
          <w:color w:val="383838"/>
          <w:sz w:val="36"/>
          <w:szCs w:val="36"/>
        </w:rPr>
        <w:t>James</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Hilton</w:t>
      </w:r>
      <w:r w:rsidRPr="00681282">
        <w:rPr>
          <w:rFonts w:ascii="Ubuntu" w:eastAsia="Times New Roman" w:hAnsi="Ubuntu" w:cs="Arial"/>
          <w:b/>
          <w:bCs/>
          <w:color w:val="383838"/>
          <w:sz w:val="36"/>
          <w:szCs w:val="36"/>
          <w:lang w:val="el-GR"/>
        </w:rPr>
        <w:t>, η Σάνγκρι Λα.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Υπήρχε ήδη ένα μεγάλο παρελθόν στην σύγκρουση των αντιπάλων εθνών στο θέμα αυτής της αναζήτησης: οι Άγγλοι γνώριζαν ότι οι Γερμανοί είχαν ήδη φθάσει εκεί και προσπαθούσαν να τους εντοπίσουν / ανιχνεύσουν. Ήταν σαφές ότι πίσω από την βιτρίνα του 19ου αιώνα που λέγεται </w:t>
      </w:r>
      <w:r w:rsidRPr="00681282">
        <w:rPr>
          <w:rFonts w:ascii="Ubuntu" w:eastAsia="Times New Roman" w:hAnsi="Ubuntu" w:cs="Arial"/>
          <w:b/>
          <w:bCs/>
          <w:color w:val="383838"/>
          <w:sz w:val="36"/>
          <w:szCs w:val="36"/>
        </w:rPr>
        <w:t>The</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Great</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Game</w:t>
      </w:r>
      <w:r w:rsidRPr="00681282">
        <w:rPr>
          <w:rFonts w:ascii="Ubuntu" w:eastAsia="Times New Roman" w:hAnsi="Ubuntu" w:cs="Arial"/>
          <w:b/>
          <w:bCs/>
          <w:color w:val="383838"/>
          <w:sz w:val="36"/>
          <w:szCs w:val="36"/>
          <w:lang w:val="el-GR"/>
        </w:rPr>
        <w:t xml:space="preserve"> και που διεξάχθηκε ως πολλαπλός ανταγωνισμός Ρώσσων κι Άγγλων σε εκτάσεις μεταξύ Ινδίας, Κίνας, Κεντρικής Ασίας, και Σιβηρίας, ο μεγάλος κρυμμένος ήταν οι Γερμανοί.</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Δυστυχώς για κείνους, οι Άγγλοι ήταν οι μεγάλοι χαμένοι στο παιχνίδι αυτό και παρά τις φιλόπονες προσπάθειες του </w:t>
      </w:r>
      <w:r w:rsidRPr="00681282">
        <w:rPr>
          <w:rFonts w:ascii="Ubuntu" w:eastAsia="Times New Roman" w:hAnsi="Ubuntu" w:cs="Arial"/>
          <w:b/>
          <w:bCs/>
          <w:color w:val="383838"/>
          <w:sz w:val="36"/>
          <w:szCs w:val="36"/>
        </w:rPr>
        <w:t>James</w:t>
      </w:r>
      <w:r w:rsidRPr="00681282">
        <w:rPr>
          <w:rFonts w:ascii="Ubuntu" w:eastAsia="Times New Roman" w:hAnsi="Ubuntu" w:cs="Arial"/>
          <w:b/>
          <w:bCs/>
          <w:color w:val="383838"/>
          <w:sz w:val="36"/>
          <w:szCs w:val="36"/>
          <w:lang w:val="el-GR"/>
        </w:rPr>
        <w:t xml:space="preserve"> </w:t>
      </w:r>
      <w:r w:rsidRPr="00681282">
        <w:rPr>
          <w:rFonts w:ascii="Ubuntu" w:eastAsia="Times New Roman" w:hAnsi="Ubuntu" w:cs="Arial"/>
          <w:b/>
          <w:bCs/>
          <w:color w:val="383838"/>
          <w:sz w:val="36"/>
          <w:szCs w:val="36"/>
        </w:rPr>
        <w:t>Hilton</w:t>
      </w:r>
      <w:r w:rsidRPr="00681282">
        <w:rPr>
          <w:rFonts w:ascii="Ubuntu" w:eastAsia="Times New Roman" w:hAnsi="Ubuntu" w:cs="Arial"/>
          <w:b/>
          <w:bCs/>
          <w:color w:val="383838"/>
          <w:sz w:val="36"/>
          <w:szCs w:val="36"/>
          <w:lang w:val="el-GR"/>
        </w:rPr>
        <w:t>, του ρυπαρού αγγλοσαξωνικού θεοσοφισμού, και των αγγλικών μυστικών υπηρεσιών, ό,τι τους έμεινε τελικά ήταν ένα ομώνυμο ξενοδοχείο σε μια όμορφη τοποθεσία.</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Η υπαρκτή Σαμπάλα δεν μπορεί να προσεγγιστεί από ρυπαρά έθνη όπως οι Άγγλοι, οι Γάλλοι (: Φράγκοι), οι Νορμανδοί κι οι Ασκενάζι Χαζάροι ψευτο-Ιουδαίοι. Η Ηθική και η Ψυχική Καθαρότητα είναι προϋποθέσεις για να δει κάποιος την πρόσβαση προς την Σαμπάλα. Αυτά είναι ίδια του πανάρχαιου έθνους των Γερμανών των οποίων η αληθινή ταυτότητα κι ιστορία είναι αγνωστες σήμερα στον περισσότερο κόσμο.</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 xml:space="preserve">Όμως στους Γερμανούς και στον ρόλο τους στο Πλήρωμα του Χρόνου αναφέρθηκε ο Ιησούς με </w:t>
      </w:r>
      <w:r w:rsidRPr="00681282">
        <w:rPr>
          <w:rFonts w:ascii="Ubuntu" w:eastAsia="Times New Roman" w:hAnsi="Ubuntu" w:cs="Arial"/>
          <w:b/>
          <w:bCs/>
          <w:color w:val="383838"/>
          <w:sz w:val="36"/>
          <w:szCs w:val="36"/>
          <w:lang w:val="el-GR"/>
        </w:rPr>
        <w:lastRenderedPageBreak/>
        <w:t>πολύ σαφή περιγραφή. Και καθώς ο καλύτερος γνώστης των Αγίων Γραφών είναι ο ίδιος ο Σατανάς, εκείνος καταλαβαίνει πολύ καλά το νόημα των λόγων του Ιησού κατά τον οποίο οι Γερμανοί θα φέρουν το τέλος της σατανικής κοινωνίας που υφίσταται από τα χρόνια του Ιησού και μέχρι σήμερα. Κι αυτός είναι ο λόγος που οι Άγγλοι, προαισθανόμενοι το τέλος τους, παρακολουθούν τις κινήσεις των Γερμανών με τόση επιμονή. Δυστυχώς, όπως και στην περίπτωση της Σάνγκρι Λα, αυτό δεν θα τους χρησιμεύσει τελικά σε τίποτα.</w:t>
      </w:r>
    </w:p>
    <w:p w:rsidR="00913BD5" w:rsidRDefault="00913BD5"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p>
    <w:p w:rsidR="00681282" w:rsidRPr="00681282" w:rsidRDefault="00681282" w:rsidP="00913BD5">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550A9">
        <w:rPr>
          <w:rFonts w:ascii="Ubuntu" w:eastAsia="Times New Roman" w:hAnsi="Ubuntu" w:cs="Arial"/>
          <w:b/>
          <w:bCs/>
          <w:i/>
          <w:iCs/>
          <w:color w:val="383838"/>
          <w:sz w:val="36"/>
          <w:szCs w:val="36"/>
          <w:lang w:val="el-GR"/>
        </w:rPr>
        <w:t>Χάρτες της Κεντρικής Ασίας</w:t>
      </w:r>
      <w:r w:rsidRPr="00681282">
        <w:rPr>
          <w:rFonts w:ascii="Ubuntu" w:eastAsia="Times New Roman" w:hAnsi="Ubuntu" w:cs="Arial"/>
          <w:b/>
          <w:bCs/>
          <w:i/>
          <w:iCs/>
          <w:color w:val="383838"/>
          <w:sz w:val="36"/>
          <w:szCs w:val="36"/>
        </w:rPr>
        <w:t> </w:t>
      </w:r>
    </w:p>
    <w:p w:rsidR="00681282" w:rsidRPr="00681282" w:rsidRDefault="00B40726"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noProof/>
          <w:color w:val="383838"/>
          <w:sz w:val="36"/>
          <w:szCs w:val="36"/>
        </w:rPr>
        <w:pict>
          <v:shape id="_x0000_i1028" type="#_x0000_t75" style="width:498pt;height:363pt">
            <v:imagedata r:id="rId13" o:title="aa"/>
          </v:shape>
        </w:pict>
      </w:r>
    </w:p>
    <w:p w:rsidR="00681282" w:rsidRPr="00D6161C" w:rsidRDefault="00B40726"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r>
        <w:rPr>
          <w:rFonts w:ascii="Ubuntu" w:eastAsia="Times New Roman" w:hAnsi="Ubuntu" w:cs="Arial"/>
          <w:b/>
          <w:bCs/>
          <w:color w:val="383838"/>
          <w:sz w:val="36"/>
          <w:szCs w:val="36"/>
          <w:lang w:val="de-DE"/>
        </w:rPr>
        <w:lastRenderedPageBreak/>
        <w:pict>
          <v:shape id="_x0000_i1029" type="#_x0000_t75" style="width:466.5pt;height:330.75pt">
            <v:imagedata r:id="rId14" o:title="aaaa"/>
          </v:shape>
        </w:pict>
      </w:r>
    </w:p>
    <w:p w:rsidR="006550A9" w:rsidRPr="00D6161C" w:rsidRDefault="00B40726"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r>
        <w:rPr>
          <w:rFonts w:ascii="Ubuntu" w:eastAsia="Times New Roman" w:hAnsi="Ubuntu" w:cs="Arial"/>
          <w:b/>
          <w:bCs/>
          <w:color w:val="383838"/>
          <w:sz w:val="36"/>
          <w:szCs w:val="36"/>
          <w:lang w:val="de-DE"/>
        </w:rPr>
        <w:pict>
          <v:shape id="_x0000_i1030" type="#_x0000_t75" style="width:474pt;height:346.5pt">
            <v:imagedata r:id="rId15" o:title="aaa"/>
          </v:shape>
        </w:pict>
      </w:r>
    </w:p>
    <w:p w:rsidR="00913BD5" w:rsidRDefault="00B40726"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r>
        <w:rPr>
          <w:rFonts w:ascii="Ubuntu" w:eastAsia="Times New Roman" w:hAnsi="Ubuntu" w:cs="Arial"/>
          <w:b/>
          <w:bCs/>
          <w:color w:val="383838"/>
          <w:sz w:val="36"/>
          <w:szCs w:val="36"/>
          <w:lang w:val="de-DE"/>
        </w:rPr>
        <w:lastRenderedPageBreak/>
        <w:pict>
          <v:shape id="_x0000_i1031" type="#_x0000_t75" style="width:495.75pt;height:258pt">
            <v:imagedata r:id="rId16" o:title="a Seidenstrasse Zentralasien"/>
          </v:shape>
        </w:pict>
      </w:r>
    </w:p>
    <w:p w:rsidR="006550A9" w:rsidRPr="00D6161C" w:rsidRDefault="00B40726" w:rsidP="00913BD5">
      <w:pPr>
        <w:shd w:val="clear" w:color="auto" w:fill="F3AE24"/>
        <w:bidi w:val="0"/>
        <w:spacing w:before="210" w:after="210" w:line="240" w:lineRule="auto"/>
        <w:outlineLvl w:val="2"/>
        <w:rPr>
          <w:rFonts w:ascii="Ubuntu" w:eastAsia="Times New Roman" w:hAnsi="Ubuntu" w:cs="Arial"/>
          <w:b/>
          <w:bCs/>
          <w:color w:val="383838"/>
          <w:sz w:val="36"/>
          <w:szCs w:val="36"/>
          <w:lang w:val="de-DE"/>
        </w:rPr>
      </w:pPr>
      <w:r>
        <w:rPr>
          <w:rFonts w:ascii="Ubuntu" w:eastAsia="Times New Roman" w:hAnsi="Ubuntu" w:cs="Arial"/>
          <w:b/>
          <w:bCs/>
          <w:color w:val="383838"/>
          <w:sz w:val="36"/>
          <w:szCs w:val="36"/>
          <w:lang w:val="de-DE"/>
        </w:rPr>
        <w:pict>
          <v:shape id="_x0000_i1032" type="#_x0000_t75" style="width:339.75pt;height:418.5pt">
            <v:imagedata r:id="rId17" o:title="a"/>
          </v:shape>
        </w:pict>
      </w:r>
    </w:p>
    <w:p w:rsidR="00681282" w:rsidRPr="00D6161C"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r w:rsidRPr="00D6161C">
        <w:rPr>
          <w:rFonts w:ascii="Ubuntu" w:eastAsia="Times New Roman" w:hAnsi="Ubuntu" w:cs="Arial"/>
          <w:b/>
          <w:bCs/>
          <w:color w:val="383838"/>
          <w:sz w:val="36"/>
          <w:szCs w:val="36"/>
          <w:lang w:val="de-DE"/>
        </w:rPr>
        <w:lastRenderedPageBreak/>
        <w:t>—————————————————</w:t>
      </w:r>
    </w:p>
    <w:p w:rsidR="00681282" w:rsidRPr="00D6161C"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proofErr w:type="spellStart"/>
      <w:r w:rsidRPr="00681282">
        <w:rPr>
          <w:rFonts w:ascii="Ubuntu" w:eastAsia="Times New Roman" w:hAnsi="Ubuntu" w:cs="Arial"/>
          <w:b/>
          <w:bCs/>
          <w:color w:val="383838"/>
          <w:sz w:val="36"/>
          <w:szCs w:val="36"/>
        </w:rPr>
        <w:t>Σχετικά</w:t>
      </w:r>
      <w:proofErr w:type="spellEnd"/>
      <w:r w:rsidRPr="00D6161C">
        <w:rPr>
          <w:rFonts w:ascii="Ubuntu" w:eastAsia="Times New Roman" w:hAnsi="Ubuntu" w:cs="Arial"/>
          <w:b/>
          <w:bCs/>
          <w:color w:val="383838"/>
          <w:sz w:val="36"/>
          <w:szCs w:val="36"/>
          <w:lang w:val="de-DE"/>
        </w:rPr>
        <w:t>:</w:t>
      </w:r>
    </w:p>
    <w:p w:rsidR="000F0119" w:rsidRPr="000B1745" w:rsidRDefault="00D27567" w:rsidP="00681282">
      <w:pPr>
        <w:shd w:val="clear" w:color="auto" w:fill="F3AE24"/>
        <w:bidi w:val="0"/>
        <w:spacing w:before="210" w:after="210" w:line="240" w:lineRule="auto"/>
        <w:outlineLvl w:val="2"/>
        <w:rPr>
          <w:lang w:val="de-DE"/>
        </w:rPr>
      </w:pPr>
      <w:hyperlink r:id="rId18" w:tgtFrame="_blank" w:history="1">
        <w:r w:rsidR="00681282" w:rsidRPr="00D6161C">
          <w:rPr>
            <w:rFonts w:ascii="Ubuntu" w:eastAsia="Times New Roman" w:hAnsi="Ubuntu" w:cs="Arial"/>
            <w:b/>
            <w:bCs/>
            <w:color w:val="444435"/>
            <w:sz w:val="36"/>
            <w:szCs w:val="36"/>
            <w:u w:val="single"/>
            <w:lang w:val="de-DE"/>
          </w:rPr>
          <w:t>https://en.wikipedia.org/wiki/Shangri-La </w:t>
        </w:r>
      </w:hyperlink>
    </w:p>
    <w:p w:rsidR="000F0119" w:rsidRPr="000B1745" w:rsidRDefault="00D27567" w:rsidP="000F0119">
      <w:pPr>
        <w:shd w:val="clear" w:color="auto" w:fill="F3AE24"/>
        <w:bidi w:val="0"/>
        <w:spacing w:before="210" w:after="210" w:line="240" w:lineRule="auto"/>
        <w:outlineLvl w:val="2"/>
        <w:rPr>
          <w:lang w:val="de-DE"/>
        </w:rPr>
      </w:pPr>
      <w:hyperlink r:id="rId19" w:tgtFrame="_blank" w:history="1">
        <w:r w:rsidR="00681282" w:rsidRPr="000B1745">
          <w:rPr>
            <w:rFonts w:ascii="Ubuntu" w:eastAsia="Times New Roman" w:hAnsi="Ubuntu" w:cs="Arial"/>
            <w:b/>
            <w:bCs/>
            <w:color w:val="444435"/>
            <w:sz w:val="36"/>
            <w:szCs w:val="36"/>
            <w:u w:val="single"/>
            <w:lang w:val="de-DE"/>
          </w:rPr>
          <w:t>https://en.wikipedia.org/wiki/Lost_Horizon </w:t>
        </w:r>
      </w:hyperlink>
    </w:p>
    <w:p w:rsidR="000F0119" w:rsidRPr="000B1745" w:rsidRDefault="00D27567" w:rsidP="000F0119">
      <w:pPr>
        <w:shd w:val="clear" w:color="auto" w:fill="F3AE24"/>
        <w:bidi w:val="0"/>
        <w:spacing w:before="210" w:after="210" w:line="240" w:lineRule="auto"/>
        <w:outlineLvl w:val="2"/>
        <w:rPr>
          <w:lang w:val="de-DE"/>
        </w:rPr>
      </w:pPr>
      <w:hyperlink r:id="rId20" w:tgtFrame="_blank" w:history="1">
        <w:r w:rsidR="00681282" w:rsidRPr="000B1745">
          <w:rPr>
            <w:rFonts w:ascii="Ubuntu" w:eastAsia="Times New Roman" w:hAnsi="Ubuntu" w:cs="Arial"/>
            <w:b/>
            <w:bCs/>
            <w:color w:val="444435"/>
            <w:sz w:val="36"/>
            <w:szCs w:val="36"/>
            <w:u w:val="single"/>
            <w:lang w:val="de-DE"/>
          </w:rPr>
          <w:t>https://en.wikipedia.org/wiki/James_Hilton_(novelist) </w:t>
        </w:r>
      </w:hyperlink>
    </w:p>
    <w:p w:rsidR="00681282" w:rsidRPr="000B1745" w:rsidRDefault="00D27567" w:rsidP="000F0119">
      <w:pPr>
        <w:shd w:val="clear" w:color="auto" w:fill="F3AE24"/>
        <w:bidi w:val="0"/>
        <w:spacing w:before="210" w:after="210" w:line="240" w:lineRule="auto"/>
        <w:outlineLvl w:val="2"/>
        <w:rPr>
          <w:rFonts w:ascii="Ubuntu" w:eastAsia="Times New Roman" w:hAnsi="Ubuntu" w:cs="Arial"/>
          <w:b/>
          <w:bCs/>
          <w:color w:val="383838"/>
          <w:sz w:val="36"/>
          <w:szCs w:val="36"/>
          <w:lang w:val="de-DE"/>
        </w:rPr>
      </w:pPr>
      <w:hyperlink r:id="rId21" w:anchor="Ancient_sources_with_similar_descriptions" w:tgtFrame="_blank" w:history="1">
        <w:r w:rsidR="00681282" w:rsidRPr="000B1745">
          <w:rPr>
            <w:rFonts w:ascii="Ubuntu" w:eastAsia="Times New Roman" w:hAnsi="Ubuntu" w:cs="Arial"/>
            <w:b/>
            <w:bCs/>
            <w:color w:val="444435"/>
            <w:sz w:val="36"/>
            <w:szCs w:val="36"/>
            <w:u w:val="single"/>
            <w:lang w:val="de-DE"/>
          </w:rPr>
          <w:t>https://en.wikipedia.org/wiki/Shangri-La#Ancient_sources_with_similar_descriptions</w:t>
        </w:r>
      </w:hyperlink>
    </w:p>
    <w:p w:rsidR="00681282" w:rsidRPr="00D6161C" w:rsidRDefault="00B40726"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r>
        <w:rPr>
          <w:rFonts w:ascii="Ubuntu" w:eastAsia="Times New Roman" w:hAnsi="Ubuntu" w:cs="Arial"/>
          <w:b/>
          <w:bCs/>
          <w:noProof/>
          <w:color w:val="383838"/>
          <w:sz w:val="36"/>
          <w:szCs w:val="36"/>
          <w:lang w:val="de-DE"/>
        </w:rPr>
        <w:pict>
          <v:shape id="_x0000_i1033" type="#_x0000_t75" style="width:192.75pt;height:297pt">
            <v:imagedata r:id="rId22" o:title="z"/>
          </v:shape>
        </w:pict>
      </w:r>
    </w:p>
    <w:p w:rsidR="000F0119" w:rsidRPr="000B1745" w:rsidRDefault="00D27567" w:rsidP="00681282">
      <w:pPr>
        <w:shd w:val="clear" w:color="auto" w:fill="F3AE24"/>
        <w:bidi w:val="0"/>
        <w:spacing w:before="210" w:after="210" w:line="240" w:lineRule="auto"/>
        <w:outlineLvl w:val="2"/>
        <w:rPr>
          <w:lang w:val="de-DE"/>
        </w:rPr>
      </w:pPr>
      <w:hyperlink r:id="rId23" w:tgtFrame="_blank" w:history="1">
        <w:r w:rsidR="00681282" w:rsidRPr="00D6161C">
          <w:rPr>
            <w:rFonts w:ascii="Ubuntu" w:eastAsia="Times New Roman" w:hAnsi="Ubuntu" w:cs="Arial"/>
            <w:b/>
            <w:bCs/>
            <w:color w:val="444435"/>
            <w:sz w:val="36"/>
            <w:szCs w:val="36"/>
            <w:u w:val="single"/>
            <w:lang w:val="de-DE"/>
          </w:rPr>
          <w:t>https://en.wikipedia.org/wiki/Hindu_Kush </w:t>
        </w:r>
      </w:hyperlink>
      <w:r w:rsidR="00681282" w:rsidRPr="00D6161C">
        <w:rPr>
          <w:rFonts w:ascii="Ubuntu" w:eastAsia="Times New Roman" w:hAnsi="Ubuntu" w:cs="Arial"/>
          <w:b/>
          <w:bCs/>
          <w:color w:val="383838"/>
          <w:sz w:val="36"/>
          <w:szCs w:val="36"/>
          <w:lang w:val="de-DE"/>
        </w:rPr>
        <w:t>         </w:t>
      </w:r>
    </w:p>
    <w:p w:rsidR="000F0119" w:rsidRPr="000B1745" w:rsidRDefault="00D27567" w:rsidP="000F0119">
      <w:pPr>
        <w:shd w:val="clear" w:color="auto" w:fill="F3AE24"/>
        <w:bidi w:val="0"/>
        <w:spacing w:before="210" w:after="210" w:line="240" w:lineRule="auto"/>
        <w:outlineLvl w:val="2"/>
        <w:rPr>
          <w:lang w:val="de-DE"/>
        </w:rPr>
      </w:pPr>
      <w:hyperlink r:id="rId24" w:tgtFrame="_blank" w:history="1">
        <w:r w:rsidR="00681282" w:rsidRPr="000B1745">
          <w:rPr>
            <w:rFonts w:ascii="Ubuntu" w:eastAsia="Times New Roman" w:hAnsi="Ubuntu" w:cs="Arial"/>
            <w:b/>
            <w:bCs/>
            <w:color w:val="444435"/>
            <w:sz w:val="36"/>
            <w:szCs w:val="36"/>
            <w:u w:val="single"/>
            <w:lang w:val="de-DE"/>
          </w:rPr>
          <w:t>https://en.wikipedia.org/wiki/Pamir_Mountains </w:t>
        </w:r>
      </w:hyperlink>
      <w:r w:rsidR="00681282" w:rsidRPr="000B1745">
        <w:rPr>
          <w:rFonts w:ascii="Ubuntu" w:eastAsia="Times New Roman" w:hAnsi="Ubuntu" w:cs="Arial"/>
          <w:b/>
          <w:bCs/>
          <w:color w:val="383838"/>
          <w:sz w:val="36"/>
          <w:szCs w:val="36"/>
          <w:lang w:val="de-DE"/>
        </w:rPr>
        <w:t>       </w:t>
      </w:r>
    </w:p>
    <w:p w:rsidR="000F0119" w:rsidRPr="000B1745" w:rsidRDefault="00D27567" w:rsidP="000F0119">
      <w:pPr>
        <w:shd w:val="clear" w:color="auto" w:fill="F3AE24"/>
        <w:bidi w:val="0"/>
        <w:spacing w:before="210" w:after="210" w:line="240" w:lineRule="auto"/>
        <w:outlineLvl w:val="2"/>
        <w:rPr>
          <w:lang w:val="de-DE"/>
        </w:rPr>
      </w:pPr>
      <w:hyperlink r:id="rId25" w:tgtFrame="_blank" w:history="1">
        <w:r w:rsidR="00681282" w:rsidRPr="000B1745">
          <w:rPr>
            <w:rFonts w:ascii="Ubuntu" w:eastAsia="Times New Roman" w:hAnsi="Ubuntu" w:cs="Arial"/>
            <w:b/>
            <w:bCs/>
            <w:color w:val="444435"/>
            <w:sz w:val="36"/>
            <w:szCs w:val="36"/>
            <w:u w:val="single"/>
            <w:lang w:val="de-DE"/>
          </w:rPr>
          <w:t>https://en.wikipedia.org/wiki/Tian_Shan </w:t>
        </w:r>
      </w:hyperlink>
    </w:p>
    <w:p w:rsidR="00681282" w:rsidRPr="000B1745" w:rsidRDefault="00D27567" w:rsidP="000F0119">
      <w:pPr>
        <w:shd w:val="clear" w:color="auto" w:fill="F3AE24"/>
        <w:bidi w:val="0"/>
        <w:spacing w:before="210" w:after="210" w:line="240" w:lineRule="auto"/>
        <w:outlineLvl w:val="2"/>
        <w:rPr>
          <w:rFonts w:ascii="Ubuntu" w:eastAsia="Times New Roman" w:hAnsi="Ubuntu" w:cs="Arial"/>
          <w:b/>
          <w:bCs/>
          <w:color w:val="383838"/>
          <w:sz w:val="36"/>
          <w:szCs w:val="36"/>
          <w:lang w:val="de-DE"/>
        </w:rPr>
      </w:pPr>
      <w:hyperlink r:id="rId26" w:tgtFrame="_blank" w:history="1">
        <w:r w:rsidR="00681282" w:rsidRPr="000B1745">
          <w:rPr>
            <w:rFonts w:ascii="Ubuntu" w:eastAsia="Times New Roman" w:hAnsi="Ubuntu" w:cs="Arial"/>
            <w:b/>
            <w:bCs/>
            <w:color w:val="444435"/>
            <w:sz w:val="36"/>
            <w:szCs w:val="36"/>
            <w:u w:val="single"/>
            <w:lang w:val="de-DE"/>
          </w:rPr>
          <w:t>https://en.wikipedia.org/wiki/Kunlun_Mountains</w:t>
        </w:r>
      </w:hyperlink>
    </w:p>
    <w:p w:rsidR="00681282" w:rsidRPr="00D6161C"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hyperlink r:id="rId27" w:tgtFrame="_blank" w:history="1">
        <w:r w:rsidR="00681282" w:rsidRPr="00D6161C">
          <w:rPr>
            <w:rFonts w:ascii="Ubuntu" w:eastAsia="Times New Roman" w:hAnsi="Ubuntu" w:cs="Arial"/>
            <w:b/>
            <w:bCs/>
            <w:color w:val="444435"/>
            <w:sz w:val="36"/>
            <w:szCs w:val="36"/>
            <w:u w:val="single"/>
            <w:lang w:val="de-DE"/>
          </w:rPr>
          <w:t>https://en.wikipedia.org/wiki/Lower_Kachura_Lake</w:t>
        </w:r>
      </w:hyperlink>
    </w:p>
    <w:p w:rsidR="00681282" w:rsidRPr="00D6161C"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de-DE"/>
        </w:rPr>
      </w:pPr>
      <w:hyperlink r:id="rId28" w:tgtFrame="_blank" w:history="1">
        <w:r w:rsidR="00681282" w:rsidRPr="00D6161C">
          <w:rPr>
            <w:rFonts w:ascii="Ubuntu" w:eastAsia="Times New Roman" w:hAnsi="Ubuntu" w:cs="Arial"/>
            <w:b/>
            <w:bCs/>
            <w:color w:val="444435"/>
            <w:sz w:val="36"/>
            <w:szCs w:val="36"/>
            <w:u w:val="single"/>
            <w:lang w:val="de-DE"/>
          </w:rPr>
          <w:t>https://en.wikipedia.org/wiki/Shambhala</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29"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wikipedia</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Shambhala</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Buddhism</w:t>
        </w:r>
      </w:hyperlink>
      <w:r w:rsidR="00681282" w:rsidRPr="00681282">
        <w:rPr>
          <w:rFonts w:ascii="Ubuntu" w:eastAsia="Times New Roman" w:hAnsi="Ubuntu" w:cs="Arial"/>
          <w:b/>
          <w:bCs/>
          <w:color w:val="383838"/>
          <w:sz w:val="36"/>
          <w:szCs w:val="36"/>
          <w:lang w:val="el-GR"/>
        </w:rPr>
        <w:t>(εκδυτικιστική απομίμηση και παραφθορά βουδιστικών παραδόσεων)</w:t>
      </w:r>
    </w:p>
    <w:p w:rsidR="00681282" w:rsidRPr="000F0119" w:rsidRDefault="000F0119" w:rsidP="000F0119">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lang w:val="el-GR"/>
        </w:rPr>
        <w:t>————————————</w:t>
      </w:r>
    </w:p>
    <w:p w:rsidR="00681282" w:rsidRPr="00D6161C"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6161C">
        <w:rPr>
          <w:rFonts w:ascii="Ubuntu" w:eastAsia="Times New Roman" w:hAnsi="Ubuntu" w:cs="Arial"/>
          <w:b/>
          <w:bCs/>
          <w:i/>
          <w:iCs/>
          <w:color w:val="383838"/>
          <w:sz w:val="36"/>
          <w:szCs w:val="36"/>
          <w:lang w:val="el-GR"/>
        </w:rPr>
        <w:t>Το αληθινό …………</w:t>
      </w:r>
      <w:r w:rsidRPr="00681282">
        <w:rPr>
          <w:rFonts w:ascii="Ubuntu" w:eastAsia="Times New Roman" w:hAnsi="Ubuntu" w:cs="Arial"/>
          <w:b/>
          <w:bCs/>
          <w:i/>
          <w:iCs/>
          <w:color w:val="383838"/>
          <w:sz w:val="36"/>
          <w:szCs w:val="36"/>
        </w:rPr>
        <w:t> </w:t>
      </w:r>
    </w:p>
    <w:p w:rsidR="00681282" w:rsidRPr="00D6161C" w:rsidRDefault="00B40726"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34" type="#_x0000_t75" style="width:495pt;height:497.25pt">
            <v:imagedata r:id="rId30" o:title="s"/>
          </v:shape>
        </w:pict>
      </w:r>
    </w:p>
    <w:p w:rsidR="00681282" w:rsidRPr="00D6161C" w:rsidRDefault="00B40726"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lastRenderedPageBreak/>
        <w:pict>
          <v:shape id="_x0000_i1035" type="#_x0000_t75" style="width:414.75pt;height:233.25pt">
            <v:imagedata r:id="rId31" o:title="ss"/>
          </v:shape>
        </w:pict>
      </w:r>
    </w:p>
    <w:p w:rsidR="00681282" w:rsidRPr="00D6161C" w:rsidRDefault="00B40726"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36" type="#_x0000_t75" style="width:414pt;height:412.5pt">
            <v:imagedata r:id="rId32" o:title="ssss"/>
          </v:shape>
        </w:pict>
      </w:r>
    </w:p>
    <w:p w:rsidR="00681282" w:rsidRPr="00D6161C" w:rsidRDefault="00681282"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p>
    <w:p w:rsidR="00681282" w:rsidRPr="00792613" w:rsidRDefault="00681282" w:rsidP="00792613">
      <w:pPr>
        <w:shd w:val="clear" w:color="auto" w:fill="F3AE24"/>
        <w:bidi w:val="0"/>
        <w:spacing w:before="100" w:beforeAutospacing="1" w:after="210" w:line="240" w:lineRule="auto"/>
        <w:rPr>
          <w:rFonts w:ascii="Arial" w:eastAsia="Times New Roman" w:hAnsi="Arial" w:cs="Arial"/>
          <w:color w:val="383838"/>
          <w:sz w:val="37"/>
          <w:szCs w:val="37"/>
          <w:lang w:val="el-GR"/>
        </w:rPr>
      </w:pPr>
      <w:r w:rsidRPr="00D6161C">
        <w:rPr>
          <w:rFonts w:ascii="Ubuntu" w:eastAsia="Times New Roman" w:hAnsi="Ubuntu" w:cs="Arial"/>
          <w:b/>
          <w:bCs/>
          <w:i/>
          <w:iCs/>
          <w:color w:val="383838"/>
          <w:sz w:val="36"/>
          <w:szCs w:val="36"/>
          <w:lang w:val="el-GR"/>
        </w:rPr>
        <w:lastRenderedPageBreak/>
        <w:t>και το ψεύτικο</w:t>
      </w:r>
    </w:p>
    <w:p w:rsidR="00681282" w:rsidRPr="00D6161C" w:rsidRDefault="00B40726"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lang w:val="el-GR"/>
        </w:rPr>
        <w:pict>
          <v:shape id="_x0000_i1037" type="#_x0000_t75" style="width:291pt;height:192.75pt">
            <v:imagedata r:id="rId33" o:title="1"/>
          </v:shape>
        </w:pict>
      </w:r>
    </w:p>
    <w:p w:rsidR="00681282" w:rsidRPr="00D6161C" w:rsidRDefault="00B40726"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lang w:val="el-GR"/>
        </w:rPr>
        <w:pict>
          <v:shape id="_x0000_i1038" type="#_x0000_t75" style="width:415.5pt;height:196.5pt">
            <v:imagedata r:id="rId34" o:title="11111111"/>
          </v:shape>
        </w:pict>
      </w:r>
    </w:p>
    <w:p w:rsidR="00681282" w:rsidRPr="00D6161C" w:rsidRDefault="00B40726" w:rsidP="00681282">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39" type="#_x0000_t75" style="width:339.75pt;height:228pt">
            <v:imagedata r:id="rId35" o:title="11111111111"/>
          </v:shape>
        </w:pict>
      </w:r>
      <w:r w:rsidR="00681282" w:rsidRPr="00681282">
        <w:rPr>
          <w:rFonts w:ascii="Arial" w:eastAsia="Times New Roman" w:hAnsi="Arial" w:cs="Arial"/>
          <w:color w:val="383838"/>
          <w:sz w:val="37"/>
          <w:szCs w:val="37"/>
        </w:rPr>
        <w:t> </w:t>
      </w:r>
    </w:p>
    <w:p w:rsidR="00681282" w:rsidRPr="00681282" w:rsidRDefault="00B40726" w:rsidP="00D37704">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lang w:val="el-GR"/>
        </w:rPr>
        <w:lastRenderedPageBreak/>
        <w:pict>
          <v:shape id="_x0000_i1040" type="#_x0000_t75" style="width:414.75pt;height:273.75pt">
            <v:imagedata r:id="rId36" o:title="1111111111111"/>
          </v:shape>
        </w:pict>
      </w:r>
    </w:p>
    <w:p w:rsidR="00681282" w:rsidRPr="000B1745" w:rsidRDefault="00681282" w:rsidP="00D3770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w:t>
      </w:r>
      <w:r w:rsidR="00D37704">
        <w:rPr>
          <w:rFonts w:ascii="Ubuntu" w:eastAsia="Times New Roman" w:hAnsi="Ubuntu" w:cs="Arial"/>
          <w:b/>
          <w:bCs/>
          <w:color w:val="383838"/>
          <w:sz w:val="36"/>
          <w:szCs w:val="36"/>
          <w:lang w:val="el-GR"/>
        </w:rPr>
        <w:t>———————————-</w:t>
      </w:r>
      <w:r w:rsidR="00D37704" w:rsidRPr="000B1745">
        <w:rPr>
          <w:rFonts w:ascii="Ubuntu" w:eastAsia="Times New Roman" w:hAnsi="Ubuntu" w:cs="Arial"/>
          <w:b/>
          <w:bCs/>
          <w:color w:val="383838"/>
          <w:sz w:val="36"/>
          <w:szCs w:val="36"/>
          <w:lang w:val="el-GR"/>
        </w:rPr>
        <w:t xml:space="preserve">   </w:t>
      </w:r>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Προσέξτε τις κινήσεις πολλών αντιπάλων προς την ίδια κατεύθυνση:</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37"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Nicholas</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Roerich</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38"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Helena</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Roerich</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39"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Gleb</w:t>
        </w:r>
        <w:proofErr w:type="spellEnd"/>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Bokii</w:t>
        </w:r>
        <w:proofErr w:type="spellEnd"/>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0"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Alexandra</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David</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N</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w:t>
        </w:r>
        <w:r w:rsidR="00681282" w:rsidRPr="00681282">
          <w:rPr>
            <w:rFonts w:ascii="Ubuntu" w:eastAsia="Times New Roman" w:hAnsi="Ubuntu" w:cs="Arial"/>
            <w:b/>
            <w:bCs/>
            <w:color w:val="444435"/>
            <w:sz w:val="36"/>
            <w:szCs w:val="36"/>
            <w:u w:val="single"/>
            <w:lang w:val="el-GR"/>
          </w:rPr>
          <w:t>3%</w:t>
        </w:r>
        <w:r w:rsidR="00681282" w:rsidRPr="00681282">
          <w:rPr>
            <w:rFonts w:ascii="Ubuntu" w:eastAsia="Times New Roman" w:hAnsi="Ubuntu" w:cs="Arial"/>
            <w:b/>
            <w:bCs/>
            <w:color w:val="444435"/>
            <w:sz w:val="36"/>
            <w:szCs w:val="36"/>
            <w:u w:val="single"/>
          </w:rPr>
          <w:t>A</w:t>
        </w:r>
        <w:r w:rsidR="00681282" w:rsidRPr="00681282">
          <w:rPr>
            <w:rFonts w:ascii="Ubuntu" w:eastAsia="Times New Roman" w:hAnsi="Ubuntu" w:cs="Arial"/>
            <w:b/>
            <w:bCs/>
            <w:color w:val="444435"/>
            <w:sz w:val="36"/>
            <w:szCs w:val="36"/>
            <w:u w:val="single"/>
            <w:lang w:val="el-GR"/>
          </w:rPr>
          <w:t>9</w:t>
        </w:r>
        <w:r w:rsidR="00681282" w:rsidRPr="00681282">
          <w:rPr>
            <w:rFonts w:ascii="Ubuntu" w:eastAsia="Times New Roman" w:hAnsi="Ubuntu" w:cs="Arial"/>
            <w:b/>
            <w:bCs/>
            <w:color w:val="444435"/>
            <w:sz w:val="36"/>
            <w:szCs w:val="36"/>
            <w:u w:val="single"/>
          </w:rPr>
          <w:t>el</w:t>
        </w:r>
      </w:hyperlink>
    </w:p>
    <w:p w:rsidR="00681282" w:rsidRPr="000B1745" w:rsidRDefault="00D27567" w:rsidP="00D37704">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1"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John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G</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Bennett</w:t>
        </w:r>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Οι τρεις Γερμανοί αδελφοί με το σημαδιακό έργο κατά τον 19ο αιώνα:</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2"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Adolf</w:t>
        </w:r>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Schlagintweit</w:t>
        </w:r>
        <w:proofErr w:type="spellEnd"/>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3"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Hermann</w:t>
        </w:r>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Schlagintweit</w:t>
        </w:r>
        <w:proofErr w:type="spellEnd"/>
      </w:hyperlink>
    </w:p>
    <w:p w:rsidR="00681282" w:rsidRPr="000B1745" w:rsidRDefault="00D27567" w:rsidP="00D37704">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4"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Robert</w:t>
        </w:r>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Schlagintweit</w:t>
        </w:r>
        <w:proofErr w:type="spellEnd"/>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Ο κορυφαίος Καζάκος που συνεργαζόταν με τους Γερμανούς της Ρωσσίας κι ήξερε τους πάντες και τα πάντα στην Κεντρική Ασία και πέθανε σε ηλικία 30 ετών:</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5"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Shoqan</w:t>
        </w:r>
        <w:proofErr w:type="spellEnd"/>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Walikhanov</w:t>
        </w:r>
        <w:proofErr w:type="spellEnd"/>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Ο Μυστικός Άγιος του Γερμανικού Έθνους κι ο Πολωνός σύμμαχός του:</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6"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Roman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von</w:t>
        </w:r>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Ungern</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Sternberg</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7"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Ferdynand</w:t>
        </w:r>
        <w:proofErr w:type="spellEnd"/>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Antoni</w:t>
        </w:r>
        <w:proofErr w:type="spellEnd"/>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Ossendowski</w:t>
        </w:r>
        <w:proofErr w:type="spellEnd"/>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Σχετικά με τους Γερμανούς στη Ρωσσία, την Κεντρική Ασία, το Ιράν, την Σιβηρία και την Μογγολία:</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8"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www</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dw</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com</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catherine</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the</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great</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and</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the</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russian</w:t>
        </w:r>
        <w:proofErr w:type="spellEnd"/>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germans</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w:t>
        </w:r>
        <w:r w:rsidR="00681282" w:rsidRPr="00681282">
          <w:rPr>
            <w:rFonts w:ascii="Ubuntu" w:eastAsia="Times New Roman" w:hAnsi="Ubuntu" w:cs="Arial"/>
            <w:b/>
            <w:bCs/>
            <w:color w:val="444435"/>
            <w:sz w:val="36"/>
            <w:szCs w:val="36"/>
            <w:u w:val="single"/>
            <w:lang w:val="el-GR"/>
          </w:rPr>
          <w:t>-16965100</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9"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History</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of</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Germans</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in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Russia</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Ukraine</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and</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the</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Soviet</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Union</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0"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Caucasus</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Germans</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1" w:tgtFrame="_blank" w:history="1">
        <w:r w:rsidR="00681282" w:rsidRPr="00681282">
          <w:rPr>
            <w:rFonts w:ascii="Ubuntu" w:eastAsia="Times New Roman" w:hAnsi="Ubuntu" w:cs="Arial"/>
            <w:b/>
            <w:bCs/>
            <w:color w:val="444435"/>
            <w:sz w:val="36"/>
            <w:szCs w:val="36"/>
            <w:u w:val="single"/>
          </w:rPr>
          <w:t>http</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www</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iranicaonline</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articles</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germany</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v</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2"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/1938%</w:t>
        </w:r>
        <w:r w:rsidR="00681282" w:rsidRPr="00681282">
          <w:rPr>
            <w:rFonts w:ascii="Ubuntu" w:eastAsia="Times New Roman" w:hAnsi="Ubuntu" w:cs="Arial"/>
            <w:b/>
            <w:bCs/>
            <w:color w:val="444435"/>
            <w:sz w:val="36"/>
            <w:szCs w:val="36"/>
            <w:u w:val="single"/>
          </w:rPr>
          <w:t>E</w:t>
        </w:r>
        <w:r w:rsidR="00681282" w:rsidRPr="00681282">
          <w:rPr>
            <w:rFonts w:ascii="Ubuntu" w:eastAsia="Times New Roman" w:hAnsi="Ubuntu" w:cs="Arial"/>
            <w:b/>
            <w:bCs/>
            <w:color w:val="444435"/>
            <w:sz w:val="36"/>
            <w:szCs w:val="36"/>
            <w:u w:val="single"/>
            <w:lang w:val="el-GR"/>
          </w:rPr>
          <w:t>2%80%9339_</w:t>
        </w:r>
        <w:r w:rsidR="00681282" w:rsidRPr="00681282">
          <w:rPr>
            <w:rFonts w:ascii="Ubuntu" w:eastAsia="Times New Roman" w:hAnsi="Ubuntu" w:cs="Arial"/>
            <w:b/>
            <w:bCs/>
            <w:color w:val="444435"/>
            <w:sz w:val="36"/>
            <w:szCs w:val="36"/>
            <w:u w:val="single"/>
          </w:rPr>
          <w:t>German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expedition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to</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Tibet</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3"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studybuddhism</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com</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advanced</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studies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history</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culture</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shambhala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the</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nazi</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connection</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with</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shambhala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and</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tibet</w:t>
        </w:r>
        <w:proofErr w:type="spellEnd"/>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4"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tricycle</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magazine</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hitler</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and</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himalayas</w:t>
        </w:r>
        <w:proofErr w:type="spellEnd"/>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ss</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mission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tibet</w:t>
        </w:r>
        <w:proofErr w:type="spellEnd"/>
        <w:r w:rsidR="00681282" w:rsidRPr="00681282">
          <w:rPr>
            <w:rFonts w:ascii="Ubuntu" w:eastAsia="Times New Roman" w:hAnsi="Ubuntu" w:cs="Arial"/>
            <w:b/>
            <w:bCs/>
            <w:color w:val="444435"/>
            <w:sz w:val="36"/>
            <w:szCs w:val="36"/>
            <w:u w:val="single"/>
            <w:lang w:val="el-GR"/>
          </w:rPr>
          <w:t>-1938-39/</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5"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www</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theregister</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co</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uk</w:t>
        </w:r>
        <w:proofErr w:type="spellEnd"/>
        <w:r w:rsidR="00681282" w:rsidRPr="00681282">
          <w:rPr>
            <w:rFonts w:ascii="Ubuntu" w:eastAsia="Times New Roman" w:hAnsi="Ubuntu" w:cs="Arial"/>
            <w:b/>
            <w:bCs/>
            <w:color w:val="444435"/>
            <w:sz w:val="36"/>
            <w:szCs w:val="36"/>
            <w:u w:val="single"/>
            <w:lang w:val="el-GR"/>
          </w:rPr>
          <w:t>/2012/09/27/</w:t>
        </w:r>
        <w:proofErr w:type="spellStart"/>
        <w:r w:rsidR="00681282" w:rsidRPr="00681282">
          <w:rPr>
            <w:rFonts w:ascii="Ubuntu" w:eastAsia="Times New Roman" w:hAnsi="Ubuntu" w:cs="Arial"/>
            <w:b/>
            <w:bCs/>
            <w:color w:val="444435"/>
            <w:sz w:val="36"/>
            <w:szCs w:val="36"/>
            <w:u w:val="single"/>
          </w:rPr>
          <w:t>tibetan</w:t>
        </w:r>
        <w:proofErr w:type="spellEnd"/>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alien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statue</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discovered</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by</w:t>
        </w:r>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nazis</w:t>
        </w:r>
        <w:proofErr w:type="spellEnd"/>
        <w:r w:rsidR="00681282" w:rsidRPr="00681282">
          <w:rPr>
            <w:rFonts w:ascii="Ubuntu" w:eastAsia="Times New Roman" w:hAnsi="Ubuntu" w:cs="Arial"/>
            <w:b/>
            <w:bCs/>
            <w:color w:val="444435"/>
            <w:sz w:val="36"/>
            <w:szCs w:val="36"/>
            <w:u w:val="single"/>
            <w:lang w:val="el-GR"/>
          </w:rPr>
          <w:t>/</w:t>
        </w:r>
      </w:hyperlink>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6"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info</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buddhism</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com</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Nazis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of</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Tibet</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Twentieth</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Century</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Myth</w:t>
        </w:r>
        <w:r w:rsidR="00681282" w:rsidRPr="00681282">
          <w:rPr>
            <w:rFonts w:ascii="Ubuntu" w:eastAsia="Times New Roman" w:hAnsi="Ubuntu" w:cs="Arial"/>
            <w:b/>
            <w:bCs/>
            <w:color w:val="444435"/>
            <w:sz w:val="36"/>
            <w:szCs w:val="36"/>
            <w:u w:val="single"/>
            <w:lang w:val="el-GR"/>
          </w:rPr>
          <w:t>_</w:t>
        </w:r>
        <w:proofErr w:type="spellStart"/>
        <w:r w:rsidR="00681282" w:rsidRPr="00681282">
          <w:rPr>
            <w:rFonts w:ascii="Ubuntu" w:eastAsia="Times New Roman" w:hAnsi="Ubuntu" w:cs="Arial"/>
            <w:b/>
            <w:bCs/>
            <w:color w:val="444435"/>
            <w:sz w:val="36"/>
            <w:szCs w:val="36"/>
            <w:u w:val="single"/>
          </w:rPr>
          <w:t>Engelhardt</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html</w:t>
        </w:r>
      </w:hyperlink>
    </w:p>
    <w:p w:rsidR="00681282" w:rsidRPr="000B1745" w:rsidRDefault="00D27567" w:rsidP="00D37704">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7" w:tgtFrame="_blank" w:history="1">
        <w:r w:rsidR="00681282" w:rsidRPr="00681282">
          <w:rPr>
            <w:rFonts w:ascii="Ubuntu" w:eastAsia="Times New Roman" w:hAnsi="Ubuntu" w:cs="Arial"/>
            <w:b/>
            <w:bCs/>
            <w:color w:val="444435"/>
            <w:sz w:val="36"/>
            <w:szCs w:val="36"/>
            <w:u w:val="single"/>
          </w:rPr>
          <w:t>https</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www</w:t>
        </w:r>
        <w:r w:rsidR="00681282" w:rsidRPr="00D6161C">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spiegel</w:t>
        </w:r>
        <w:proofErr w:type="spellEnd"/>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de</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international</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zeitgeist</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new</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discoveries</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on</w:t>
        </w:r>
        <w:r w:rsidR="00681282" w:rsidRPr="00D6161C">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nazi</w:t>
        </w:r>
        <w:proofErr w:type="spellEnd"/>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mission</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to</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send</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zoologist</w:t>
        </w:r>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to</w:t>
        </w:r>
        <w:r w:rsidR="00681282" w:rsidRPr="00D6161C">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tibet</w:t>
        </w:r>
        <w:proofErr w:type="spellEnd"/>
        <w:r w:rsidR="00681282" w:rsidRPr="00D6161C">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w:t>
        </w:r>
        <w:r w:rsidR="00681282" w:rsidRPr="00D6161C">
          <w:rPr>
            <w:rFonts w:ascii="Ubuntu" w:eastAsia="Times New Roman" w:hAnsi="Ubuntu" w:cs="Arial"/>
            <w:b/>
            <w:bCs/>
            <w:color w:val="444435"/>
            <w:sz w:val="36"/>
            <w:szCs w:val="36"/>
            <w:u w:val="single"/>
            <w:lang w:val="el-GR"/>
          </w:rPr>
          <w:t>-1140669.</w:t>
        </w:r>
        <w:r w:rsidR="00681282" w:rsidRPr="00681282">
          <w:rPr>
            <w:rFonts w:ascii="Ubuntu" w:eastAsia="Times New Roman" w:hAnsi="Ubuntu" w:cs="Arial"/>
            <w:b/>
            <w:bCs/>
            <w:color w:val="444435"/>
            <w:sz w:val="36"/>
            <w:szCs w:val="36"/>
            <w:u w:val="single"/>
          </w:rPr>
          <w:t>html</w:t>
        </w:r>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Η σύγκρουση Ρώσσων και Άγγλων στην Κεντρική Ασία τον 19ο αιώνα:</w:t>
      </w:r>
    </w:p>
    <w:p w:rsidR="00681282" w:rsidRPr="00681282" w:rsidRDefault="00D27567"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8"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The</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Great</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Game</w:t>
        </w:r>
      </w:hyperlink>
    </w:p>
    <w:p w:rsidR="00681282" w:rsidRPr="000B1745" w:rsidRDefault="00D27567" w:rsidP="00D37704">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9" w:tgtFrame="_blank" w:history="1">
        <w:r w:rsidR="00681282" w:rsidRPr="00681282">
          <w:rPr>
            <w:rFonts w:ascii="Ubuntu" w:eastAsia="Times New Roman" w:hAnsi="Ubuntu" w:cs="Arial"/>
            <w:b/>
            <w:bCs/>
            <w:color w:val="444435"/>
            <w:sz w:val="36"/>
            <w:szCs w:val="36"/>
            <w:u w:val="single"/>
          </w:rPr>
          <w:t>http</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dsr</w:t>
        </w:r>
        <w:proofErr w:type="spellEnd"/>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nii</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ac</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jp</w:t>
        </w:r>
        <w:proofErr w:type="spellEnd"/>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rarebook</w:t>
        </w:r>
        <w:proofErr w:type="spellEnd"/>
        <w:r w:rsidR="00681282" w:rsidRPr="00681282">
          <w:rPr>
            <w:rFonts w:ascii="Ubuntu" w:eastAsia="Times New Roman" w:hAnsi="Ubuntu" w:cs="Arial"/>
            <w:b/>
            <w:bCs/>
            <w:color w:val="444435"/>
            <w:sz w:val="36"/>
            <w:szCs w:val="36"/>
            <w:u w:val="single"/>
            <w:lang w:val="el-GR"/>
          </w:rPr>
          <w:t>/09/</w:t>
        </w:r>
        <w:r w:rsidR="00681282" w:rsidRPr="00681282">
          <w:rPr>
            <w:rFonts w:ascii="Ubuntu" w:eastAsia="Times New Roman" w:hAnsi="Ubuntu" w:cs="Arial"/>
            <w:b/>
            <w:bCs/>
            <w:color w:val="444435"/>
            <w:sz w:val="36"/>
            <w:szCs w:val="36"/>
            <w:u w:val="single"/>
          </w:rPr>
          <w:t>index</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html</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hyperlink>
    </w:p>
    <w:p w:rsidR="00681282" w:rsidRPr="00681282" w:rsidRDefault="00681282" w:rsidP="00681282">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681282">
        <w:rPr>
          <w:rFonts w:ascii="Ubuntu" w:eastAsia="Times New Roman" w:hAnsi="Ubuntu" w:cs="Arial"/>
          <w:b/>
          <w:bCs/>
          <w:color w:val="383838"/>
          <w:sz w:val="36"/>
          <w:szCs w:val="36"/>
          <w:lang w:val="el-GR"/>
        </w:rPr>
        <w:t>Ιστορικό υπόβαθρο:</w:t>
      </w:r>
    </w:p>
    <w:p w:rsidR="00681282" w:rsidRDefault="00D27567" w:rsidP="00681282">
      <w:pPr>
        <w:shd w:val="clear" w:color="auto" w:fill="F3AE24"/>
        <w:bidi w:val="0"/>
        <w:spacing w:before="210" w:line="240" w:lineRule="auto"/>
        <w:outlineLvl w:val="2"/>
        <w:rPr>
          <w:rFonts w:ascii="Ubuntu" w:eastAsia="Times New Roman" w:hAnsi="Ubuntu" w:cs="Arial"/>
          <w:b/>
          <w:bCs/>
          <w:color w:val="383838"/>
          <w:sz w:val="36"/>
          <w:szCs w:val="36"/>
          <w:lang w:val="el-GR"/>
        </w:rPr>
      </w:pPr>
      <w:hyperlink r:id="rId60" w:tgtFrame="_blank" w:history="1">
        <w:r w:rsidR="00681282" w:rsidRPr="00681282">
          <w:rPr>
            <w:rFonts w:ascii="Ubuntu" w:eastAsia="Times New Roman" w:hAnsi="Ubuntu" w:cs="Arial"/>
            <w:b/>
            <w:bCs/>
            <w:color w:val="444435"/>
            <w:sz w:val="36"/>
            <w:szCs w:val="36"/>
            <w:u w:val="single"/>
          </w:rPr>
          <w:t>https</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en</w:t>
        </w:r>
        <w:r w:rsidR="00681282" w:rsidRPr="00681282">
          <w:rPr>
            <w:rFonts w:ascii="Ubuntu" w:eastAsia="Times New Roman" w:hAnsi="Ubuntu" w:cs="Arial"/>
            <w:b/>
            <w:bCs/>
            <w:color w:val="444435"/>
            <w:sz w:val="36"/>
            <w:szCs w:val="36"/>
            <w:u w:val="single"/>
            <w:lang w:val="el-GR"/>
          </w:rPr>
          <w:t>.</w:t>
        </w:r>
        <w:proofErr w:type="spellStart"/>
        <w:r w:rsidR="00681282" w:rsidRPr="00681282">
          <w:rPr>
            <w:rFonts w:ascii="Ubuntu" w:eastAsia="Times New Roman" w:hAnsi="Ubuntu" w:cs="Arial"/>
            <w:b/>
            <w:bCs/>
            <w:color w:val="444435"/>
            <w:sz w:val="36"/>
            <w:szCs w:val="36"/>
            <w:u w:val="single"/>
          </w:rPr>
          <w:t>wikipedia</w:t>
        </w:r>
        <w:proofErr w:type="spellEnd"/>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org</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wiki</w:t>
        </w:r>
        <w:r w:rsidR="00681282" w:rsidRPr="00681282">
          <w:rPr>
            <w:rFonts w:ascii="Ubuntu" w:eastAsia="Times New Roman" w:hAnsi="Ubuntu" w:cs="Arial"/>
            <w:b/>
            <w:bCs/>
            <w:color w:val="444435"/>
            <w:sz w:val="36"/>
            <w:szCs w:val="36"/>
            <w:u w:val="single"/>
            <w:lang w:val="el-GR"/>
          </w:rPr>
          <w:t>/</w:t>
        </w:r>
        <w:r w:rsidR="00681282" w:rsidRPr="00681282">
          <w:rPr>
            <w:rFonts w:ascii="Ubuntu" w:eastAsia="Times New Roman" w:hAnsi="Ubuntu" w:cs="Arial"/>
            <w:b/>
            <w:bCs/>
            <w:color w:val="444435"/>
            <w:sz w:val="36"/>
            <w:szCs w:val="36"/>
            <w:u w:val="single"/>
          </w:rPr>
          <w:t>Chronology</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of</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European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exploration</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of</w:t>
        </w:r>
        <w:r w:rsidR="00681282" w:rsidRPr="00681282">
          <w:rPr>
            <w:rFonts w:ascii="Ubuntu" w:eastAsia="Times New Roman" w:hAnsi="Ubuntu" w:cs="Arial"/>
            <w:b/>
            <w:bCs/>
            <w:color w:val="444435"/>
            <w:sz w:val="36"/>
            <w:szCs w:val="36"/>
            <w:u w:val="single"/>
            <w:lang w:val="el-GR"/>
          </w:rPr>
          <w:t>_</w:t>
        </w:r>
        <w:r w:rsidR="00681282" w:rsidRPr="00681282">
          <w:rPr>
            <w:rFonts w:ascii="Ubuntu" w:eastAsia="Times New Roman" w:hAnsi="Ubuntu" w:cs="Arial"/>
            <w:b/>
            <w:bCs/>
            <w:color w:val="444435"/>
            <w:sz w:val="36"/>
            <w:szCs w:val="36"/>
            <w:u w:val="single"/>
          </w:rPr>
          <w:t>Asia</w:t>
        </w:r>
      </w:hyperlink>
    </w:p>
    <w:p w:rsidR="00D37704" w:rsidRPr="00681282" w:rsidRDefault="00D37704" w:rsidP="00D37704">
      <w:pPr>
        <w:shd w:val="clear" w:color="auto" w:fill="F3AE24"/>
        <w:bidi w:val="0"/>
        <w:spacing w:before="210" w:line="240" w:lineRule="auto"/>
        <w:outlineLvl w:val="2"/>
        <w:rPr>
          <w:rFonts w:ascii="Ubuntu" w:eastAsia="Times New Roman" w:hAnsi="Ubuntu" w:cs="Arial"/>
          <w:b/>
          <w:bCs/>
          <w:color w:val="383838"/>
          <w:sz w:val="36"/>
          <w:szCs w:val="36"/>
          <w:lang w:val="el-GR"/>
        </w:rPr>
      </w:pPr>
    </w:p>
    <w:p w:rsidR="00987F62" w:rsidRPr="00681282" w:rsidRDefault="00987F62" w:rsidP="00987F62">
      <w:pPr>
        <w:pStyle w:val="NoSpacing"/>
        <w:bidi w:val="0"/>
        <w:rPr>
          <w:rFonts w:ascii="Book Antiqua" w:hAnsi="Book Antiqua"/>
          <w:lang w:val="el-GR"/>
        </w:rPr>
      </w:pPr>
    </w:p>
    <w:p w:rsidR="00987F62" w:rsidRPr="00681282" w:rsidRDefault="00987F62" w:rsidP="00987F62">
      <w:pPr>
        <w:pStyle w:val="NoSpacing"/>
        <w:bidi w:val="0"/>
        <w:rPr>
          <w:rFonts w:ascii="Book Antiqua" w:hAnsi="Book Antiqua"/>
          <w:lang w:val="el-GR"/>
        </w:rPr>
      </w:pPr>
    </w:p>
    <w:p w:rsidR="00987F62" w:rsidRPr="00681282" w:rsidRDefault="00987F62" w:rsidP="00987F62">
      <w:pPr>
        <w:pStyle w:val="NoSpacing"/>
        <w:bidi w:val="0"/>
        <w:rPr>
          <w:rFonts w:ascii="Book Antiqua" w:hAnsi="Book Antiqua"/>
          <w:lang w:val="el-GR"/>
        </w:rPr>
      </w:pPr>
    </w:p>
    <w:p w:rsidR="0072179C" w:rsidRPr="00681282" w:rsidRDefault="0072179C" w:rsidP="00987F62">
      <w:pPr>
        <w:pStyle w:val="NoSpacing"/>
        <w:bidi w:val="0"/>
        <w:rPr>
          <w:rFonts w:ascii="Book Antiqua" w:hAnsi="Book Antiqua"/>
          <w:lang w:val="el-GR" w:bidi="ar-EG"/>
        </w:rPr>
      </w:pPr>
    </w:p>
    <w:sectPr w:rsidR="0072179C" w:rsidRPr="00681282" w:rsidSect="005157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w:panose1 w:val="020B0504030602030204"/>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969"/>
    <w:rsid w:val="000651D2"/>
    <w:rsid w:val="000B1745"/>
    <w:rsid w:val="000F0119"/>
    <w:rsid w:val="00432B80"/>
    <w:rsid w:val="0051573D"/>
    <w:rsid w:val="006550A9"/>
    <w:rsid w:val="00681282"/>
    <w:rsid w:val="0072179C"/>
    <w:rsid w:val="00792613"/>
    <w:rsid w:val="00913BD5"/>
    <w:rsid w:val="00987F62"/>
    <w:rsid w:val="00AF4C85"/>
    <w:rsid w:val="00B40726"/>
    <w:rsid w:val="00C27969"/>
    <w:rsid w:val="00C826E8"/>
    <w:rsid w:val="00D27567"/>
    <w:rsid w:val="00D37704"/>
    <w:rsid w:val="00D6161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681282"/>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681282"/>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87F62"/>
    <w:pPr>
      <w:bidi/>
      <w:spacing w:after="0" w:line="240" w:lineRule="auto"/>
    </w:pPr>
  </w:style>
  <w:style w:type="character" w:customStyle="1" w:styleId="Heading1Char">
    <w:name w:val="Heading 1 Char"/>
    <w:basedOn w:val="DefaultParagraphFont"/>
    <w:link w:val="Heading1"/>
    <w:uiPriority w:val="9"/>
    <w:rsid w:val="00681282"/>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681282"/>
    <w:rPr>
      <w:rFonts w:ascii="Times New Roman" w:eastAsia="Times New Roman" w:hAnsi="Times New Roman" w:cs="Times New Roman"/>
      <w:b/>
      <w:bCs/>
      <w:sz w:val="27"/>
      <w:szCs w:val="27"/>
    </w:rPr>
  </w:style>
  <w:style w:type="character" w:styleId="Strong">
    <w:name w:val="Strong"/>
    <w:basedOn w:val="DefaultParagraphFont"/>
    <w:uiPriority w:val="22"/>
    <w:qFormat/>
    <w:rsid w:val="00681282"/>
    <w:rPr>
      <w:b/>
      <w:bCs/>
    </w:rPr>
  </w:style>
  <w:style w:type="character" w:styleId="Hyperlink">
    <w:name w:val="Hyperlink"/>
    <w:basedOn w:val="DefaultParagraphFont"/>
    <w:uiPriority w:val="99"/>
    <w:semiHidden/>
    <w:unhideWhenUsed/>
    <w:rsid w:val="00681282"/>
    <w:rPr>
      <w:color w:val="0000FF"/>
      <w:u w:val="single"/>
    </w:rPr>
  </w:style>
  <w:style w:type="paragraph" w:customStyle="1" w:styleId="site-titlemrcssattr">
    <w:name w:val="site-title_mr_css_attr"/>
    <w:basedOn w:val="Normal"/>
    <w:rsid w:val="0068128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68128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681282"/>
  </w:style>
  <w:style w:type="character" w:customStyle="1" w:styleId="cat-linksmrcssattr">
    <w:name w:val="cat-links_mr_css_attr"/>
    <w:basedOn w:val="DefaultParagraphFont"/>
    <w:rsid w:val="00681282"/>
  </w:style>
  <w:style w:type="character" w:customStyle="1" w:styleId="published-onmrcssattr">
    <w:name w:val="published-on_mr_css_attr"/>
    <w:basedOn w:val="DefaultParagraphFont"/>
    <w:rsid w:val="00681282"/>
  </w:style>
  <w:style w:type="character" w:customStyle="1" w:styleId="word-countmrcssattr">
    <w:name w:val="word-count_mr_css_attr"/>
    <w:basedOn w:val="DefaultParagraphFont"/>
    <w:rsid w:val="00681282"/>
  </w:style>
  <w:style w:type="character" w:styleId="Emphasis">
    <w:name w:val="Emphasis"/>
    <w:basedOn w:val="DefaultParagraphFont"/>
    <w:uiPriority w:val="20"/>
    <w:qFormat/>
    <w:rsid w:val="00681282"/>
    <w:rPr>
      <w:i/>
      <w:iCs/>
    </w:rPr>
  </w:style>
  <w:style w:type="paragraph" w:styleId="NormalWeb">
    <w:name w:val="Normal (Web)"/>
    <w:basedOn w:val="Normal"/>
    <w:uiPriority w:val="99"/>
    <w:semiHidden/>
    <w:unhideWhenUsed/>
    <w:rsid w:val="00681282"/>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812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128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681282"/>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681282"/>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87F62"/>
    <w:pPr>
      <w:bidi/>
      <w:spacing w:after="0" w:line="240" w:lineRule="auto"/>
    </w:pPr>
  </w:style>
  <w:style w:type="character" w:customStyle="1" w:styleId="Heading1Char">
    <w:name w:val="Heading 1 Char"/>
    <w:basedOn w:val="DefaultParagraphFont"/>
    <w:link w:val="Heading1"/>
    <w:uiPriority w:val="9"/>
    <w:rsid w:val="00681282"/>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681282"/>
    <w:rPr>
      <w:rFonts w:ascii="Times New Roman" w:eastAsia="Times New Roman" w:hAnsi="Times New Roman" w:cs="Times New Roman"/>
      <w:b/>
      <w:bCs/>
      <w:sz w:val="27"/>
      <w:szCs w:val="27"/>
    </w:rPr>
  </w:style>
  <w:style w:type="character" w:styleId="Strong">
    <w:name w:val="Strong"/>
    <w:basedOn w:val="DefaultParagraphFont"/>
    <w:uiPriority w:val="22"/>
    <w:qFormat/>
    <w:rsid w:val="00681282"/>
    <w:rPr>
      <w:b/>
      <w:bCs/>
    </w:rPr>
  </w:style>
  <w:style w:type="character" w:styleId="Hyperlink">
    <w:name w:val="Hyperlink"/>
    <w:basedOn w:val="DefaultParagraphFont"/>
    <w:uiPriority w:val="99"/>
    <w:semiHidden/>
    <w:unhideWhenUsed/>
    <w:rsid w:val="00681282"/>
    <w:rPr>
      <w:color w:val="0000FF"/>
      <w:u w:val="single"/>
    </w:rPr>
  </w:style>
  <w:style w:type="paragraph" w:customStyle="1" w:styleId="site-titlemrcssattr">
    <w:name w:val="site-title_mr_css_attr"/>
    <w:basedOn w:val="Normal"/>
    <w:rsid w:val="0068128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68128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681282"/>
  </w:style>
  <w:style w:type="character" w:customStyle="1" w:styleId="cat-linksmrcssattr">
    <w:name w:val="cat-links_mr_css_attr"/>
    <w:basedOn w:val="DefaultParagraphFont"/>
    <w:rsid w:val="00681282"/>
  </w:style>
  <w:style w:type="character" w:customStyle="1" w:styleId="published-onmrcssattr">
    <w:name w:val="published-on_mr_css_attr"/>
    <w:basedOn w:val="DefaultParagraphFont"/>
    <w:rsid w:val="00681282"/>
  </w:style>
  <w:style w:type="character" w:customStyle="1" w:styleId="word-countmrcssattr">
    <w:name w:val="word-count_mr_css_attr"/>
    <w:basedOn w:val="DefaultParagraphFont"/>
    <w:rsid w:val="00681282"/>
  </w:style>
  <w:style w:type="character" w:styleId="Emphasis">
    <w:name w:val="Emphasis"/>
    <w:basedOn w:val="DefaultParagraphFont"/>
    <w:uiPriority w:val="20"/>
    <w:qFormat/>
    <w:rsid w:val="00681282"/>
    <w:rPr>
      <w:i/>
      <w:iCs/>
    </w:rPr>
  </w:style>
  <w:style w:type="paragraph" w:styleId="NormalWeb">
    <w:name w:val="Normal (Web)"/>
    <w:basedOn w:val="Normal"/>
    <w:uiPriority w:val="99"/>
    <w:semiHidden/>
    <w:unhideWhenUsed/>
    <w:rsid w:val="00681282"/>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812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128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775490">
      <w:bodyDiv w:val="1"/>
      <w:marLeft w:val="0"/>
      <w:marRight w:val="0"/>
      <w:marTop w:val="0"/>
      <w:marBottom w:val="0"/>
      <w:divBdr>
        <w:top w:val="none" w:sz="0" w:space="0" w:color="auto"/>
        <w:left w:val="none" w:sz="0" w:space="0" w:color="auto"/>
        <w:bottom w:val="none" w:sz="0" w:space="0" w:color="auto"/>
        <w:right w:val="none" w:sz="0" w:space="0" w:color="auto"/>
      </w:divBdr>
      <w:divsChild>
        <w:div w:id="2060470333">
          <w:marLeft w:val="0"/>
          <w:marRight w:val="0"/>
          <w:marTop w:val="0"/>
          <w:marBottom w:val="0"/>
          <w:divBdr>
            <w:top w:val="none" w:sz="0" w:space="0" w:color="auto"/>
            <w:left w:val="none" w:sz="0" w:space="0" w:color="auto"/>
            <w:bottom w:val="none" w:sz="0" w:space="0" w:color="auto"/>
            <w:right w:val="none" w:sz="0" w:space="0" w:color="auto"/>
          </w:divBdr>
          <w:divsChild>
            <w:div w:id="667170616">
              <w:marLeft w:val="0"/>
              <w:marRight w:val="0"/>
              <w:marTop w:val="0"/>
              <w:marBottom w:val="0"/>
              <w:divBdr>
                <w:top w:val="none" w:sz="0" w:space="0" w:color="auto"/>
                <w:left w:val="none" w:sz="0" w:space="0" w:color="auto"/>
                <w:bottom w:val="none" w:sz="0" w:space="0" w:color="auto"/>
                <w:right w:val="none" w:sz="0" w:space="0" w:color="auto"/>
              </w:divBdr>
              <w:divsChild>
                <w:div w:id="1240940396">
                  <w:marLeft w:val="0"/>
                  <w:marRight w:val="0"/>
                  <w:marTop w:val="0"/>
                  <w:marBottom w:val="420"/>
                  <w:divBdr>
                    <w:top w:val="none" w:sz="0" w:space="0" w:color="auto"/>
                    <w:left w:val="none" w:sz="0" w:space="0" w:color="auto"/>
                    <w:bottom w:val="none" w:sz="0" w:space="0" w:color="auto"/>
                    <w:right w:val="none" w:sz="0" w:space="0" w:color="auto"/>
                  </w:divBdr>
                </w:div>
              </w:divsChild>
            </w:div>
          </w:divsChild>
        </w:div>
        <w:div w:id="332880829">
          <w:marLeft w:val="0"/>
          <w:marRight w:val="0"/>
          <w:marTop w:val="840"/>
          <w:marBottom w:val="0"/>
          <w:divBdr>
            <w:top w:val="none" w:sz="0" w:space="0" w:color="auto"/>
            <w:left w:val="none" w:sz="0" w:space="0" w:color="auto"/>
            <w:bottom w:val="none" w:sz="0" w:space="0" w:color="auto"/>
            <w:right w:val="none" w:sz="0" w:space="0" w:color="auto"/>
          </w:divBdr>
          <w:divsChild>
            <w:div w:id="1474520542">
              <w:marLeft w:val="0"/>
              <w:marRight w:val="0"/>
              <w:marTop w:val="0"/>
              <w:marBottom w:val="0"/>
              <w:divBdr>
                <w:top w:val="none" w:sz="0" w:space="0" w:color="auto"/>
                <w:left w:val="none" w:sz="0" w:space="0" w:color="auto"/>
                <w:bottom w:val="none" w:sz="0" w:space="0" w:color="auto"/>
                <w:right w:val="none" w:sz="0" w:space="0" w:color="auto"/>
              </w:divBdr>
              <w:divsChild>
                <w:div w:id="1721399123">
                  <w:marLeft w:val="0"/>
                  <w:marRight w:val="0"/>
                  <w:marTop w:val="0"/>
                  <w:marBottom w:val="0"/>
                  <w:divBdr>
                    <w:top w:val="none" w:sz="0" w:space="0" w:color="auto"/>
                    <w:left w:val="none" w:sz="0" w:space="0" w:color="auto"/>
                    <w:bottom w:val="none" w:sz="0" w:space="0" w:color="auto"/>
                    <w:right w:val="none" w:sz="0" w:space="0" w:color="auto"/>
                  </w:divBdr>
                  <w:divsChild>
                    <w:div w:id="1675961238">
                      <w:marLeft w:val="0"/>
                      <w:marRight w:val="0"/>
                      <w:marTop w:val="105"/>
                      <w:marBottom w:val="840"/>
                      <w:divBdr>
                        <w:top w:val="none" w:sz="0" w:space="0" w:color="auto"/>
                        <w:left w:val="none" w:sz="0" w:space="0" w:color="auto"/>
                        <w:bottom w:val="none" w:sz="0" w:space="0" w:color="auto"/>
                        <w:right w:val="none" w:sz="0" w:space="0" w:color="auto"/>
                      </w:divBdr>
                    </w:div>
                    <w:div w:id="1179924830">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s://en.wikipedia.org/wiki/Shangri-La%C2%A0" TargetMode="External"/><Relationship Id="rId26" Type="http://schemas.openxmlformats.org/officeDocument/2006/relationships/hyperlink" Target="https://en.wikipedia.org/wiki/Kunlun_Mountains" TargetMode="External"/><Relationship Id="rId39" Type="http://schemas.openxmlformats.org/officeDocument/2006/relationships/hyperlink" Target="https://en.wikipedia.org/wiki/Gleb_Bokii" TargetMode="External"/><Relationship Id="rId21" Type="http://schemas.openxmlformats.org/officeDocument/2006/relationships/hyperlink" Target="https://en.wikipedia.org/wiki/Shangri-La" TargetMode="External"/><Relationship Id="rId34" Type="http://schemas.openxmlformats.org/officeDocument/2006/relationships/image" Target="media/image14.jpeg"/><Relationship Id="rId42" Type="http://schemas.openxmlformats.org/officeDocument/2006/relationships/hyperlink" Target="https://en.wikipedia.org/wiki/Adolf_Schlagintweit" TargetMode="External"/><Relationship Id="rId47" Type="http://schemas.openxmlformats.org/officeDocument/2006/relationships/hyperlink" Target="https://en.wikipedia.org/wiki/Ferdynand_Antoni_Ossendowski" TargetMode="External"/><Relationship Id="rId50" Type="http://schemas.openxmlformats.org/officeDocument/2006/relationships/hyperlink" Target="https://en.wikipedia.org/wiki/Caucasus_Germans" TargetMode="External"/><Relationship Id="rId55" Type="http://schemas.openxmlformats.org/officeDocument/2006/relationships/hyperlink" Target="https://www.theregister.co.uk/2012/09/27/tibetan_alien_statue_discovered_by_nazis/" TargetMode="External"/><Relationship Id="rId7" Type="http://schemas.openxmlformats.org/officeDocument/2006/relationships/hyperlink" Target="https://en.wikipedia.org/wiki/Tarim_Basin" TargetMode="External"/><Relationship Id="rId2" Type="http://schemas.microsoft.com/office/2007/relationships/stylesWithEffects" Target="stylesWithEffects.xml"/><Relationship Id="rId16" Type="http://schemas.openxmlformats.org/officeDocument/2006/relationships/image" Target="media/image7.jpeg"/><Relationship Id="rId20" Type="http://schemas.openxmlformats.org/officeDocument/2006/relationships/hyperlink" Target="https://en.wikipedia.org/wiki/James_Hilton_(novelist)%C2%A0" TargetMode="External"/><Relationship Id="rId29" Type="http://schemas.openxmlformats.org/officeDocument/2006/relationships/hyperlink" Target="https://en.wikipedia.org/wiki/Shambhala_Buddhism" TargetMode="External"/><Relationship Id="rId41" Type="http://schemas.openxmlformats.org/officeDocument/2006/relationships/hyperlink" Target="https://en.wikipedia.org/wiki/John_G._Bennett" TargetMode="External"/><Relationship Id="rId54" Type="http://schemas.openxmlformats.org/officeDocument/2006/relationships/hyperlink" Target="https://tricycle.org/magazine/hitler-and-himalayas-ss-mission-tibet-1938-39/" TargetMode="External"/><Relationship Id="rId62"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greeksoftheorient.wordpress.com/" TargetMode="External"/><Relationship Id="rId11" Type="http://schemas.openxmlformats.org/officeDocument/2006/relationships/hyperlink" Target="https://ok.ru/video/1363569216109" TargetMode="External"/><Relationship Id="rId24" Type="http://schemas.openxmlformats.org/officeDocument/2006/relationships/hyperlink" Target="https://en.wikipedia.org/wiki/Pamir_Mountains%C2%A0" TargetMode="External"/><Relationship Id="rId32" Type="http://schemas.openxmlformats.org/officeDocument/2006/relationships/image" Target="media/image12.jpeg"/><Relationship Id="rId37" Type="http://schemas.openxmlformats.org/officeDocument/2006/relationships/hyperlink" Target="https://en.wikipedia.org/wiki/Nicholas_Roerich" TargetMode="External"/><Relationship Id="rId40" Type="http://schemas.openxmlformats.org/officeDocument/2006/relationships/hyperlink" Target="https://en.wikipedia.org/wiki/Alexandra_David-N%C3%A9el" TargetMode="External"/><Relationship Id="rId45" Type="http://schemas.openxmlformats.org/officeDocument/2006/relationships/hyperlink" Target="https://en.wikipedia.org/wiki/Shoqan_Walikhanov" TargetMode="External"/><Relationship Id="rId53" Type="http://schemas.openxmlformats.org/officeDocument/2006/relationships/hyperlink" Target="https://studybuddhism.com/en/advanced-studies/history-culture/shambhala/the-nazi-connection-with-shambhala-and-tibet" TargetMode="External"/><Relationship Id="rId58" Type="http://schemas.openxmlformats.org/officeDocument/2006/relationships/hyperlink" Target="https://en.wikipedia.org/wiki/The_Great_Game" TargetMode="External"/><Relationship Id="rId5" Type="http://schemas.openxmlformats.org/officeDocument/2006/relationships/hyperlink" Target="https://greeksoftheorient.wordpress.com/2019/05/09/%CF%83%CE%B1%CE%BC%CF%80%CE%AC%CE%BB%CE%B1-%CF%83%CE%AC%CE%BD%CE%B3%CE%BA%CF%81%CE%B9-%CE%BB%CE%B1-%CE%BA%CE%B5%CE%BD%CF%84%CF%81%CE%B9%CE%BA%CE%AE-%CE%B1%CF%83%CE%AF%CE%B1-%CE%BA%CE%B9-%CE%BF/" TargetMode="External"/><Relationship Id="rId15" Type="http://schemas.openxmlformats.org/officeDocument/2006/relationships/image" Target="media/image6.jpeg"/><Relationship Id="rId23" Type="http://schemas.openxmlformats.org/officeDocument/2006/relationships/hyperlink" Target="https://en.wikipedia.org/wiki/Hindu_Kush%C2%A0" TargetMode="External"/><Relationship Id="rId28" Type="http://schemas.openxmlformats.org/officeDocument/2006/relationships/hyperlink" Target="https://en.wikipedia.org/wiki/Shambhala" TargetMode="External"/><Relationship Id="rId36" Type="http://schemas.openxmlformats.org/officeDocument/2006/relationships/image" Target="media/image16.jpeg"/><Relationship Id="rId49" Type="http://schemas.openxmlformats.org/officeDocument/2006/relationships/hyperlink" Target="https://en.wikipedia.org/wiki/History_of_Germans_in_Russia,_Ukraine_and_the_Soviet_Union" TargetMode="External"/><Relationship Id="rId57" Type="http://schemas.openxmlformats.org/officeDocument/2006/relationships/hyperlink" Target="https://www.spiegel.de/international/zeitgeist/new-discoveries-on-nazi-mission-to-send-zoologist-to-tibet-a-1140669.html" TargetMode="External"/><Relationship Id="rId61"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s://en.wikipedia.org/wiki/Lost_Horizon%C2%A0" TargetMode="External"/><Relationship Id="rId31" Type="http://schemas.openxmlformats.org/officeDocument/2006/relationships/image" Target="media/image11.jpeg"/><Relationship Id="rId44" Type="http://schemas.openxmlformats.org/officeDocument/2006/relationships/hyperlink" Target="https://en.wikipedia.org/wiki/Robert_Schlagintweit" TargetMode="External"/><Relationship Id="rId52" Type="http://schemas.openxmlformats.org/officeDocument/2006/relationships/hyperlink" Target="https://en.wikipedia.org/wiki/1938%E2%80%9339_German_expedition_to_Tibet" TargetMode="External"/><Relationship Id="rId60" Type="http://schemas.openxmlformats.org/officeDocument/2006/relationships/hyperlink" Target="https://en.wikipedia.org/wiki/Chronology_of_European_exploration_of_Asia"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5.gif"/><Relationship Id="rId22" Type="http://schemas.openxmlformats.org/officeDocument/2006/relationships/image" Target="media/image9.jpeg"/><Relationship Id="rId27" Type="http://schemas.openxmlformats.org/officeDocument/2006/relationships/hyperlink" Target="https://en.wikipedia.org/wiki/Lower_Kachura_Lake" TargetMode="External"/><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hyperlink" Target="https://en.wikipedia.org/wiki/Hermann_Schlagintweit" TargetMode="External"/><Relationship Id="rId48" Type="http://schemas.openxmlformats.org/officeDocument/2006/relationships/hyperlink" Target="https://www.dw.com/en/catherine-the-great-and-the-russian-germans/a-16965100" TargetMode="External"/><Relationship Id="rId56" Type="http://schemas.openxmlformats.org/officeDocument/2006/relationships/hyperlink" Target="https://info-buddhism.com/Nazis-of-Tibet-A-Twentieth-Century-Myth_Engelhardt.html" TargetMode="External"/><Relationship Id="rId8" Type="http://schemas.openxmlformats.org/officeDocument/2006/relationships/image" Target="media/image1.jpeg"/><Relationship Id="rId51" Type="http://schemas.openxmlformats.org/officeDocument/2006/relationships/hyperlink" Target="http://www.iranicaonline.org/articles/germany-v" TargetMode="External"/><Relationship Id="rId3" Type="http://schemas.openxmlformats.org/officeDocument/2006/relationships/settings" Target="settings.xml"/><Relationship Id="rId12" Type="http://schemas.openxmlformats.org/officeDocument/2006/relationships/hyperlink" Target="https://vk.com/video434648441_456240159" TargetMode="External"/><Relationship Id="rId17" Type="http://schemas.openxmlformats.org/officeDocument/2006/relationships/image" Target="media/image8.jpeg"/><Relationship Id="rId25" Type="http://schemas.openxmlformats.org/officeDocument/2006/relationships/hyperlink" Target="https://en.wikipedia.org/wiki/Tian_Shan%C2%A0" TargetMode="External"/><Relationship Id="rId33" Type="http://schemas.openxmlformats.org/officeDocument/2006/relationships/image" Target="media/image13.jpeg"/><Relationship Id="rId38" Type="http://schemas.openxmlformats.org/officeDocument/2006/relationships/hyperlink" Target="https://en.wikipedia.org/wiki/Helena_Roerich" TargetMode="External"/><Relationship Id="rId46" Type="http://schemas.openxmlformats.org/officeDocument/2006/relationships/hyperlink" Target="https://en.wikipedia.org/wiki/Roman_von_Ungern-Sternberg" TargetMode="External"/><Relationship Id="rId59" Type="http://schemas.openxmlformats.org/officeDocument/2006/relationships/hyperlink" Target="http://dsr.nii.ac.jp/rarebook/09/index.html.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2297</Words>
  <Characters>13095</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2021-11-10T19:13:00Z</dcterms:created>
  <dcterms:modified xsi:type="dcterms:W3CDTF">2021-11-10T19:13:00Z</dcterms:modified>
</cp:coreProperties>
</file>