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36CE6" w:rsidRDefault="00336CE6" w:rsidP="00336CE6">
      <w:pPr>
        <w:pStyle w:val="NormalWeb"/>
        <w:pBdr>
          <w:top w:val="single" w:sz="2" w:space="0" w:color="D9D9E3"/>
          <w:left w:val="single" w:sz="2" w:space="0" w:color="D9D9E3"/>
          <w:bottom w:val="single" w:sz="2" w:space="0" w:color="D9D9E3"/>
          <w:right w:val="single" w:sz="2" w:space="0" w:color="D9D9E3"/>
        </w:pBdr>
        <w:shd w:val="clear" w:color="auto" w:fill="444654"/>
        <w:spacing w:before="0" w:beforeAutospacing="0" w:after="300" w:afterAutospacing="0"/>
        <w:rPr>
          <w:rFonts w:ascii="Segoe UI" w:hAnsi="Segoe UI" w:cs="Segoe UI"/>
          <w:color w:val="D1D5DB"/>
        </w:rPr>
      </w:pPr>
      <w:proofErr w:type="spellStart"/>
      <w:r>
        <w:rPr>
          <w:rFonts w:ascii="Segoe UI" w:hAnsi="Segoe UI" w:cs="Segoe UI"/>
          <w:color w:val="D1D5DB"/>
        </w:rPr>
        <w:t>Massey</w:t>
      </w:r>
      <w:proofErr w:type="spellEnd"/>
      <w:r>
        <w:rPr>
          <w:rFonts w:ascii="Segoe UI" w:hAnsi="Segoe UI" w:cs="Segoe UI"/>
          <w:color w:val="D1D5DB"/>
        </w:rPr>
        <w:t xml:space="preserve"> </w:t>
      </w:r>
      <w:proofErr w:type="spellStart"/>
      <w:r>
        <w:rPr>
          <w:rFonts w:ascii="Segoe UI" w:hAnsi="Segoe UI" w:cs="Segoe UI"/>
          <w:color w:val="D1D5DB"/>
        </w:rPr>
        <w:t>Ferguson</w:t>
      </w:r>
      <w:proofErr w:type="spellEnd"/>
      <w:r>
        <w:rPr>
          <w:rFonts w:ascii="Segoe UI" w:hAnsi="Segoe UI" w:cs="Segoe UI"/>
          <w:color w:val="D1D5DB"/>
        </w:rPr>
        <w:t xml:space="preserve">, dünyaca ünlü bir tarım </w:t>
      </w:r>
      <w:proofErr w:type="gramStart"/>
      <w:r>
        <w:rPr>
          <w:rFonts w:ascii="Segoe UI" w:hAnsi="Segoe UI" w:cs="Segoe UI"/>
          <w:color w:val="D1D5DB"/>
        </w:rPr>
        <w:t>ekipmanı</w:t>
      </w:r>
      <w:proofErr w:type="gramEnd"/>
      <w:r>
        <w:rPr>
          <w:rFonts w:ascii="Segoe UI" w:hAnsi="Segoe UI" w:cs="Segoe UI"/>
          <w:color w:val="D1D5DB"/>
        </w:rPr>
        <w:t xml:space="preserve"> üreticisi olarak bilinir ve geniş bir ürün yelpazesi sunar. Tarım sektöründe ihtiyaç duyulan traktörlerden diğer </w:t>
      </w:r>
      <w:proofErr w:type="gramStart"/>
      <w:r>
        <w:rPr>
          <w:rFonts w:ascii="Segoe UI" w:hAnsi="Segoe UI" w:cs="Segoe UI"/>
          <w:color w:val="D1D5DB"/>
        </w:rPr>
        <w:t>ekipmanlara</w:t>
      </w:r>
      <w:proofErr w:type="gramEnd"/>
      <w:r>
        <w:rPr>
          <w:rFonts w:ascii="Segoe UI" w:hAnsi="Segoe UI" w:cs="Segoe UI"/>
          <w:color w:val="D1D5DB"/>
        </w:rPr>
        <w:t xml:space="preserve"> kadar, </w:t>
      </w:r>
      <w:proofErr w:type="spellStart"/>
      <w:r>
        <w:rPr>
          <w:rFonts w:ascii="Segoe UI" w:hAnsi="Segoe UI" w:cs="Segoe UI"/>
          <w:color w:val="D1D5DB"/>
        </w:rPr>
        <w:t>Massey</w:t>
      </w:r>
      <w:proofErr w:type="spellEnd"/>
      <w:r>
        <w:rPr>
          <w:rFonts w:ascii="Segoe UI" w:hAnsi="Segoe UI" w:cs="Segoe UI"/>
          <w:color w:val="D1D5DB"/>
        </w:rPr>
        <w:t xml:space="preserve"> </w:t>
      </w:r>
      <w:proofErr w:type="spellStart"/>
      <w:r>
        <w:rPr>
          <w:rFonts w:ascii="Segoe UI" w:hAnsi="Segoe UI" w:cs="Segoe UI"/>
          <w:color w:val="D1D5DB"/>
        </w:rPr>
        <w:t>Ferguson</w:t>
      </w:r>
      <w:proofErr w:type="spellEnd"/>
      <w:r>
        <w:rPr>
          <w:rFonts w:ascii="Segoe UI" w:hAnsi="Segoe UI" w:cs="Segoe UI"/>
          <w:color w:val="D1D5DB"/>
        </w:rPr>
        <w:t xml:space="preserve"> kaliteli ürünleriyle çiftçilere ve tarım endüstrisine destek sağlar. Bu yazıda, </w:t>
      </w:r>
      <w:proofErr w:type="spellStart"/>
      <w:r>
        <w:rPr>
          <w:rFonts w:ascii="Segoe UI" w:hAnsi="Segoe UI" w:cs="Segoe UI"/>
          <w:color w:val="D1D5DB"/>
        </w:rPr>
        <w:t>Massey</w:t>
      </w:r>
      <w:proofErr w:type="spellEnd"/>
      <w:r>
        <w:rPr>
          <w:rFonts w:ascii="Segoe UI" w:hAnsi="Segoe UI" w:cs="Segoe UI"/>
          <w:color w:val="D1D5DB"/>
        </w:rPr>
        <w:t xml:space="preserve"> </w:t>
      </w:r>
      <w:proofErr w:type="spellStart"/>
      <w:r>
        <w:rPr>
          <w:rFonts w:ascii="Segoe UI" w:hAnsi="Segoe UI" w:cs="Segoe UI"/>
          <w:color w:val="D1D5DB"/>
        </w:rPr>
        <w:t>Ferguson'un</w:t>
      </w:r>
      <w:proofErr w:type="spellEnd"/>
      <w:r>
        <w:rPr>
          <w:rFonts w:ascii="Segoe UI" w:hAnsi="Segoe UI" w:cs="Segoe UI"/>
          <w:color w:val="D1D5DB"/>
        </w:rPr>
        <w:t xml:space="preserve"> fiyat listesi hakkında bilgi vereceğim ve aşağıda verdiğiniz kaynak linki de kullanarak daha fazla ayrıntıya erişebilirsiniz.</w:t>
      </w:r>
    </w:p>
    <w:p w:rsidR="00336CE6" w:rsidRDefault="00336CE6" w:rsidP="00336CE6">
      <w:pPr>
        <w:pStyle w:val="NormalWeb"/>
        <w:pBdr>
          <w:top w:val="single" w:sz="2" w:space="0" w:color="D9D9E3"/>
          <w:left w:val="single" w:sz="2" w:space="0" w:color="D9D9E3"/>
          <w:bottom w:val="single" w:sz="2" w:space="0" w:color="D9D9E3"/>
          <w:right w:val="single" w:sz="2" w:space="0" w:color="D9D9E3"/>
        </w:pBdr>
        <w:shd w:val="clear" w:color="auto" w:fill="444654"/>
        <w:spacing w:before="300" w:beforeAutospacing="0" w:after="300" w:afterAutospacing="0"/>
        <w:rPr>
          <w:rFonts w:ascii="Segoe UI" w:hAnsi="Segoe UI" w:cs="Segoe UI"/>
          <w:color w:val="D1D5DB"/>
        </w:rPr>
      </w:pPr>
      <w:proofErr w:type="spellStart"/>
      <w:r>
        <w:rPr>
          <w:rFonts w:ascii="Segoe UI" w:hAnsi="Segoe UI" w:cs="Segoe UI"/>
          <w:color w:val="D1D5DB"/>
        </w:rPr>
        <w:t>Massey</w:t>
      </w:r>
      <w:proofErr w:type="spellEnd"/>
      <w:r>
        <w:rPr>
          <w:rFonts w:ascii="Segoe UI" w:hAnsi="Segoe UI" w:cs="Segoe UI"/>
          <w:color w:val="D1D5DB"/>
        </w:rPr>
        <w:t xml:space="preserve"> </w:t>
      </w:r>
      <w:proofErr w:type="spellStart"/>
      <w:r>
        <w:rPr>
          <w:rFonts w:ascii="Segoe UI" w:hAnsi="Segoe UI" w:cs="Segoe UI"/>
          <w:color w:val="D1D5DB"/>
        </w:rPr>
        <w:t>Ferguson</w:t>
      </w:r>
      <w:proofErr w:type="spellEnd"/>
      <w:r>
        <w:rPr>
          <w:rFonts w:ascii="Segoe UI" w:hAnsi="Segoe UI" w:cs="Segoe UI"/>
          <w:color w:val="D1D5DB"/>
        </w:rPr>
        <w:t xml:space="preserve">, çeşitli modellerde ve kapasitelerde traktörler üretir. Fiyatlar, traktörün özelliklerine, gücüne, teknolojisine ve diğer faktörlere bağlı olarak değişir. Ayrıca, </w:t>
      </w:r>
      <w:proofErr w:type="spellStart"/>
      <w:r>
        <w:rPr>
          <w:rFonts w:ascii="Segoe UI" w:hAnsi="Segoe UI" w:cs="Segoe UI"/>
          <w:color w:val="D1D5DB"/>
        </w:rPr>
        <w:t>Massey</w:t>
      </w:r>
      <w:proofErr w:type="spellEnd"/>
      <w:r>
        <w:rPr>
          <w:rFonts w:ascii="Segoe UI" w:hAnsi="Segoe UI" w:cs="Segoe UI"/>
          <w:color w:val="D1D5DB"/>
        </w:rPr>
        <w:t xml:space="preserve"> </w:t>
      </w:r>
      <w:proofErr w:type="spellStart"/>
      <w:r>
        <w:rPr>
          <w:rFonts w:ascii="Segoe UI" w:hAnsi="Segoe UI" w:cs="Segoe UI"/>
          <w:color w:val="D1D5DB"/>
        </w:rPr>
        <w:t>Ferguson'un</w:t>
      </w:r>
      <w:proofErr w:type="spellEnd"/>
      <w:r>
        <w:rPr>
          <w:rFonts w:ascii="Segoe UI" w:hAnsi="Segoe UI" w:cs="Segoe UI"/>
          <w:color w:val="D1D5DB"/>
        </w:rPr>
        <w:t xml:space="preserve"> diğer tarım </w:t>
      </w:r>
      <w:proofErr w:type="gramStart"/>
      <w:r>
        <w:rPr>
          <w:rFonts w:ascii="Segoe UI" w:hAnsi="Segoe UI" w:cs="Segoe UI"/>
          <w:color w:val="D1D5DB"/>
        </w:rPr>
        <w:t>ekipmanları</w:t>
      </w:r>
      <w:proofErr w:type="gramEnd"/>
      <w:r>
        <w:rPr>
          <w:rFonts w:ascii="Segoe UI" w:hAnsi="Segoe UI" w:cs="Segoe UI"/>
          <w:color w:val="D1D5DB"/>
        </w:rPr>
        <w:t xml:space="preserve"> ve aksesuarları da farklı fiyat aralıklarında sunulmaktadır. Örneğin, hasat makineleri, toprak işleme </w:t>
      </w:r>
      <w:proofErr w:type="gramStart"/>
      <w:r>
        <w:rPr>
          <w:rFonts w:ascii="Segoe UI" w:hAnsi="Segoe UI" w:cs="Segoe UI"/>
          <w:color w:val="D1D5DB"/>
        </w:rPr>
        <w:t>ekipmanları</w:t>
      </w:r>
      <w:proofErr w:type="gramEnd"/>
      <w:r>
        <w:rPr>
          <w:rFonts w:ascii="Segoe UI" w:hAnsi="Segoe UI" w:cs="Segoe UI"/>
          <w:color w:val="D1D5DB"/>
        </w:rPr>
        <w:t>, sulama sistemleri ve diğer tarım makineleri gibi ürünler, farklı maliyetlerle satışa sunulur.</w:t>
      </w:r>
    </w:p>
    <w:p w:rsidR="00336CE6" w:rsidRDefault="00336CE6" w:rsidP="00336CE6">
      <w:pPr>
        <w:pStyle w:val="NormalWeb"/>
        <w:pBdr>
          <w:top w:val="single" w:sz="2" w:space="0" w:color="D9D9E3"/>
          <w:left w:val="single" w:sz="2" w:space="0" w:color="D9D9E3"/>
          <w:bottom w:val="single" w:sz="2" w:space="0" w:color="D9D9E3"/>
          <w:right w:val="single" w:sz="2" w:space="0" w:color="D9D9E3"/>
        </w:pBdr>
        <w:shd w:val="clear" w:color="auto" w:fill="444654"/>
        <w:spacing w:before="300" w:beforeAutospacing="0" w:after="300" w:afterAutospacing="0"/>
        <w:rPr>
          <w:rFonts w:ascii="Segoe UI" w:hAnsi="Segoe UI" w:cs="Segoe UI"/>
          <w:color w:val="D1D5DB"/>
        </w:rPr>
      </w:pPr>
      <w:proofErr w:type="spellStart"/>
      <w:r>
        <w:rPr>
          <w:rFonts w:ascii="Segoe UI" w:hAnsi="Segoe UI" w:cs="Segoe UI"/>
          <w:color w:val="D1D5DB"/>
        </w:rPr>
        <w:t>Massey</w:t>
      </w:r>
      <w:proofErr w:type="spellEnd"/>
      <w:r>
        <w:rPr>
          <w:rFonts w:ascii="Segoe UI" w:hAnsi="Segoe UI" w:cs="Segoe UI"/>
          <w:color w:val="D1D5DB"/>
        </w:rPr>
        <w:t xml:space="preserve"> </w:t>
      </w:r>
      <w:proofErr w:type="spellStart"/>
      <w:r>
        <w:rPr>
          <w:rFonts w:ascii="Segoe UI" w:hAnsi="Segoe UI" w:cs="Segoe UI"/>
          <w:color w:val="D1D5DB"/>
        </w:rPr>
        <w:t>Ferguson'un</w:t>
      </w:r>
      <w:proofErr w:type="spellEnd"/>
      <w:r>
        <w:rPr>
          <w:rFonts w:ascii="Segoe UI" w:hAnsi="Segoe UI" w:cs="Segoe UI"/>
          <w:color w:val="D1D5DB"/>
        </w:rPr>
        <w:t xml:space="preserve"> resmi web sitesi veya yetkili bayileri, güncel fiyat listelerini sunar. Ancak, size daha fazla bilgi sağlamak için verdiğiniz kaynak linkini inceleyebilirsiniz: </w:t>
      </w:r>
      <w:hyperlink r:id="rId5" w:tgtFrame="_new" w:history="1">
        <w:r>
          <w:rPr>
            <w:rStyle w:val="Kpr"/>
            <w:rFonts w:ascii="Segoe UI" w:hAnsi="Segoe UI" w:cs="Segoe UI"/>
            <w:bdr w:val="single" w:sz="2" w:space="0" w:color="D9D9E3" w:frame="1"/>
          </w:rPr>
          <w:t>https://www.otofiyatlistesi.com/massey-ferguson-fiyat-listesi/</w:t>
        </w:r>
      </w:hyperlink>
      <w:r>
        <w:rPr>
          <w:rFonts w:ascii="Segoe UI" w:hAnsi="Segoe UI" w:cs="Segoe UI"/>
          <w:color w:val="D1D5DB"/>
        </w:rPr>
        <w:t xml:space="preserve">. Bu bağlantıda </w:t>
      </w:r>
      <w:proofErr w:type="spellStart"/>
      <w:r>
        <w:rPr>
          <w:rFonts w:ascii="Segoe UI" w:hAnsi="Segoe UI" w:cs="Segoe UI"/>
          <w:color w:val="D1D5DB"/>
        </w:rPr>
        <w:t>Massey</w:t>
      </w:r>
      <w:proofErr w:type="spellEnd"/>
      <w:r>
        <w:rPr>
          <w:rFonts w:ascii="Segoe UI" w:hAnsi="Segoe UI" w:cs="Segoe UI"/>
          <w:color w:val="D1D5DB"/>
        </w:rPr>
        <w:t xml:space="preserve"> </w:t>
      </w:r>
      <w:proofErr w:type="spellStart"/>
      <w:r>
        <w:rPr>
          <w:rFonts w:ascii="Segoe UI" w:hAnsi="Segoe UI" w:cs="Segoe UI"/>
          <w:color w:val="D1D5DB"/>
        </w:rPr>
        <w:t>Ferguson'un</w:t>
      </w:r>
      <w:proofErr w:type="spellEnd"/>
      <w:r>
        <w:rPr>
          <w:rFonts w:ascii="Segoe UI" w:hAnsi="Segoe UI" w:cs="Segoe UI"/>
          <w:color w:val="D1D5DB"/>
        </w:rPr>
        <w:t xml:space="preserve"> çeşitli traktör modelleri ve diğer tarım </w:t>
      </w:r>
      <w:proofErr w:type="gramStart"/>
      <w:r>
        <w:rPr>
          <w:rFonts w:ascii="Segoe UI" w:hAnsi="Segoe UI" w:cs="Segoe UI"/>
          <w:color w:val="D1D5DB"/>
        </w:rPr>
        <w:t>ekipmanları</w:t>
      </w:r>
      <w:proofErr w:type="gramEnd"/>
      <w:r>
        <w:rPr>
          <w:rFonts w:ascii="Segoe UI" w:hAnsi="Segoe UI" w:cs="Segoe UI"/>
          <w:color w:val="D1D5DB"/>
        </w:rPr>
        <w:t xml:space="preserve"> için güncel fiyatları bulabilirsiniz.</w:t>
      </w:r>
    </w:p>
    <w:p w:rsidR="00336CE6" w:rsidRDefault="00336CE6" w:rsidP="00336CE6">
      <w:pPr>
        <w:pStyle w:val="NormalWeb"/>
        <w:pBdr>
          <w:top w:val="single" w:sz="2" w:space="0" w:color="D9D9E3"/>
          <w:left w:val="single" w:sz="2" w:space="0" w:color="D9D9E3"/>
          <w:bottom w:val="single" w:sz="2" w:space="0" w:color="D9D9E3"/>
          <w:right w:val="single" w:sz="2" w:space="0" w:color="D9D9E3"/>
        </w:pBdr>
        <w:shd w:val="clear" w:color="auto" w:fill="444654"/>
        <w:spacing w:before="300" w:beforeAutospacing="0" w:after="300" w:afterAutospacing="0"/>
        <w:rPr>
          <w:rFonts w:ascii="Segoe UI" w:hAnsi="Segoe UI" w:cs="Segoe UI"/>
          <w:color w:val="D1D5DB"/>
        </w:rPr>
      </w:pPr>
      <w:proofErr w:type="spellStart"/>
      <w:r>
        <w:rPr>
          <w:rFonts w:ascii="Segoe UI" w:hAnsi="Segoe UI" w:cs="Segoe UI"/>
          <w:color w:val="D1D5DB"/>
        </w:rPr>
        <w:t>Massey</w:t>
      </w:r>
      <w:proofErr w:type="spellEnd"/>
      <w:r>
        <w:rPr>
          <w:rFonts w:ascii="Segoe UI" w:hAnsi="Segoe UI" w:cs="Segoe UI"/>
          <w:color w:val="D1D5DB"/>
        </w:rPr>
        <w:t xml:space="preserve"> </w:t>
      </w:r>
      <w:proofErr w:type="spellStart"/>
      <w:r>
        <w:rPr>
          <w:rFonts w:ascii="Segoe UI" w:hAnsi="Segoe UI" w:cs="Segoe UI"/>
          <w:color w:val="D1D5DB"/>
        </w:rPr>
        <w:t>Ferguson'un</w:t>
      </w:r>
      <w:proofErr w:type="spellEnd"/>
      <w:r>
        <w:rPr>
          <w:rFonts w:ascii="Segoe UI" w:hAnsi="Segoe UI" w:cs="Segoe UI"/>
          <w:color w:val="D1D5DB"/>
        </w:rPr>
        <w:t xml:space="preserve"> fiyatları, coğrafi konuma, yerel piyasa koşullarına ve bayilere bağlı olarak değişiklik gösterebilir. Ayrıca, ek özellikler, garantiler veya satın alma şartları gibi faktörler de fiyatları etkileyebilir. Bu nedenle, </w:t>
      </w:r>
      <w:proofErr w:type="spellStart"/>
      <w:r>
        <w:rPr>
          <w:rFonts w:ascii="Segoe UI" w:hAnsi="Segoe UI" w:cs="Segoe UI"/>
          <w:color w:val="D1D5DB"/>
        </w:rPr>
        <w:t>Massey</w:t>
      </w:r>
      <w:proofErr w:type="spellEnd"/>
      <w:r>
        <w:rPr>
          <w:rFonts w:ascii="Segoe UI" w:hAnsi="Segoe UI" w:cs="Segoe UI"/>
          <w:color w:val="D1D5DB"/>
        </w:rPr>
        <w:t xml:space="preserve"> </w:t>
      </w:r>
      <w:proofErr w:type="spellStart"/>
      <w:r>
        <w:rPr>
          <w:rFonts w:ascii="Segoe UI" w:hAnsi="Segoe UI" w:cs="Segoe UI"/>
          <w:color w:val="D1D5DB"/>
        </w:rPr>
        <w:t>Ferguson</w:t>
      </w:r>
      <w:proofErr w:type="spellEnd"/>
      <w:r>
        <w:rPr>
          <w:rFonts w:ascii="Segoe UI" w:hAnsi="Segoe UI" w:cs="Segoe UI"/>
          <w:color w:val="D1D5DB"/>
        </w:rPr>
        <w:t xml:space="preserve"> ürünleri hakkında daha detaylı fiyat bilgisi almak için yerel bayilere başvurmanız önerilir.</w:t>
      </w:r>
    </w:p>
    <w:p w:rsidR="00336CE6" w:rsidRDefault="00336CE6" w:rsidP="00336CE6">
      <w:pPr>
        <w:pStyle w:val="NormalWeb"/>
        <w:pBdr>
          <w:top w:val="single" w:sz="2" w:space="0" w:color="D9D9E3"/>
          <w:left w:val="single" w:sz="2" w:space="0" w:color="D9D9E3"/>
          <w:bottom w:val="single" w:sz="2" w:space="0" w:color="D9D9E3"/>
          <w:right w:val="single" w:sz="2" w:space="0" w:color="D9D9E3"/>
        </w:pBdr>
        <w:shd w:val="clear" w:color="auto" w:fill="444654"/>
        <w:spacing w:before="300" w:beforeAutospacing="0" w:after="300" w:afterAutospacing="0"/>
        <w:rPr>
          <w:rFonts w:ascii="Segoe UI" w:hAnsi="Segoe UI" w:cs="Segoe UI"/>
          <w:color w:val="D1D5DB"/>
        </w:rPr>
      </w:pPr>
      <w:proofErr w:type="spellStart"/>
      <w:r>
        <w:rPr>
          <w:rFonts w:ascii="Segoe UI" w:hAnsi="Segoe UI" w:cs="Segoe UI"/>
          <w:color w:val="D1D5DB"/>
        </w:rPr>
        <w:t>Massey</w:t>
      </w:r>
      <w:proofErr w:type="spellEnd"/>
      <w:r>
        <w:rPr>
          <w:rFonts w:ascii="Segoe UI" w:hAnsi="Segoe UI" w:cs="Segoe UI"/>
          <w:color w:val="D1D5DB"/>
        </w:rPr>
        <w:t xml:space="preserve"> </w:t>
      </w:r>
      <w:proofErr w:type="spellStart"/>
      <w:r>
        <w:rPr>
          <w:rFonts w:ascii="Segoe UI" w:hAnsi="Segoe UI" w:cs="Segoe UI"/>
          <w:color w:val="D1D5DB"/>
        </w:rPr>
        <w:t>Ferguson</w:t>
      </w:r>
      <w:proofErr w:type="spellEnd"/>
      <w:r>
        <w:rPr>
          <w:rFonts w:ascii="Segoe UI" w:hAnsi="Segoe UI" w:cs="Segoe UI"/>
          <w:color w:val="D1D5DB"/>
        </w:rPr>
        <w:t xml:space="preserve">, yıllardır tarım sektöründe güvenilir bir marka olarak kabul edilmektedir. Ürünlerinin kalitesi, dayanıklılığı ve performansı tarım profesyonelleri arasında takdir görür. Fiyat listesiyle birlikte </w:t>
      </w:r>
      <w:proofErr w:type="spellStart"/>
      <w:r>
        <w:rPr>
          <w:rFonts w:ascii="Segoe UI" w:hAnsi="Segoe UI" w:cs="Segoe UI"/>
          <w:color w:val="D1D5DB"/>
        </w:rPr>
        <w:t>Massey</w:t>
      </w:r>
      <w:proofErr w:type="spellEnd"/>
      <w:r>
        <w:rPr>
          <w:rFonts w:ascii="Segoe UI" w:hAnsi="Segoe UI" w:cs="Segoe UI"/>
          <w:color w:val="D1D5DB"/>
        </w:rPr>
        <w:t xml:space="preserve"> </w:t>
      </w:r>
      <w:proofErr w:type="spellStart"/>
      <w:r>
        <w:rPr>
          <w:rFonts w:ascii="Segoe UI" w:hAnsi="Segoe UI" w:cs="Segoe UI"/>
          <w:color w:val="D1D5DB"/>
        </w:rPr>
        <w:t>Ferguson'un</w:t>
      </w:r>
      <w:proofErr w:type="spellEnd"/>
      <w:r>
        <w:rPr>
          <w:rFonts w:ascii="Segoe UI" w:hAnsi="Segoe UI" w:cs="Segoe UI"/>
          <w:color w:val="D1D5DB"/>
        </w:rPr>
        <w:t xml:space="preserve"> ürün özelliklerini, teknolojilerini ve çeşitlerini inceleyerek, ihtiyaçlarınıza en uygun tarım </w:t>
      </w:r>
      <w:proofErr w:type="gramStart"/>
      <w:r>
        <w:rPr>
          <w:rFonts w:ascii="Segoe UI" w:hAnsi="Segoe UI" w:cs="Segoe UI"/>
          <w:color w:val="D1D5DB"/>
        </w:rPr>
        <w:t>ekipmanını</w:t>
      </w:r>
      <w:proofErr w:type="gramEnd"/>
      <w:r>
        <w:rPr>
          <w:rFonts w:ascii="Segoe UI" w:hAnsi="Segoe UI" w:cs="Segoe UI"/>
          <w:color w:val="D1D5DB"/>
        </w:rPr>
        <w:t xml:space="preserve"> seçebilirsiniz.</w:t>
      </w:r>
    </w:p>
    <w:p w:rsidR="002B20FD" w:rsidRDefault="00336CE6">
      <w:bookmarkStart w:id="0" w:name="_GoBack"/>
      <w:bookmarkEnd w:id="0"/>
    </w:p>
    <w:sectPr w:rsidR="002B20F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A2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A2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D503C"/>
    <w:rsid w:val="001D503C"/>
    <w:rsid w:val="00336CE6"/>
    <w:rsid w:val="006577C9"/>
    <w:rsid w:val="00976B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336CE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tr-TR"/>
    </w:rPr>
  </w:style>
  <w:style w:type="character" w:styleId="Kpr">
    <w:name w:val="Hyperlink"/>
    <w:basedOn w:val="VarsaylanParagrafYazTipi"/>
    <w:uiPriority w:val="99"/>
    <w:semiHidden/>
    <w:unhideWhenUsed/>
    <w:rsid w:val="00336CE6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336CE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tr-TR"/>
    </w:rPr>
  </w:style>
  <w:style w:type="character" w:styleId="Kpr">
    <w:name w:val="Hyperlink"/>
    <w:basedOn w:val="VarsaylanParagrafYazTipi"/>
    <w:uiPriority w:val="99"/>
    <w:semiHidden/>
    <w:unhideWhenUsed/>
    <w:rsid w:val="00336CE6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11655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s://www.otofiyatlistesi.com/massey-ferguson-fiyat-listesi/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is Teması">
  <a:themeElements>
    <a:clrScheme name="Ofis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is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is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299</Words>
  <Characters>1710</Characters>
  <Application>Microsoft Office Word</Application>
  <DocSecurity>0</DocSecurity>
  <Lines>14</Lines>
  <Paragraphs>4</Paragraphs>
  <ScaleCrop>false</ScaleCrop>
  <Company/>
  <LinksUpToDate>false</LinksUpToDate>
  <CharactersWithSpaces>2005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RG</dc:creator>
  <cp:keywords/>
  <dc:description/>
  <cp:lastModifiedBy>RG</cp:lastModifiedBy>
  <cp:revision>2</cp:revision>
  <dcterms:created xsi:type="dcterms:W3CDTF">2023-05-19T18:12:00Z</dcterms:created>
  <dcterms:modified xsi:type="dcterms:W3CDTF">2023-05-19T18:12:00Z</dcterms:modified>
</cp:coreProperties>
</file>