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322056" w14:textId="77777777" w:rsidR="00B74BD6" w:rsidRDefault="00B74BD6" w:rsidP="00B74BD6">
      <w:r>
        <w:t xml:space="preserve">Online </w:t>
      </w:r>
      <w:proofErr w:type="spellStart"/>
      <w:r>
        <w:t>casino</w:t>
      </w:r>
      <w:proofErr w:type="spellEnd"/>
      <w:r>
        <w:t xml:space="preserve"> oyunların tercih ederken lisans durumuna bakmanızı tavsiye ederiz. Para yatırma seçenekleri çok fazla olan bahis şirketlerini tercih etmenizi önerilir. Bitcoin ile para yatırma ve çekme yapılabilen birçok platform bulunmaktadır. Kripto para ile ödeme yapan </w:t>
      </w:r>
      <w:hyperlink r:id="rId4" w:history="1">
        <w:proofErr w:type="spellStart"/>
        <w:r w:rsidRPr="006278C9">
          <w:rPr>
            <w:rStyle w:val="Kpr"/>
          </w:rPr>
          <w:t>casino</w:t>
        </w:r>
        <w:proofErr w:type="spellEnd"/>
        <w:r w:rsidRPr="006278C9">
          <w:rPr>
            <w:rStyle w:val="Kpr"/>
          </w:rPr>
          <w:t xml:space="preserve"> siteleri</w:t>
        </w:r>
      </w:hyperlink>
      <w:r>
        <w:t xml:space="preserve"> güvenlik olarak birinci tercihiniz olabilir. Ülkemiz sınırları içerisinde </w:t>
      </w:r>
      <w:proofErr w:type="spellStart"/>
      <w:r>
        <w:t>casino</w:t>
      </w:r>
      <w:proofErr w:type="spellEnd"/>
      <w:r>
        <w:t xml:space="preserve"> oyunları yasa gereğince yasaklı oyunlar statüsünde yer almaktadır. Bu durum doğrultusunda birçok sitenin domain (alan adı) sürekli değişmektedir. Değişen alan adlarının en güncel halini donomen.com üzerinden her zaman bulabilirsiniz. </w:t>
      </w:r>
    </w:p>
    <w:p w14:paraId="7406C04B" w14:textId="77777777" w:rsidR="002A2172" w:rsidRDefault="002A2172"/>
    <w:sectPr w:rsidR="002A217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5CAD"/>
    <w:rsid w:val="000B5CAD"/>
    <w:rsid w:val="002A2172"/>
    <w:rsid w:val="00B74BD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5502D57-9E52-4447-B4FA-D76C5697EC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4BD6"/>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Kpr">
    <w:name w:val="Hyperlink"/>
    <w:basedOn w:val="VarsaylanParagrafYazTipi"/>
    <w:uiPriority w:val="99"/>
    <w:unhideWhenUsed/>
    <w:rsid w:val="00B74BD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nomen.com/"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95</Words>
  <Characters>547</Characters>
  <Application>Microsoft Office Word</Application>
  <DocSecurity>0</DocSecurity>
  <Lines>4</Lines>
  <Paragraphs>1</Paragraphs>
  <ScaleCrop>false</ScaleCrop>
  <Company/>
  <LinksUpToDate>false</LinksUpToDate>
  <CharactersWithSpaces>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frkn</dc:creator>
  <cp:keywords/>
  <dc:description/>
  <cp:lastModifiedBy>frkn</cp:lastModifiedBy>
  <cp:revision>2</cp:revision>
  <dcterms:created xsi:type="dcterms:W3CDTF">2023-03-31T13:58:00Z</dcterms:created>
  <dcterms:modified xsi:type="dcterms:W3CDTF">2023-03-31T13:58:00Z</dcterms:modified>
</cp:coreProperties>
</file>