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735E83" w:rsidRPr="00735E83" w:rsidRDefault="00735E83" w:rsidP="00735E83">
      <w:pPr>
        <w:spacing w:before="100" w:beforeAutospacing="1" w:after="100" w:afterAutospacing="1" w:line="240" w:lineRule="auto"/>
        <w:outlineLvl w:val="2"/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</w:pPr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 xml:space="preserve">Wrap </w:t>
      </w:r>
      <w:proofErr w:type="spellStart"/>
      <w:r>
        <w:rPr>
          <w:rFonts w:ascii="Times New Roman" w:eastAsia="Times New Roman" w:hAnsi="Times New Roman" w:cs="Times New Roman"/>
          <w:b/>
          <w:bCs/>
          <w:sz w:val="27"/>
          <w:szCs w:val="27"/>
          <w:lang w:eastAsia="tr-TR"/>
        </w:rPr>
        <w:t>Folie</w:t>
      </w:r>
      <w:proofErr w:type="spellEnd"/>
    </w:p>
    <w:p w:rsidR="00735E83" w:rsidRPr="00735E83" w:rsidRDefault="00735E83" w:rsidP="00735E83">
      <w:pPr>
        <w:spacing w:before="100" w:beforeAutospacing="1" w:after="100" w:afterAutospacing="1" w:line="240" w:lineRule="auto"/>
        <w:rPr>
          <w:rFonts w:ascii="Times New Roman" w:eastAsia="Times New Roman" w:hAnsi="Times New Roman" w:cs="Times New Roman"/>
          <w:sz w:val="24"/>
          <w:szCs w:val="24"/>
          <w:lang w:eastAsia="tr-TR"/>
        </w:rPr>
      </w:pP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Wil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je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interieur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vernieuwen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zonder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grote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uitgaven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? </w:t>
      </w:r>
      <w:hyperlink r:id="rId4" w:history="1">
        <w:r w:rsidRPr="00735E83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 xml:space="preserve">Wrap </w:t>
        </w:r>
        <w:proofErr w:type="spellStart"/>
        <w:r w:rsidRPr="00735E83">
          <w:rPr>
            <w:rStyle w:val="Kpr"/>
            <w:rFonts w:ascii="Times New Roman" w:eastAsia="Times New Roman" w:hAnsi="Times New Roman" w:cs="Times New Roman"/>
            <w:b/>
            <w:bCs/>
            <w:sz w:val="24"/>
            <w:szCs w:val="24"/>
            <w:lang w:eastAsia="tr-TR"/>
          </w:rPr>
          <w:t>folie</w:t>
        </w:r>
        <w:proofErr w:type="spellEnd"/>
      </w:hyperlink>
      <w:bookmarkStart w:id="0" w:name="_GoBack"/>
      <w:bookmarkEnd w:id="0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is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slimme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keuze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!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Deze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zelfklevende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folie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is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perfect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voor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keukens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meubels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andere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gladde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oppervlakken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Het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beschermt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,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verfraait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geeft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een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nieuwe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look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binnen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enkele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uren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Dankzij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de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waterbestendige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krasvaste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eigenschappen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blijft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interieur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langer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mooi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. "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Creativiteit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kent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geen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grenzen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" – met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wrap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folie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kun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je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eindeloos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experimenteren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je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huis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persoonlijker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maken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.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Probeer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het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zelf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en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ontdek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de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voordelen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van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wrap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 xml:space="preserve"> </w:t>
      </w:r>
      <w:proofErr w:type="spellStart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folie</w:t>
      </w:r>
      <w:proofErr w:type="spellEnd"/>
      <w:r w:rsidRPr="00735E83">
        <w:rPr>
          <w:rFonts w:ascii="Times New Roman" w:eastAsia="Times New Roman" w:hAnsi="Times New Roman" w:cs="Times New Roman"/>
          <w:sz w:val="24"/>
          <w:szCs w:val="24"/>
          <w:lang w:eastAsia="tr-TR"/>
        </w:rPr>
        <w:t>!</w:t>
      </w:r>
    </w:p>
    <w:p w:rsidR="002C142F" w:rsidRDefault="00735E83"/>
    <w:sectPr w:rsidR="002C142F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Calibri">
    <w:panose1 w:val="020F0502020204030204"/>
    <w:charset w:val="A2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A2"/>
    <w:family w:val="roman"/>
    <w:pitch w:val="variable"/>
    <w:sig w:usb0="E0002EFF" w:usb1="C000785B" w:usb2="00000009" w:usb3="00000000" w:csb0="000001FF" w:csb1="00000000"/>
  </w:font>
  <w:font w:name="Calibri Light">
    <w:panose1 w:val="020F0302020204030204"/>
    <w:charset w:val="A2"/>
    <w:family w:val="swiss"/>
    <w:pitch w:val="variable"/>
    <w:sig w:usb0="E4002EFF" w:usb1="C000247B" w:usb2="00000009" w:usb3="00000000" w:csb0="000001F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EF3650"/>
    <w:rsid w:val="00735E83"/>
    <w:rsid w:val="00827882"/>
    <w:rsid w:val="00C63C19"/>
    <w:rsid w:val="00EF365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tr-T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E16E78A2-2185-4009-B7EC-1CE993BCEFD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tr-TR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VarsaylanParagrafYazTipi">
    <w:name w:val="Default Paragraph Font"/>
    <w:uiPriority w:val="1"/>
    <w:semiHidden/>
    <w:unhideWhenUsed/>
  </w:style>
  <w:style w:type="table" w:default="1" w:styleId="NormalTablo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ListeYok">
    <w:name w:val="No List"/>
    <w:uiPriority w:val="99"/>
    <w:semiHidden/>
    <w:unhideWhenUsed/>
  </w:style>
  <w:style w:type="character" w:styleId="Kpr">
    <w:name w:val="Hyperlink"/>
    <w:basedOn w:val="VarsaylanParagrafYazTipi"/>
    <w:uiPriority w:val="99"/>
    <w:unhideWhenUsed/>
    <w:rsid w:val="00735E83"/>
    <w:rPr>
      <w:color w:val="0563C1" w:themeColor="hyperlink"/>
      <w:u w:val="singl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7671885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s://foliemolie.nl" TargetMode="External"/></Relationships>
</file>

<file path=word/theme/theme1.xml><?xml version="1.0" encoding="utf-8"?>
<a:theme xmlns:a="http://schemas.openxmlformats.org/drawingml/2006/main" name="Office Teması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2</TotalTime>
  <Pages>1</Pages>
  <Words>82</Words>
  <Characters>470</Characters>
  <Application>Microsoft Office Word</Application>
  <DocSecurity>0</DocSecurity>
  <Lines>3</Lines>
  <Paragraphs>1</Paragraphs>
  <ScaleCrop>false</ScaleCrop>
  <Company/>
  <LinksUpToDate>false</LinksUpToDate>
  <CharactersWithSpaces>551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pc</dc:creator>
  <cp:keywords/>
  <dc:description/>
  <cp:lastModifiedBy>pc</cp:lastModifiedBy>
  <cp:revision>3</cp:revision>
  <dcterms:created xsi:type="dcterms:W3CDTF">2025-01-18T06:58:00Z</dcterms:created>
  <dcterms:modified xsi:type="dcterms:W3CDTF">2025-01-18T07:00:00Z</dcterms:modified>
</cp:coreProperties>
</file>