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Thienhabetli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</w:rPr>
        <w:drawing>
          <wp:inline distB="114300" distT="114300" distL="114300" distR="114300">
            <wp:extent cx="5715000" cy="19050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9050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8"/>
          <w:szCs w:val="28"/>
        </w:rPr>
      </w:pPr>
      <w:hyperlink r:id="rId7">
        <w:r w:rsidDel="00000000" w:rsidR="00000000" w:rsidRPr="00000000">
          <w:rPr>
            <w:b w:val="1"/>
            <w:color w:val="1155cc"/>
            <w:sz w:val="20"/>
            <w:szCs w:val="20"/>
            <w:u w:val="single"/>
            <w:rtl w:val="0"/>
          </w:rPr>
          <w:t xml:space="preserve">Thienhabet</w:t>
        </w:r>
      </w:hyperlink>
      <w:r w:rsidDel="00000000" w:rsidR="00000000" w:rsidRPr="00000000">
        <w:rPr>
          <w:b w:val="1"/>
          <w:sz w:val="20"/>
          <w:szCs w:val="20"/>
          <w:rtl w:val="0"/>
        </w:rPr>
        <w:t xml:space="preserve"> Nhà Cái Thiên Hạ Bet – Thiên Hạ Casino Nhận 168K Website:</w:t>
      </w:r>
      <w:hyperlink r:id="rId8">
        <w:r w:rsidDel="00000000" w:rsidR="00000000" w:rsidRPr="00000000">
          <w:rPr>
            <w:b w:val="1"/>
            <w:sz w:val="20"/>
            <w:szCs w:val="20"/>
            <w:rtl w:val="0"/>
          </w:rPr>
          <w:t xml:space="preserve"> </w:t>
        </w:r>
      </w:hyperlink>
      <w:hyperlink r:id="rId9">
        <w:r w:rsidDel="00000000" w:rsidR="00000000" w:rsidRPr="00000000">
          <w:rPr>
            <w:b w:val="1"/>
            <w:color w:val="1155cc"/>
            <w:sz w:val="20"/>
            <w:szCs w:val="20"/>
            <w:u w:val="single"/>
            <w:rtl w:val="0"/>
          </w:rPr>
          <w:t xml:space="preserve">https://thienhabet.li/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47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70"/>
        <w:tblGridChange w:id="0">
          <w:tblGrid>
            <w:gridCol w:w="747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https://profile.hatena.ne.jp/Thienhabetli/profile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https://www.quia.com/profiles/thienhabetl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https://www.pinterest.de/Thienhabetli1/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https://www.behance.net/thienhabetli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https://onmogul.com/thienhabetli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https://www.couchsurfing.com/people/thienha-betli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https://en.gravatar.com/thienhabetlii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https://www.veoh.com/users/Thienhabetlii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https://architecture-jobs.architizer.com/employers/1754964-thienhabetli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https://www.blogger.com/profile/17959736487581966729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https://www.ted.com/profiles/41745628/about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https://www.intensedebate.com/people/Thienhabe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https://justpaste.it/u/Thienhabetli2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https://www.liveinternet.ru/users/thienhabetl/profile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https://www.deviantart.com/thienhabetlii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https://forum.acronis.com/user/445510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https://people.sap.com/thienhabetli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https://seekingalpha.com/user/58209924/profile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de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ted.com/profiles/41745628/about" TargetMode="External"/><Relationship Id="rId22" Type="http://schemas.openxmlformats.org/officeDocument/2006/relationships/hyperlink" Target="https://justpaste.it/u/Thienhabetli2" TargetMode="External"/><Relationship Id="rId21" Type="http://schemas.openxmlformats.org/officeDocument/2006/relationships/hyperlink" Target="https://www.intensedebate.com/people/Thienhabe" TargetMode="External"/><Relationship Id="rId24" Type="http://schemas.openxmlformats.org/officeDocument/2006/relationships/hyperlink" Target="https://www.deviantart.com/thienhabetlii" TargetMode="External"/><Relationship Id="rId23" Type="http://schemas.openxmlformats.org/officeDocument/2006/relationships/hyperlink" Target="https://www.liveinternet.ru/users/thienhabetl/profil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hienhabet.li/" TargetMode="External"/><Relationship Id="rId26" Type="http://schemas.openxmlformats.org/officeDocument/2006/relationships/hyperlink" Target="https://people.sap.com/thienhabetli" TargetMode="External"/><Relationship Id="rId25" Type="http://schemas.openxmlformats.org/officeDocument/2006/relationships/hyperlink" Target="https://forum.acronis.com/user/445510" TargetMode="External"/><Relationship Id="rId27" Type="http://schemas.openxmlformats.org/officeDocument/2006/relationships/hyperlink" Target="https://seekingalpha.com/user/58209924/profile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s://thienhabet.li/" TargetMode="External"/><Relationship Id="rId8" Type="http://schemas.openxmlformats.org/officeDocument/2006/relationships/hyperlink" Target="https://thienhabet.li/" TargetMode="External"/><Relationship Id="rId11" Type="http://schemas.openxmlformats.org/officeDocument/2006/relationships/hyperlink" Target="https://www.quia.com/profiles/thienhabetl" TargetMode="External"/><Relationship Id="rId10" Type="http://schemas.openxmlformats.org/officeDocument/2006/relationships/hyperlink" Target="https://profile.hatena.ne.jp/Thienhabetli/profile" TargetMode="External"/><Relationship Id="rId13" Type="http://schemas.openxmlformats.org/officeDocument/2006/relationships/hyperlink" Target="https://www.behance.net/thienhabetli" TargetMode="External"/><Relationship Id="rId12" Type="http://schemas.openxmlformats.org/officeDocument/2006/relationships/hyperlink" Target="https://www.pinterest.de/Thienhabetli1/" TargetMode="External"/><Relationship Id="rId15" Type="http://schemas.openxmlformats.org/officeDocument/2006/relationships/hyperlink" Target="https://www.couchsurfing.com/people/thienha-betli" TargetMode="External"/><Relationship Id="rId14" Type="http://schemas.openxmlformats.org/officeDocument/2006/relationships/hyperlink" Target="https://onmogul.com/thienhabetli" TargetMode="External"/><Relationship Id="rId17" Type="http://schemas.openxmlformats.org/officeDocument/2006/relationships/hyperlink" Target="https://www.veoh.com/users/Thienhabetlii" TargetMode="External"/><Relationship Id="rId16" Type="http://schemas.openxmlformats.org/officeDocument/2006/relationships/hyperlink" Target="https://en.gravatar.com/thienhabetlii" TargetMode="External"/><Relationship Id="rId19" Type="http://schemas.openxmlformats.org/officeDocument/2006/relationships/hyperlink" Target="https://www.blogger.com/profile/17959736487581966729" TargetMode="External"/><Relationship Id="rId18" Type="http://schemas.openxmlformats.org/officeDocument/2006/relationships/hyperlink" Target="https://architecture-jobs.architizer.com/employers/1754964-thienhabetl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