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3C" w:rsidRDefault="006F1A3C" w:rsidP="006F1A3C">
      <w:pPr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</w:pPr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IN DEFENCE OF THE FREEDOM OF EXPRESSION OF PROFESSORS IN CATALONIA</w:t>
      </w:r>
      <w:r w:rsidRPr="0007038B">
        <w:rPr>
          <w:rFonts w:ascii="Arial" w:hAnsi="Arial" w:cs="Arial"/>
          <w:color w:val="222222"/>
          <w:sz w:val="26"/>
          <w:szCs w:val="26"/>
          <w:lang w:val="fr-FR"/>
        </w:rPr>
        <w:br/>
      </w:r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 </w:t>
      </w:r>
      <w:r w:rsidRPr="0007038B">
        <w:rPr>
          <w:rFonts w:ascii="Arial" w:hAnsi="Arial" w:cs="Arial"/>
          <w:color w:val="222222"/>
          <w:sz w:val="26"/>
          <w:szCs w:val="26"/>
          <w:lang w:val="fr-FR"/>
        </w:rPr>
        <w:br/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Recently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 group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professors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from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different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Catalan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universities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signed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manifesto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denouncing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illegality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measures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taken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by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Generalitat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order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culminate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secessionist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process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initiated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some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time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ago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.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particular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called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upon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organs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the State to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undertake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all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necessary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action (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within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law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)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so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as to restore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constitutional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and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democratic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order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Catalonia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.</w:t>
      </w:r>
      <w:r w:rsidRPr="0007038B">
        <w:rPr>
          <w:rFonts w:ascii="Arial" w:hAnsi="Arial" w:cs="Arial"/>
          <w:color w:val="222222"/>
          <w:sz w:val="26"/>
          <w:szCs w:val="26"/>
          <w:lang w:val="fr-FR"/>
        </w:rPr>
        <w:br/>
      </w:r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As a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result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this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there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is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evidence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a public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smear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campaign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against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these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professors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. On the one hand,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sovereignist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students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’ union SEPC has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demanded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“the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resignation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” of Albert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Reig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professor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political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science at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Universitat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Rovira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i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Virgili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(URV) of Tarragona.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Meanwhile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, a media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outlet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(</w:t>
      </w:r>
      <w:hyperlink r:id="rId5" w:tgtFrame="_blank" w:history="1">
        <w:r w:rsidRPr="0007038B">
          <w:rPr>
            <w:rStyle w:val="Hipervnculo"/>
            <w:rFonts w:ascii="Arial" w:hAnsi="Arial" w:cs="Arial"/>
            <w:color w:val="1155CC"/>
            <w:sz w:val="26"/>
            <w:szCs w:val="26"/>
            <w:shd w:val="clear" w:color="auto" w:fill="FFFFFF"/>
            <w:lang w:val="fr-FR"/>
          </w:rPr>
          <w:t>directe.cat</w:t>
        </w:r>
      </w:hyperlink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) has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published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names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professors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in question,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with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their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photograph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and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university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affiliation,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attributing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to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signatories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extreme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right-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ideology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ad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accusing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being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enemies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democracy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. There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seems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be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no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doubt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that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aim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these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actions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is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none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other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than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to stigmatise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those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who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are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regarded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as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political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adversaries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.</w:t>
      </w:r>
      <w:r w:rsidRPr="0007038B">
        <w:rPr>
          <w:rFonts w:ascii="Arial" w:hAnsi="Arial" w:cs="Arial"/>
          <w:color w:val="222222"/>
          <w:sz w:val="26"/>
          <w:szCs w:val="26"/>
          <w:lang w:val="fr-FR"/>
        </w:rPr>
        <w:br/>
      </w:r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view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this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serious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situation,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would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like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manifest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our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firm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support for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possibility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our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university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colleagues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Catalonia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exercising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their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freedom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conscience,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expressing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respectfully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but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with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complete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freedom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their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political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dissent. To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this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end,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we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call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upon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political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and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academic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authorities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take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necessary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actions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order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for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this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freedom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and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teaching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activity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to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be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suitably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protected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and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guaranteed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. It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should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be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remembered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, once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again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that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democracy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does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not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consist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pointing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finger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at the dissident, but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ensuring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that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minorities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can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express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themselves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freely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in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order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that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the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pluralism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of opinions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might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facilitate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political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debate</w:t>
      </w:r>
      <w:proofErr w:type="spellEnd"/>
      <w:r w:rsidRPr="0007038B"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  <w:t>.</w:t>
      </w:r>
    </w:p>
    <w:p w:rsidR="006F1A3C" w:rsidRDefault="006F1A3C" w:rsidP="006F1A3C">
      <w:pPr>
        <w:rPr>
          <w:rFonts w:ascii="Arial" w:hAnsi="Arial" w:cs="Arial"/>
          <w:color w:val="222222"/>
          <w:sz w:val="26"/>
          <w:szCs w:val="26"/>
          <w:shd w:val="clear" w:color="auto" w:fill="FFFFFF"/>
          <w:lang w:val="fr-FR"/>
        </w:rPr>
      </w:pP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Sir John Elliott, Oriel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College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University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 of Oxford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fr-FR" w:eastAsia="es-ES"/>
        </w:rPr>
      </w:pPr>
      <w:r w:rsidRPr="00EF2B55">
        <w:rPr>
          <w:rFonts w:ascii="Arial" w:eastAsia="Times New Roman" w:hAnsi="Arial" w:cs="Arial"/>
          <w:color w:val="4A4A4A"/>
          <w:lang w:val="fr-FR" w:eastAsia="es-ES"/>
        </w:rPr>
        <w:t>Joseph Pérez, Université de Bordeaux III-Michel de Montaigne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eastAsia="Times New Roman" w:hAnsi="Arial" w:cs="Arial"/>
          <w:color w:val="4A4A4A"/>
          <w:lang w:val="es-ES" w:eastAsia="es-ES"/>
        </w:rPr>
        <w:t>Carmen Iglesias, Universidad Rey Juan Carlos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Stanley </w:t>
      </w:r>
      <w:proofErr w:type="spellStart"/>
      <w:r w:rsidRPr="00EF2B55">
        <w:rPr>
          <w:rFonts w:ascii="Arial" w:hAnsi="Arial" w:cs="Arial"/>
          <w:lang w:eastAsia="es-ES"/>
        </w:rPr>
        <w:t>Payne</w:t>
      </w:r>
      <w:proofErr w:type="spellEnd"/>
      <w:r w:rsidRPr="00EF2B55">
        <w:rPr>
          <w:rFonts w:ascii="Arial" w:hAnsi="Arial" w:cs="Arial"/>
          <w:lang w:eastAsia="es-ES"/>
        </w:rPr>
        <w:t>, Universidad de Wisconsin, USA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José Álvarez Junco,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Jonathan Israel,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Institute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for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Advanced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Study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Princeton, USA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bCs/>
          <w:color w:val="222222"/>
          <w:shd w:val="clear" w:color="auto" w:fill="FFFFFF"/>
        </w:rPr>
        <w:t>Santos Juliá,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Anthony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Pagden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de California, Los Ángeles, USA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Fernando Savater,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John Christian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Laursen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de California, Riverside, USA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Antonio Elorza Domínguez,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val="fr-FR" w:eastAsia="es-ES"/>
        </w:rPr>
      </w:pPr>
      <w:r w:rsidRPr="00EF2B55">
        <w:rPr>
          <w:rFonts w:ascii="Arial" w:eastAsia="Times New Roman" w:hAnsi="Arial" w:cs="Arial"/>
          <w:color w:val="000000"/>
          <w:lang w:val="fr-FR" w:eastAsia="es-ES"/>
        </w:rPr>
        <w:t xml:space="preserve">Jean-Frédéric </w:t>
      </w:r>
      <w:proofErr w:type="spellStart"/>
      <w:r w:rsidRPr="00EF2B55">
        <w:rPr>
          <w:rFonts w:ascii="Arial" w:eastAsia="Times New Roman" w:hAnsi="Arial" w:cs="Arial"/>
          <w:color w:val="000000"/>
          <w:lang w:val="fr-FR" w:eastAsia="es-ES"/>
        </w:rPr>
        <w:t>Schaub</w:t>
      </w:r>
      <w:proofErr w:type="spellEnd"/>
      <w:r w:rsidRPr="00EF2B55">
        <w:rPr>
          <w:rFonts w:ascii="Arial" w:eastAsia="Times New Roman" w:hAnsi="Arial" w:cs="Arial"/>
          <w:color w:val="000000"/>
          <w:lang w:val="fr-FR" w:eastAsia="es-ES"/>
        </w:rPr>
        <w:t xml:space="preserve">, </w:t>
      </w:r>
      <w:r w:rsidRPr="00EF2B55">
        <w:rPr>
          <w:rFonts w:ascii="Arial" w:eastAsia="Times New Roman" w:hAnsi="Arial" w:cs="Arial"/>
          <w:color w:val="000000"/>
          <w:shd w:val="clear" w:color="auto" w:fill="FFFFFF"/>
          <w:lang w:val="fr-FR" w:eastAsia="es-ES"/>
        </w:rPr>
        <w:t>Ecole des Hautes études en Sciences Sociales de Paris-PSL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Fernando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Vallespín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Autónoma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val="es-ES" w:eastAsia="es-ES"/>
        </w:rPr>
      </w:pPr>
      <w:r w:rsidRPr="00EF2B55">
        <w:rPr>
          <w:rFonts w:ascii="Arial" w:eastAsia="Times New Roman" w:hAnsi="Arial" w:cs="Arial"/>
          <w:color w:val="000000"/>
          <w:lang w:val="es-ES" w:eastAsia="es-ES"/>
        </w:rPr>
        <w:lastRenderedPageBreak/>
        <w:t xml:space="preserve">Juan </w:t>
      </w:r>
      <w:proofErr w:type="spellStart"/>
      <w:r w:rsidRPr="00EF2B55">
        <w:rPr>
          <w:rFonts w:ascii="Arial" w:eastAsia="Times New Roman" w:hAnsi="Arial" w:cs="Arial"/>
          <w:color w:val="000000"/>
          <w:lang w:val="es-ES" w:eastAsia="es-ES"/>
        </w:rPr>
        <w:t>Maiguashca</w:t>
      </w:r>
      <w:proofErr w:type="spellEnd"/>
      <w:r w:rsidRPr="00EF2B55">
        <w:rPr>
          <w:rFonts w:ascii="Arial" w:eastAsia="Times New Roman" w:hAnsi="Arial" w:cs="Arial"/>
          <w:color w:val="000000"/>
          <w:lang w:val="es-ES" w:eastAsia="es-ES"/>
        </w:rPr>
        <w:t xml:space="preserve"> Guevara, York </w:t>
      </w:r>
      <w:proofErr w:type="spellStart"/>
      <w:r w:rsidRPr="00EF2B55">
        <w:rPr>
          <w:rFonts w:ascii="Arial" w:eastAsia="Times New Roman" w:hAnsi="Arial" w:cs="Arial"/>
          <w:color w:val="000000"/>
          <w:lang w:val="es-ES" w:eastAsia="es-ES"/>
        </w:rPr>
        <w:t>University</w:t>
      </w:r>
      <w:proofErr w:type="spellEnd"/>
      <w:r w:rsidRPr="00EF2B55">
        <w:rPr>
          <w:rFonts w:ascii="Arial" w:eastAsia="Times New Roman" w:hAnsi="Arial" w:cs="Arial"/>
          <w:color w:val="000000"/>
          <w:lang w:val="es-ES" w:eastAsia="es-ES"/>
        </w:rPr>
        <w:t>, Ontario, Canadá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 José Luis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Villacañas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Mauricio Tenorio,</w:t>
      </w:r>
      <w:r w:rsidRPr="00EF2B55">
        <w:rPr>
          <w:rFonts w:ascii="Arial" w:hAnsi="Arial" w:cs="Arial"/>
          <w:color w:val="222222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University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of Chicago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María Candelaria Quispe Ponce, Universidad Nacional de Cajamarca y Directora del Instituto Internacional de Derechos Humanos Trinidad Enríquez (IDHTE), Perú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proofErr w:type="spellStart"/>
      <w:r w:rsidRPr="00EF2B55">
        <w:rPr>
          <w:rFonts w:ascii="Arial" w:hAnsi="Arial" w:cs="Arial"/>
          <w:lang w:eastAsia="es-ES"/>
        </w:rPr>
        <w:t>Galaxis</w:t>
      </w:r>
      <w:proofErr w:type="spellEnd"/>
      <w:r w:rsidRPr="00EF2B55">
        <w:rPr>
          <w:rFonts w:ascii="Arial" w:hAnsi="Arial" w:cs="Arial"/>
          <w:lang w:eastAsia="es-ES"/>
        </w:rPr>
        <w:t xml:space="preserve"> Borja González, Universidad Andina Simón Bolívar, Quito, Ecuador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 Javier Fernández Sebastián, 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Aníbal Salazar </w:t>
      </w:r>
      <w:proofErr w:type="spellStart"/>
      <w:r w:rsidRPr="00EF2B55">
        <w:rPr>
          <w:rFonts w:ascii="Arial" w:hAnsi="Arial" w:cs="Arial"/>
          <w:lang w:val="es-ES"/>
        </w:rPr>
        <w:t>Anglada</w:t>
      </w:r>
      <w:proofErr w:type="spellEnd"/>
      <w:r w:rsidRPr="00EF2B55">
        <w:rPr>
          <w:rFonts w:ascii="Arial" w:hAnsi="Arial" w:cs="Arial"/>
          <w:lang w:val="es-ES"/>
        </w:rPr>
        <w:t xml:space="preserve">, </w:t>
      </w:r>
      <w:proofErr w:type="spellStart"/>
      <w:r w:rsidRPr="00EF2B55">
        <w:rPr>
          <w:rFonts w:ascii="Arial" w:hAnsi="Arial" w:cs="Arial"/>
          <w:lang w:val="es-ES"/>
        </w:rPr>
        <w:t>Universitat</w:t>
      </w:r>
      <w:proofErr w:type="spellEnd"/>
      <w:r w:rsidRPr="00EF2B55">
        <w:rPr>
          <w:rFonts w:ascii="Arial" w:hAnsi="Arial" w:cs="Arial"/>
          <w:lang w:val="es-ES"/>
        </w:rPr>
        <w:t xml:space="preserve"> </w:t>
      </w:r>
      <w:proofErr w:type="spellStart"/>
      <w:r w:rsidRPr="00EF2B55">
        <w:rPr>
          <w:rFonts w:ascii="Arial" w:hAnsi="Arial" w:cs="Arial"/>
          <w:lang w:val="es-ES"/>
        </w:rPr>
        <w:t>Ramon</w:t>
      </w:r>
      <w:proofErr w:type="spellEnd"/>
      <w:r w:rsidRPr="00EF2B55">
        <w:rPr>
          <w:rFonts w:ascii="Arial" w:hAnsi="Arial" w:cs="Arial"/>
          <w:lang w:val="es-ES"/>
        </w:rPr>
        <w:t xml:space="preserve"> </w:t>
      </w:r>
      <w:proofErr w:type="spellStart"/>
      <w:r w:rsidRPr="00EF2B55">
        <w:rPr>
          <w:rFonts w:ascii="Arial" w:hAnsi="Arial" w:cs="Arial"/>
          <w:lang w:val="es-ES"/>
        </w:rPr>
        <w:t>Llull</w:t>
      </w:r>
      <w:proofErr w:type="spellEnd"/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Gibran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Bautista y Lugo, UNAM, México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Luis Enrique Otero Carvajal, Decano de la F, Geografía e Historia UCM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Jesús Casquete, UPV/EHU y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Zentrum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für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Antisemitismusforschung-Berlin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.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 xml:space="preserve">Carmen Bartolomé Camacho, </w:t>
      </w:r>
      <w:r w:rsidRPr="00EF2B55">
        <w:rPr>
          <w:rFonts w:ascii="Arial" w:hAnsi="Arial" w:cs="Arial"/>
          <w:color w:val="000000"/>
        </w:rPr>
        <w:t>Universidad Michoacana de San Nicolás de Hidalgo, México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Peter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Burke</w:t>
      </w:r>
      <w:proofErr w:type="spellEnd"/>
      <w:r w:rsidRPr="00EF2B55">
        <w:rPr>
          <w:rFonts w:ascii="Arial" w:hAnsi="Arial" w:cs="Arial"/>
          <w:color w:val="222222"/>
        </w:rPr>
        <w:t xml:space="preserve">, Universidad de </w:t>
      </w:r>
      <w:r w:rsidRPr="00EF2B55">
        <w:rPr>
          <w:rFonts w:ascii="Arial" w:hAnsi="Arial" w:cs="Arial"/>
          <w:color w:val="222222"/>
          <w:shd w:val="clear" w:color="auto" w:fill="FFFFFF"/>
        </w:rPr>
        <w:t>Cambridge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Juan Zamora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Terrés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, Universidad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Pompeu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Fabra</w:t>
      </w:r>
      <w:proofErr w:type="spellEnd"/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José Mª Portillo, 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lang w:val="fr-FR" w:eastAsia="es-ES"/>
        </w:rPr>
      </w:pP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Eric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 Marquer</w:t>
      </w:r>
      <w:r w:rsidRPr="00EF2B55">
        <w:rPr>
          <w:rFonts w:ascii="Arial" w:hAnsi="Arial" w:cs="Arial"/>
          <w:color w:val="222222"/>
          <w:lang w:val="fr-FR"/>
        </w:rPr>
        <w:t xml:space="preserve">, </w:t>
      </w:r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Université Paris 1 Panthéon-Sorbonne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Juan Pimentel, Centro Superior de Investigaciones Científicas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Carmen Sanz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Ayán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Marcela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Ternavasio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>, Universidad Nacional de Rosario /CONICET, Argentina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Mafalda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Soares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 da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Cunha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,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Universidade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 de Évora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Antonio Hermosa,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Francisco Castilla Urbano, Universidad de Alcalá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Luis Perdices,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Joaquín Álvarez Barrientos, Centro Superior de Investigaciones Científicas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Ricardo Miralles, 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David Hernández de la Fuente,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José Cepeda Gómez,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Esteban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Anchustegi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Igartua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 Jesús Fernández Muñoz,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Antonio Molina Flores,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Isidro Maya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Jariego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Carlos Rodríguez Braun,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Jesús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Astigarraga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fr-FR" w:eastAsia="es-ES"/>
        </w:rPr>
      </w:pPr>
      <w:r w:rsidRPr="00EF2B55">
        <w:rPr>
          <w:rFonts w:ascii="Arial" w:eastAsia="Times New Roman" w:hAnsi="Arial" w:cs="Arial"/>
          <w:color w:val="4A4A4A"/>
          <w:lang w:val="fr-FR" w:eastAsia="es-ES"/>
        </w:rPr>
        <w:t>Yves Junot, Université de Valenciennes, Francia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José López Hernández,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Jaime de Salas, Universidad Complutense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 xml:space="preserve">Beatriz Tomás </w:t>
      </w:r>
      <w:proofErr w:type="spellStart"/>
      <w:r w:rsidRPr="00EF2B55">
        <w:rPr>
          <w:rFonts w:ascii="Arial" w:hAnsi="Arial" w:cs="Arial"/>
          <w:color w:val="000000"/>
          <w:shd w:val="clear" w:color="auto" w:fill="FFFFFF"/>
        </w:rPr>
        <w:t>Mallén</w:t>
      </w:r>
      <w:proofErr w:type="spellEnd"/>
      <w:r w:rsidRPr="00EF2B55">
        <w:rPr>
          <w:rFonts w:ascii="Arial" w:hAnsi="Arial" w:cs="Arial"/>
          <w:color w:val="000000"/>
          <w:shd w:val="clear" w:color="auto" w:fill="FFFFFF"/>
        </w:rPr>
        <w:t>, Universidad Jaume I, Castellón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Gerardo López Sastre,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Vicente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Sanfélix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de Valencia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 Beatriz Sierra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Arizmendiarrieta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de Oviedo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Francisco Javier Espinosa Antón,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Santiago Álvarez García, Universidad de Oviedo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José Antonio Antón Pacheco,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Fermín del Pino-Díaz, Centro Superior de Investigaciones Científicas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lastRenderedPageBreak/>
        <w:t xml:space="preserve">Fernando Méndez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Ibisate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>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Iñiaki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Iriarte, 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Eva Velasco Moreno, Universidad Rey Juan Carlos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Pedro César Cerrillo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Torremocha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>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Juan Zapata Alarcón,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Vicente 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Jarque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 Soriano,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María del Carmen Hurtado Martínez,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María Dolores López-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Caniego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Lapeña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>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Ángel Manuel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Faerna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 García-Bermejo,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Gerardo Fernández Juárez,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María Luisa de la Cámara García,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Mercedes Ávila Francés,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Aina López,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Javier Morillas, Universidad CEU-San Pablo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Aurelio de Prada, Universidad Rey Juan Carlos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José Javier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Benéitez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Prudencia,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Javier Peña Echeverría, Universidad de Valladolid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María Blanco González, Universidad CEU-San Pablo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Esaú Alarcón García, Universidad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Abat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Oliba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CEU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Juan Trías Vejarano,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Francisco Manuel García Costa,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Ignacio González García.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Luis Gálvez Muñoz.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Juan José Iniesta Delgado.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Rafael Hernández Marín.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Carlos Manuel Díez Soto.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José Muñoz </w:t>
      </w:r>
      <w:proofErr w:type="spellStart"/>
      <w:r w:rsidRPr="00EF2B55">
        <w:rPr>
          <w:rFonts w:ascii="Arial" w:hAnsi="Arial" w:cs="Arial"/>
          <w:lang w:val="es-ES"/>
        </w:rPr>
        <w:t>Clares</w:t>
      </w:r>
      <w:proofErr w:type="spellEnd"/>
      <w:r w:rsidRPr="00EF2B55">
        <w:rPr>
          <w:rFonts w:ascii="Arial" w:hAnsi="Arial" w:cs="Arial"/>
          <w:lang w:val="es-ES"/>
        </w:rPr>
        <w:t>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Mª Belén Fernández Collados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Mercedes Navarro Egea.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Julio Sigüenza López.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Rafael Castillo Felipe. Universidad  de Murcia 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Fernando Jiménez Sánchez.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Juan Antonio Fernández Campos.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Manuel Fernández Salmerón.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Francisco J. Alonso Espinosa.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María Pilar García Rocha.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José Rocamora Torá,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Manuel Ballester Hernández,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Enrique Álvarez Cora.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Fernando Jiménez Conde.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spellStart"/>
      <w:r w:rsidRPr="00EF2B55">
        <w:rPr>
          <w:rFonts w:ascii="Arial" w:hAnsi="Arial" w:cs="Arial"/>
          <w:lang w:val="es-ES"/>
        </w:rPr>
        <w:t>Gemma</w:t>
      </w:r>
      <w:proofErr w:type="spellEnd"/>
      <w:r w:rsidRPr="00EF2B55">
        <w:rPr>
          <w:rFonts w:ascii="Arial" w:hAnsi="Arial" w:cs="Arial"/>
          <w:lang w:val="es-ES"/>
        </w:rPr>
        <w:t xml:space="preserve"> García-</w:t>
      </w:r>
      <w:proofErr w:type="spellStart"/>
      <w:r w:rsidRPr="00EF2B55">
        <w:rPr>
          <w:rFonts w:ascii="Arial" w:hAnsi="Arial" w:cs="Arial"/>
          <w:lang w:val="es-ES"/>
        </w:rPr>
        <w:t>Rostán</w:t>
      </w:r>
      <w:proofErr w:type="spellEnd"/>
      <w:r w:rsidRPr="00EF2B55">
        <w:rPr>
          <w:rFonts w:ascii="Arial" w:hAnsi="Arial" w:cs="Arial"/>
          <w:lang w:val="es-ES"/>
        </w:rPr>
        <w:t xml:space="preserve"> </w:t>
      </w:r>
      <w:proofErr w:type="spellStart"/>
      <w:r w:rsidRPr="00EF2B55">
        <w:rPr>
          <w:rFonts w:ascii="Arial" w:hAnsi="Arial" w:cs="Arial"/>
          <w:lang w:val="es-ES"/>
        </w:rPr>
        <w:t>Calvín</w:t>
      </w:r>
      <w:proofErr w:type="spellEnd"/>
      <w:r w:rsidRPr="00EF2B55">
        <w:rPr>
          <w:rFonts w:ascii="Arial" w:hAnsi="Arial" w:cs="Arial"/>
          <w:lang w:val="es-ES"/>
        </w:rPr>
        <w:t>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Alejandro </w:t>
      </w:r>
      <w:proofErr w:type="spellStart"/>
      <w:r w:rsidRPr="00EF2B55">
        <w:rPr>
          <w:rFonts w:ascii="Arial" w:hAnsi="Arial" w:cs="Arial"/>
          <w:lang w:val="es-ES"/>
        </w:rPr>
        <w:t>Miguélez</w:t>
      </w:r>
      <w:proofErr w:type="spellEnd"/>
      <w:r w:rsidRPr="00EF2B55">
        <w:rPr>
          <w:rFonts w:ascii="Arial" w:hAnsi="Arial" w:cs="Arial"/>
          <w:lang w:val="es-ES"/>
        </w:rPr>
        <w:t xml:space="preserve"> Freire,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Emilio Martínez Navarro,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Mª Belén Andreu </w:t>
      </w:r>
      <w:proofErr w:type="spellStart"/>
      <w:r w:rsidRPr="00EF2B55">
        <w:rPr>
          <w:rFonts w:ascii="Arial" w:hAnsi="Arial" w:cs="Arial"/>
          <w:lang w:val="es-ES"/>
        </w:rPr>
        <w:t>Martinez</w:t>
      </w:r>
      <w:proofErr w:type="spellEnd"/>
      <w:r w:rsidRPr="00EF2B55">
        <w:rPr>
          <w:rFonts w:ascii="Arial" w:hAnsi="Arial" w:cs="Arial"/>
          <w:lang w:val="es-ES"/>
        </w:rPr>
        <w:t>,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Cesáreo Gutiérrez Espada.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Joaquín Jesús Martínez Navarro.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José Ramón Torres Ruiz.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Ambrosio </w:t>
      </w:r>
      <w:proofErr w:type="spellStart"/>
      <w:r w:rsidRPr="00EF2B55">
        <w:rPr>
          <w:rFonts w:ascii="Arial" w:hAnsi="Arial" w:cs="Arial"/>
          <w:lang w:val="es-ES"/>
        </w:rPr>
        <w:t>Sempere</w:t>
      </w:r>
      <w:proofErr w:type="spellEnd"/>
      <w:r w:rsidRPr="00EF2B55">
        <w:rPr>
          <w:rFonts w:ascii="Arial" w:hAnsi="Arial" w:cs="Arial"/>
          <w:lang w:val="es-ES"/>
        </w:rPr>
        <w:t xml:space="preserve"> Flores.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lastRenderedPageBreak/>
        <w:t>David Parra Gómez.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Jorge </w:t>
      </w:r>
      <w:proofErr w:type="spellStart"/>
      <w:r w:rsidRPr="00EF2B55">
        <w:rPr>
          <w:rFonts w:ascii="Arial" w:hAnsi="Arial" w:cs="Arial"/>
          <w:lang w:val="es-ES"/>
        </w:rPr>
        <w:t>Novella</w:t>
      </w:r>
      <w:proofErr w:type="spellEnd"/>
      <w:r w:rsidRPr="00EF2B55">
        <w:rPr>
          <w:rFonts w:ascii="Arial" w:hAnsi="Arial" w:cs="Arial"/>
          <w:lang w:val="es-ES"/>
        </w:rPr>
        <w:t xml:space="preserve"> Suárez. Universidad 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Francisco Hernández González, Universidad de Las Palmas de Gran Canaria.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Nuria Sánchez Madrid,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Francisco Vázquez García, Universidad de Cádiz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Rafael García Pérez, Universidad de Navarra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>Concha Roldán, Instituto de Filosofía, CSIC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Rocío Albert López-Ibor,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Mauricio </w:t>
      </w:r>
      <w:proofErr w:type="spellStart"/>
      <w:r w:rsidRPr="00EF2B55">
        <w:rPr>
          <w:rFonts w:ascii="Arial" w:hAnsi="Arial" w:cs="Arial"/>
          <w:lang w:eastAsia="es-ES"/>
        </w:rPr>
        <w:t>Meglioli</w:t>
      </w:r>
      <w:proofErr w:type="spellEnd"/>
      <w:r w:rsidRPr="00EF2B55">
        <w:rPr>
          <w:rFonts w:ascii="Arial" w:hAnsi="Arial" w:cs="Arial"/>
          <w:lang w:eastAsia="es-ES"/>
        </w:rPr>
        <w:t>, Academia Nacional de la Historia de la República Argentina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Juan Manuel Forte, Universidad Complutense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Fernando Fernández </w:t>
      </w:r>
      <w:proofErr w:type="spellStart"/>
      <w:r w:rsidRPr="00EF2B55">
        <w:rPr>
          <w:rFonts w:ascii="Arial" w:hAnsi="Arial" w:cs="Arial"/>
          <w:lang w:eastAsia="es-ES"/>
        </w:rPr>
        <w:t>Llébrez</w:t>
      </w:r>
      <w:proofErr w:type="spellEnd"/>
      <w:r w:rsidRPr="00EF2B55">
        <w:rPr>
          <w:rFonts w:ascii="Arial" w:hAnsi="Arial" w:cs="Arial"/>
          <w:lang w:eastAsia="es-ES"/>
        </w:rPr>
        <w:t>, Universidad de Granada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Julio </w:t>
      </w:r>
      <w:proofErr w:type="spellStart"/>
      <w:r w:rsidRPr="00EF2B55">
        <w:rPr>
          <w:rFonts w:ascii="Arial" w:hAnsi="Arial" w:cs="Arial"/>
          <w:lang w:eastAsia="es-ES"/>
        </w:rPr>
        <w:t>Seoane</w:t>
      </w:r>
      <w:proofErr w:type="spellEnd"/>
      <w:r w:rsidRPr="00EF2B55">
        <w:rPr>
          <w:rFonts w:ascii="Arial" w:hAnsi="Arial" w:cs="Arial"/>
          <w:lang w:eastAsia="es-ES"/>
        </w:rPr>
        <w:t xml:space="preserve"> Pinilla, Universidad de Alcalá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Víctor Peralta, Centro Superior de Investigaciones Científicas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Francisco Martínez Mesa,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Fernando Molina Aparicio,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  <w:r w:rsidRPr="00EF2B55">
        <w:rPr>
          <w:rFonts w:ascii="Arial" w:hAnsi="Arial" w:cs="Arial"/>
          <w:lang w:eastAsia="es-ES"/>
        </w:rPr>
        <w:t xml:space="preserve"> 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Alberto del Real Alcalá, Universidad de Jaén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Mª Mercedes Curto Polo,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eastAsia="Times New Roman" w:hAnsi="Arial" w:cs="Arial"/>
          <w:color w:val="4A4A4A"/>
          <w:lang w:eastAsia="es-ES"/>
        </w:rPr>
        <w:t xml:space="preserve">Margarita Eva Rodríguez García, Investigadora CHAM-Centro de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História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D’Aquém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e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D’Além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-Mar.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Universidade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Nova de Lisboa e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Universidade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dos </w:t>
      </w:r>
      <w:proofErr w:type="spellStart"/>
      <w:r w:rsidRPr="00EF2B55">
        <w:rPr>
          <w:rFonts w:ascii="Arial" w:eastAsia="Times New Roman" w:hAnsi="Arial" w:cs="Arial"/>
          <w:color w:val="4A4A4A"/>
          <w:lang w:eastAsia="es-ES"/>
        </w:rPr>
        <w:t>Açores</w:t>
      </w:r>
      <w:proofErr w:type="spellEnd"/>
      <w:r w:rsidRPr="00EF2B55">
        <w:rPr>
          <w:rFonts w:ascii="Arial" w:eastAsia="Times New Roman" w:hAnsi="Arial" w:cs="Arial"/>
          <w:color w:val="4A4A4A"/>
          <w:lang w:eastAsia="es-ES"/>
        </w:rPr>
        <w:t xml:space="preserve"> 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Julia </w:t>
      </w:r>
      <w:proofErr w:type="spellStart"/>
      <w:r w:rsidRPr="00EF2B55">
        <w:rPr>
          <w:rFonts w:ascii="Arial" w:hAnsi="Arial" w:cs="Arial"/>
          <w:lang w:eastAsia="es-ES"/>
        </w:rPr>
        <w:t>Ruiloba</w:t>
      </w:r>
      <w:proofErr w:type="spellEnd"/>
      <w:r w:rsidRPr="00EF2B55">
        <w:rPr>
          <w:rFonts w:ascii="Arial" w:hAnsi="Arial" w:cs="Arial"/>
          <w:lang w:eastAsia="es-ES"/>
        </w:rPr>
        <w:t xml:space="preserve"> </w:t>
      </w:r>
      <w:proofErr w:type="spellStart"/>
      <w:r w:rsidRPr="00EF2B55">
        <w:rPr>
          <w:rFonts w:ascii="Arial" w:hAnsi="Arial" w:cs="Arial"/>
          <w:lang w:eastAsia="es-ES"/>
        </w:rPr>
        <w:t>Alvariño</w:t>
      </w:r>
      <w:proofErr w:type="spellEnd"/>
      <w:r w:rsidRPr="00EF2B55">
        <w:rPr>
          <w:rFonts w:ascii="Arial" w:hAnsi="Arial" w:cs="Arial"/>
          <w:lang w:eastAsia="es-ES"/>
        </w:rPr>
        <w:t>, Universidad Rey Juan Carlos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José María Imízcoz </w:t>
      </w:r>
      <w:proofErr w:type="spellStart"/>
      <w:r w:rsidRPr="00EF2B55">
        <w:rPr>
          <w:rFonts w:ascii="Arial" w:hAnsi="Arial" w:cs="Arial"/>
          <w:lang w:eastAsia="es-ES"/>
        </w:rPr>
        <w:t>Beunza</w:t>
      </w:r>
      <w:proofErr w:type="spellEnd"/>
      <w:r w:rsidRPr="00EF2B55">
        <w:rPr>
          <w:rFonts w:ascii="Arial" w:hAnsi="Arial" w:cs="Arial"/>
          <w:lang w:eastAsia="es-ES"/>
        </w:rPr>
        <w:t xml:space="preserve">, </w:t>
      </w:r>
      <w:proofErr w:type="spellStart"/>
      <w:r w:rsidRPr="00EF2B55">
        <w:rPr>
          <w:rFonts w:ascii="Arial" w:hAnsi="Arial" w:cs="Arial"/>
          <w:lang w:eastAsia="es-ES"/>
        </w:rPr>
        <w:t>Euskal</w:t>
      </w:r>
      <w:proofErr w:type="spellEnd"/>
      <w:r w:rsidRPr="00EF2B55">
        <w:rPr>
          <w:rFonts w:ascii="Arial" w:hAnsi="Arial" w:cs="Arial"/>
          <w:lang w:eastAsia="es-ES"/>
        </w:rPr>
        <w:t xml:space="preserve"> </w:t>
      </w:r>
      <w:proofErr w:type="spellStart"/>
      <w:r w:rsidRPr="00EF2B55">
        <w:rPr>
          <w:rFonts w:ascii="Arial" w:hAnsi="Arial" w:cs="Arial"/>
          <w:lang w:eastAsia="es-ES"/>
        </w:rPr>
        <w:t>Herriko</w:t>
      </w:r>
      <w:proofErr w:type="spellEnd"/>
      <w:r w:rsidRPr="00EF2B55">
        <w:rPr>
          <w:rFonts w:ascii="Arial" w:hAnsi="Arial" w:cs="Arial"/>
          <w:lang w:eastAsia="es-ES"/>
        </w:rPr>
        <w:t xml:space="preserve"> </w:t>
      </w:r>
      <w:proofErr w:type="spellStart"/>
      <w:r w:rsidRPr="00EF2B55">
        <w:rPr>
          <w:rFonts w:ascii="Arial" w:hAnsi="Arial" w:cs="Arial"/>
          <w:lang w:eastAsia="es-ES"/>
        </w:rPr>
        <w:t>Unibertsitatea</w:t>
      </w:r>
      <w:proofErr w:type="spellEnd"/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Dámaso Javier Vicente Blanco, Universidad de Valladolid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Juan José Rosales, Universidad </w:t>
      </w:r>
      <w:proofErr w:type="spellStart"/>
      <w:r w:rsidRPr="00EF2B55">
        <w:rPr>
          <w:rFonts w:ascii="Arial" w:hAnsi="Arial" w:cs="Arial"/>
          <w:lang w:eastAsia="es-ES"/>
        </w:rPr>
        <w:t>Yachay</w:t>
      </w:r>
      <w:proofErr w:type="spellEnd"/>
      <w:r w:rsidRPr="00EF2B55">
        <w:rPr>
          <w:rFonts w:ascii="Arial" w:hAnsi="Arial" w:cs="Arial"/>
          <w:lang w:eastAsia="es-ES"/>
        </w:rPr>
        <w:t xml:space="preserve"> </w:t>
      </w:r>
      <w:proofErr w:type="spellStart"/>
      <w:r w:rsidRPr="00EF2B55">
        <w:rPr>
          <w:rFonts w:ascii="Arial" w:hAnsi="Arial" w:cs="Arial"/>
          <w:lang w:eastAsia="es-ES"/>
        </w:rPr>
        <w:t>Tech</w:t>
      </w:r>
      <w:proofErr w:type="spellEnd"/>
      <w:r w:rsidRPr="00EF2B55">
        <w:rPr>
          <w:rFonts w:ascii="Arial" w:hAnsi="Arial" w:cs="Arial"/>
          <w:lang w:eastAsia="es-ES"/>
        </w:rPr>
        <w:t>, Ecuador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Ignacio Fernández Sarasola, Universidad de Oviedo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Jorge de Hoyos Puente,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Alfonso Luis Calvo Caravaca, Universidad Carlos III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 xml:space="preserve">Alberto López </w:t>
      </w:r>
      <w:proofErr w:type="spellStart"/>
      <w:r w:rsidRPr="00EF2B55">
        <w:rPr>
          <w:rFonts w:ascii="Arial" w:hAnsi="Arial" w:cs="Arial"/>
          <w:lang w:eastAsia="es-ES"/>
        </w:rPr>
        <w:t>Basaguren</w:t>
      </w:r>
      <w:proofErr w:type="spellEnd"/>
      <w:r w:rsidRPr="00EF2B55">
        <w:rPr>
          <w:rFonts w:ascii="Arial" w:hAnsi="Arial" w:cs="Arial"/>
          <w:lang w:eastAsia="es-ES"/>
        </w:rPr>
        <w:t xml:space="preserve">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lang w:eastAsia="es-ES"/>
        </w:rPr>
        <w:t>Pilar López, Instituto Historia, CCHS, CSIC,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Isabel Echevarría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Isusquiza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Pilar Perales, </w:t>
      </w:r>
      <w:r w:rsidRPr="00EF2B55">
        <w:rPr>
          <w:rFonts w:ascii="Arial" w:hAnsi="Arial" w:cs="Arial"/>
          <w:lang w:eastAsia="es-ES"/>
        </w:rPr>
        <w:t>Universidad Carlos III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 Gonzalo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Pasamar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José Antonio Pérez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Pérez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fr-FR" w:eastAsia="es-ES"/>
        </w:rPr>
      </w:pPr>
      <w:r w:rsidRPr="00EF2B55">
        <w:rPr>
          <w:rFonts w:ascii="Arial" w:eastAsia="Times New Roman" w:hAnsi="Arial" w:cs="Arial"/>
          <w:color w:val="4A4A4A"/>
          <w:lang w:val="fr-FR" w:eastAsia="es-ES"/>
        </w:rPr>
        <w:t xml:space="preserve">Roberto </w:t>
      </w:r>
      <w:proofErr w:type="spellStart"/>
      <w:r w:rsidRPr="00EF2B55">
        <w:rPr>
          <w:rFonts w:ascii="Arial" w:eastAsia="Times New Roman" w:hAnsi="Arial" w:cs="Arial"/>
          <w:color w:val="4A4A4A"/>
          <w:lang w:val="fr-FR" w:eastAsia="es-ES"/>
        </w:rPr>
        <w:t>Muñoz</w:t>
      </w:r>
      <w:proofErr w:type="spellEnd"/>
      <w:r w:rsidRPr="00EF2B55">
        <w:rPr>
          <w:rFonts w:ascii="Arial" w:eastAsia="Times New Roman" w:hAnsi="Arial" w:cs="Arial"/>
          <w:color w:val="4A4A4A"/>
          <w:lang w:val="fr-FR"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4A4A4A"/>
          <w:lang w:val="fr-FR" w:eastAsia="es-ES"/>
        </w:rPr>
        <w:t>Bolaños</w:t>
      </w:r>
      <w:proofErr w:type="spellEnd"/>
      <w:r w:rsidRPr="00EF2B55">
        <w:rPr>
          <w:rFonts w:ascii="Arial" w:eastAsia="Times New Roman" w:hAnsi="Arial" w:cs="Arial"/>
          <w:color w:val="4A4A4A"/>
          <w:lang w:val="fr-FR" w:eastAsia="es-ES"/>
        </w:rPr>
        <w:t>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María José González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Ordovás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eastAsia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Iñaki Viar Echevarría,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Julen Viejo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Yharrassarry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Autónoma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Javier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Usoz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Otal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Jean Meyer, profesor de Historia del CIDE, Ciudad de México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Javier Zamora Bonilla,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 xml:space="preserve">Agustín Sánchez Andrés, </w:t>
      </w:r>
      <w:r w:rsidRPr="00EF2B55">
        <w:rPr>
          <w:rFonts w:ascii="Arial" w:hAnsi="Arial" w:cs="Arial"/>
          <w:color w:val="000000"/>
        </w:rPr>
        <w:t xml:space="preserve">Universidad Michoacana de San Nicolás de </w:t>
      </w:r>
      <w:proofErr w:type="spellStart"/>
      <w:r w:rsidRPr="00EF2B55">
        <w:rPr>
          <w:rFonts w:ascii="Arial" w:hAnsi="Arial" w:cs="Arial"/>
          <w:color w:val="000000"/>
        </w:rPr>
        <w:t>Hidalgo,México</w:t>
      </w:r>
      <w:proofErr w:type="spellEnd"/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> </w:t>
      </w:r>
      <w:r w:rsidRPr="00EF2B55">
        <w:rPr>
          <w:rFonts w:ascii="Arial" w:hAnsi="Arial" w:cs="Arial"/>
          <w:color w:val="222222"/>
          <w:shd w:val="clear" w:color="auto" w:fill="FFFFFF"/>
        </w:rPr>
        <w:t xml:space="preserve">Luis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Castells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Arteche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Miguel Ángel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Boldova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Marta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Irurozqui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Victoriano, </w:t>
      </w:r>
      <w:r w:rsidRPr="00EF2B55">
        <w:rPr>
          <w:rFonts w:ascii="Arial" w:hAnsi="Arial" w:cs="Arial"/>
          <w:lang w:eastAsia="es-ES"/>
        </w:rPr>
        <w:t>Centro Superior de Investigaciones Científicas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Gerardo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Caetano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>, Universidad de la República, Uruguay. 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Ángel Viñas, </w:t>
      </w: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eastAsia="Times New Roman" w:hAnsi="Arial" w:cs="Arial"/>
          <w:color w:val="4A4A4A"/>
          <w:lang w:val="es-ES" w:eastAsia="es-ES"/>
        </w:rPr>
        <w:lastRenderedPageBreak/>
        <w:t>Cristina Hermida del Llano, Universidad Rey Juan Carlos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Juan Gay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Armenteros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Granada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Carmen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Morte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García,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 xml:space="preserve">Salome </w:t>
      </w:r>
      <w:proofErr w:type="spellStart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>Adroher</w:t>
      </w:r>
      <w:proofErr w:type="spellEnd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>Biosca</w:t>
      </w:r>
      <w:proofErr w:type="spellEnd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 xml:space="preserve">, </w:t>
      </w:r>
      <w:r w:rsidRPr="00EF2B55">
        <w:rPr>
          <w:rFonts w:ascii="Arial" w:hAnsi="Arial" w:cs="Arial"/>
          <w:color w:val="222222"/>
          <w:shd w:val="clear" w:color="auto" w:fill="FFFFFF"/>
        </w:rPr>
        <w:t>Universidad Pontificia Comillas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eastAsia="Times New Roman" w:hAnsi="Arial" w:cs="Arial"/>
          <w:color w:val="4A4A4A"/>
          <w:lang w:val="es-ES" w:eastAsia="es-ES"/>
        </w:rPr>
        <w:t xml:space="preserve">Ángel Valencia </w:t>
      </w:r>
      <w:proofErr w:type="spellStart"/>
      <w:r w:rsidRPr="00EF2B55">
        <w:rPr>
          <w:rFonts w:ascii="Arial" w:eastAsia="Times New Roman" w:hAnsi="Arial" w:cs="Arial"/>
          <w:color w:val="4A4A4A"/>
          <w:lang w:val="es-ES" w:eastAsia="es-ES"/>
        </w:rPr>
        <w:t>Sáiz</w:t>
      </w:r>
      <w:proofErr w:type="spellEnd"/>
      <w:r w:rsidRPr="00EF2B55">
        <w:rPr>
          <w:rFonts w:ascii="Arial" w:eastAsia="Times New Roman" w:hAnsi="Arial" w:cs="Arial"/>
          <w:color w:val="4A4A4A"/>
          <w:lang w:val="es-ES" w:eastAsia="es-ES"/>
        </w:rPr>
        <w:t>, Universidad de Málaga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Alfonso García Morales,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María González Navarro,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 José Luis de la Granja,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eastAsia="Times New Roman" w:hAnsi="Arial" w:cs="Arial"/>
          <w:color w:val="4A4A4A"/>
          <w:lang w:val="es-ES" w:eastAsia="es-ES"/>
        </w:rPr>
        <w:t>Ángel Rivero, Universidad Autónoma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t>Emilio Martínez Gutiérrez,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Katia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Fach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Gómez,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José Tudela Aranda,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Enrique Bonete Perales,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Ignacio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Peiró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Guillermo Pérez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Sarrión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Gema Martínez de Espronceda,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Palmira Vélez,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Ángela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Figueruelo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Burrieza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María Ángeles Rueda,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Antonio Pérez Prados, Universidad de Navarra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José Miguel Delgado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Idarreta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la Rioja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Asier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Urruela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Manuel Contreras,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t xml:space="preserve">Alberto Gil Ibáñez, IUEE Universidad </w:t>
      </w:r>
      <w:proofErr w:type="spellStart"/>
      <w:r w:rsidRPr="00EF2B55">
        <w:rPr>
          <w:rFonts w:ascii="Arial" w:hAnsi="Arial" w:cs="Arial"/>
        </w:rPr>
        <w:t>S.Pablo</w:t>
      </w:r>
      <w:proofErr w:type="spellEnd"/>
      <w:r w:rsidRPr="00EF2B55">
        <w:rPr>
          <w:rFonts w:ascii="Arial" w:hAnsi="Arial" w:cs="Arial"/>
        </w:rPr>
        <w:t>-CEU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t>María Montserrat Herrero López, Universidad de Navarra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t>Gerardo García Álvarez,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>Rosa Pardo Sanz,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>Paloma de la Nuez, Universidad Rey Juan Carlos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000000"/>
          <w:shd w:val="clear" w:color="auto" w:fill="FFFFFF"/>
          <w:lang w:val="es-ES"/>
        </w:rPr>
        <w:t xml:space="preserve">Juan </w:t>
      </w:r>
      <w:proofErr w:type="spellStart"/>
      <w:r w:rsidRPr="00EF2B55">
        <w:rPr>
          <w:rFonts w:ascii="Arial" w:hAnsi="Arial" w:cs="Arial"/>
          <w:color w:val="000000"/>
          <w:shd w:val="clear" w:color="auto" w:fill="FFFFFF"/>
          <w:lang w:val="es-ES"/>
        </w:rPr>
        <w:t>Sisinio</w:t>
      </w:r>
      <w:proofErr w:type="spellEnd"/>
      <w:r w:rsidRPr="00EF2B55">
        <w:rPr>
          <w:rFonts w:ascii="Arial" w:hAnsi="Arial" w:cs="Arial"/>
          <w:color w:val="000000"/>
          <w:shd w:val="clear" w:color="auto" w:fill="FFFFFF"/>
          <w:lang w:val="es-ES"/>
        </w:rPr>
        <w:t xml:space="preserve"> Pérez Garzón,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lang w:val="es-ES"/>
        </w:rPr>
        <w:t>Pablo de Lora, Universidad Autónoma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lang w:val="es-ES"/>
        </w:rPr>
        <w:t xml:space="preserve">Fernando Vadillo Arroyo,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Carlos Garrido,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lang w:val="es-ES"/>
        </w:rPr>
        <w:t xml:space="preserve">Iñigo </w:t>
      </w:r>
      <w:proofErr w:type="spellStart"/>
      <w:r w:rsidRPr="00EF2B55">
        <w:rPr>
          <w:rFonts w:ascii="Arial" w:hAnsi="Arial" w:cs="Arial"/>
          <w:lang w:val="es-ES"/>
        </w:rPr>
        <w:t>Cuiñas</w:t>
      </w:r>
      <w:proofErr w:type="spellEnd"/>
      <w:r w:rsidRPr="00EF2B55">
        <w:rPr>
          <w:rFonts w:ascii="Arial" w:hAnsi="Arial" w:cs="Arial"/>
          <w:lang w:val="es-ES"/>
        </w:rPr>
        <w:t>, Universidad de Vigo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lang w:val="es-ES"/>
        </w:rPr>
        <w:t xml:space="preserve">Adela Rey </w:t>
      </w:r>
      <w:proofErr w:type="spellStart"/>
      <w:r w:rsidRPr="00EF2B55">
        <w:rPr>
          <w:rFonts w:ascii="Arial" w:hAnsi="Arial" w:cs="Arial"/>
          <w:lang w:val="es-ES"/>
        </w:rPr>
        <w:t>Aneiros</w:t>
      </w:r>
      <w:proofErr w:type="spellEnd"/>
      <w:r w:rsidRPr="00EF2B55">
        <w:rPr>
          <w:rFonts w:ascii="Arial" w:hAnsi="Arial" w:cs="Arial"/>
          <w:lang w:val="es-ES"/>
        </w:rPr>
        <w:t>, Universidad de La Coruña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t>Adolfo Carrasco Martínez, Universidad de Valladolid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t xml:space="preserve">Gabriel </w:t>
      </w:r>
      <w:proofErr w:type="spellStart"/>
      <w:r w:rsidRPr="00EF2B55">
        <w:rPr>
          <w:rFonts w:ascii="Arial" w:hAnsi="Arial" w:cs="Arial"/>
        </w:rPr>
        <w:t>Tortella</w:t>
      </w:r>
      <w:proofErr w:type="spellEnd"/>
      <w:r w:rsidRPr="00EF2B55">
        <w:rPr>
          <w:rFonts w:ascii="Arial" w:hAnsi="Arial" w:cs="Arial"/>
        </w:rPr>
        <w:t>, Universidad de Alcalá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bookmarkStart w:id="0" w:name="_GoBack"/>
      <w:bookmarkEnd w:id="0"/>
      <w:r w:rsidRPr="00EF2B55">
        <w:rPr>
          <w:rFonts w:ascii="Arial" w:hAnsi="Arial" w:cs="Arial"/>
          <w:lang w:val="es-ES"/>
        </w:rPr>
        <w:t>Cristina Esteras Martín, Universidad Complutense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Antonio Lobo,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t>Luciano Espinosa Rubio,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lang w:val="es-ES"/>
        </w:rPr>
        <w:t xml:space="preserve">Juan Olabarría Agra, </w:t>
      </w:r>
      <w:r w:rsidRPr="00EF2B55">
        <w:rPr>
          <w:rFonts w:ascii="Arial" w:eastAsia="Times New Roman" w:hAnsi="Arial" w:cs="Arial"/>
          <w:color w:val="4A4A4A"/>
          <w:lang w:eastAsia="es-ES"/>
        </w:rPr>
        <w:t>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lang w:val="es-ES"/>
        </w:rPr>
        <w:t xml:space="preserve">Ana Cuevas Badallo, </w:t>
      </w:r>
      <w:r w:rsidRPr="00EF2B55">
        <w:rPr>
          <w:rFonts w:ascii="Arial" w:hAnsi="Arial" w:cs="Arial"/>
        </w:rPr>
        <w:t>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Víctor Gómez Frías, Universidad Politécnica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lang w:val="es-ES" w:eastAsia="es-ES"/>
        </w:rPr>
      </w:pPr>
      <w:proofErr w:type="spellStart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>Jahel</w:t>
      </w:r>
      <w:proofErr w:type="spellEnd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>Queral</w:t>
      </w:r>
      <w:proofErr w:type="spellEnd"/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 xml:space="preserve">, Universidad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Pompeu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Fabra</w:t>
      </w:r>
      <w:proofErr w:type="spellEnd"/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>Delia Manzanero, Universidad Rey Juan Carlos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Anselmo María Martínez </w:t>
      </w:r>
      <w:proofErr w:type="spellStart"/>
      <w:r w:rsidRPr="00EF2B55">
        <w:rPr>
          <w:rFonts w:ascii="Arial" w:hAnsi="Arial" w:cs="Arial"/>
          <w:bCs/>
          <w:color w:val="222222"/>
          <w:shd w:val="clear" w:color="auto" w:fill="FFFFFF"/>
        </w:rPr>
        <w:t>Cañellas</w:t>
      </w:r>
      <w:proofErr w:type="spellEnd"/>
      <w:r w:rsidRPr="00EF2B55">
        <w:rPr>
          <w:rFonts w:ascii="Arial" w:hAnsi="Arial" w:cs="Arial"/>
          <w:bCs/>
          <w:color w:val="222222"/>
          <w:shd w:val="clear" w:color="auto" w:fill="FFFFFF"/>
        </w:rPr>
        <w:t>, Univ. de las Islas Baleares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Manuel </w:t>
      </w:r>
      <w:proofErr w:type="spellStart"/>
      <w:r w:rsidRPr="00EF2B55">
        <w:rPr>
          <w:rFonts w:ascii="Arial" w:hAnsi="Arial" w:cs="Arial"/>
          <w:bCs/>
          <w:color w:val="222222"/>
          <w:shd w:val="clear" w:color="auto" w:fill="FFFFFF"/>
        </w:rPr>
        <w:t>Sanchis</w:t>
      </w:r>
      <w:proofErr w:type="spellEnd"/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 i Marco, Universidad de Valencia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Clara Eugenia Núñez,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Pedro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Bueso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Mariano J. Aznar, Universidad Jaume I, Castellón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Carmen Fernández Juncal,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</w:rPr>
        <w:lastRenderedPageBreak/>
        <w:t>Daniel Becerra Fernández,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Antoniq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Durán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Ayago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Pedro José Chacón Delgado UPV-EHU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Eva Sáenz,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Alberto Ramos Santana, Universidad de Cádiz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José Antonio Parejo Fernández,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David Sánchez Rubio,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Enrique Berzal de la Rosa, Universidad de Valladolid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555555"/>
          <w:shd w:val="clear" w:color="auto" w:fill="F5F5F5"/>
        </w:rPr>
        <w:t xml:space="preserve">Félix </w:t>
      </w:r>
      <w:proofErr w:type="spellStart"/>
      <w:r w:rsidRPr="00EF2B55">
        <w:rPr>
          <w:rFonts w:ascii="Arial" w:hAnsi="Arial" w:cs="Arial"/>
          <w:color w:val="555555"/>
          <w:shd w:val="clear" w:color="auto" w:fill="F5F5F5"/>
        </w:rPr>
        <w:t>Pillet</w:t>
      </w:r>
      <w:proofErr w:type="spellEnd"/>
      <w:r w:rsidRPr="00EF2B55">
        <w:rPr>
          <w:rFonts w:ascii="Arial" w:hAnsi="Arial" w:cs="Arial"/>
          <w:color w:val="555555"/>
          <w:shd w:val="clear" w:color="auto" w:fill="F5F5F5"/>
        </w:rPr>
        <w:t xml:space="preserve"> </w:t>
      </w:r>
      <w:proofErr w:type="spellStart"/>
      <w:r w:rsidRPr="00EF2B55">
        <w:rPr>
          <w:rFonts w:ascii="Arial" w:hAnsi="Arial" w:cs="Arial"/>
          <w:color w:val="555555"/>
          <w:shd w:val="clear" w:color="auto" w:fill="F5F5F5"/>
        </w:rPr>
        <w:t>Capdepón</w:t>
      </w:r>
      <w:proofErr w:type="spellEnd"/>
      <w:r w:rsidRPr="00EF2B55">
        <w:rPr>
          <w:rFonts w:ascii="Arial" w:hAnsi="Arial" w:cs="Arial"/>
          <w:color w:val="555555"/>
          <w:shd w:val="clear" w:color="auto" w:fill="F5F5F5"/>
        </w:rPr>
        <w:t>, Universidad de Castilla-La Mancha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Isabel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Burdiel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Valencia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Marta García-Alonso,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Ignacio Fernández de Lucio, CSIC-UPV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Pablo Iñigo,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Rafael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Lasaga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 Sanz, Universidad </w:t>
      </w:r>
      <w:r w:rsidRPr="00EF2B55">
        <w:rPr>
          <w:rFonts w:ascii="Arial" w:eastAsia="Times New Roman" w:hAnsi="Arial" w:cs="Arial"/>
          <w:color w:val="4A4A4A"/>
          <w:lang w:eastAsia="es-ES"/>
        </w:rPr>
        <w:t>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Carlos Venegas García, </w:t>
      </w: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Universidad </w:t>
      </w:r>
      <w:r w:rsidRPr="00EF2B55">
        <w:rPr>
          <w:rFonts w:ascii="Arial" w:eastAsia="Times New Roman" w:hAnsi="Arial" w:cs="Arial"/>
          <w:color w:val="4A4A4A"/>
          <w:lang w:eastAsia="es-ES"/>
        </w:rPr>
        <w:t>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eastAsia="Times New Roman" w:hAnsi="Arial" w:cs="Arial"/>
          <w:color w:val="4A4A4A"/>
          <w:lang w:val="es-ES" w:eastAsia="es-ES"/>
        </w:rPr>
        <w:t xml:space="preserve">José Luis Cifuentes </w:t>
      </w:r>
      <w:proofErr w:type="spellStart"/>
      <w:r w:rsidRPr="00EF2B55">
        <w:rPr>
          <w:rFonts w:ascii="Arial" w:eastAsia="Times New Roman" w:hAnsi="Arial" w:cs="Arial"/>
          <w:color w:val="4A4A4A"/>
          <w:lang w:val="es-ES" w:eastAsia="es-ES"/>
        </w:rPr>
        <w:t>Honrubia</w:t>
      </w:r>
      <w:proofErr w:type="spellEnd"/>
      <w:r w:rsidRPr="00EF2B55">
        <w:rPr>
          <w:rFonts w:ascii="Arial" w:eastAsia="Times New Roman" w:hAnsi="Arial" w:cs="Arial"/>
          <w:color w:val="4A4A4A"/>
          <w:lang w:val="es-ES" w:eastAsia="es-ES"/>
        </w:rPr>
        <w:t>, Universidad de Alicante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Mª de los Ángeles </w:t>
      </w:r>
      <w:proofErr w:type="spellStart"/>
      <w:r w:rsidRPr="00EF2B55">
        <w:rPr>
          <w:rFonts w:ascii="Arial" w:hAnsi="Arial" w:cs="Arial"/>
          <w:lang w:val="es-ES"/>
        </w:rPr>
        <w:t>Egido</w:t>
      </w:r>
      <w:proofErr w:type="spellEnd"/>
      <w:r w:rsidRPr="00EF2B55">
        <w:rPr>
          <w:rFonts w:ascii="Arial" w:hAnsi="Arial" w:cs="Arial"/>
          <w:lang w:val="es-ES"/>
        </w:rPr>
        <w:t xml:space="preserve"> León,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Isabel Roldán Gómez,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Celso </w:t>
      </w:r>
      <w:proofErr w:type="spellStart"/>
      <w:r w:rsidRPr="00EF2B55">
        <w:rPr>
          <w:rFonts w:ascii="Arial" w:hAnsi="Arial" w:cs="Arial"/>
          <w:lang w:val="es-ES"/>
        </w:rPr>
        <w:t>Almuiña</w:t>
      </w:r>
      <w:proofErr w:type="spellEnd"/>
      <w:r w:rsidRPr="00EF2B55">
        <w:rPr>
          <w:rFonts w:ascii="Arial" w:hAnsi="Arial" w:cs="Arial"/>
          <w:lang w:val="es-ES"/>
        </w:rPr>
        <w:t>, Universidad de Valladolid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Alicia Villar Ezcurra, Universidad Pontificia Comillas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Marta Postigo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Asenjo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Málaga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Guillermo Á. Pérez Sánchez, Universidad de Valladolid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Jesús María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Osés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Pública de Navarra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Javier Hernández Pacheco,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Antonio Gutiérrez Pozo,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José Luis García Ruiz, UCM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Julio Carabaña,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Manuel Casado Velarde, Universidad de Navarra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Ángeles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Lario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Miguel Ángel Perfecto,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Esther López Barrero, Universidad a distancia de Madrid (UDIMA)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 xml:space="preserve">Juan Avilés </w:t>
      </w:r>
      <w:proofErr w:type="spellStart"/>
      <w:r w:rsidRPr="00EF2B55">
        <w:rPr>
          <w:rFonts w:ascii="Arial" w:hAnsi="Arial" w:cs="Arial"/>
          <w:color w:val="000000"/>
          <w:shd w:val="clear" w:color="auto" w:fill="FFFFFF"/>
        </w:rPr>
        <w:t>Farré</w:t>
      </w:r>
      <w:proofErr w:type="spellEnd"/>
      <w:r w:rsidRPr="00EF2B55">
        <w:rPr>
          <w:rFonts w:ascii="Arial" w:hAnsi="Arial" w:cs="Arial"/>
          <w:color w:val="000000"/>
          <w:shd w:val="clear" w:color="auto" w:fill="FFFFFF"/>
        </w:rPr>
        <w:t>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Mónica Guzmán Zapater,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Ana Clara Guerrero Latorre.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Luis Jimena Quesada,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Universitat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de Valencia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Lucía Rivas Lara,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Carlos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Forcadell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, Universidad de Zaragoza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Oscar Javier Moreno </w:t>
      </w:r>
      <w:proofErr w:type="spellStart"/>
      <w:r w:rsidRPr="00EF2B55">
        <w:rPr>
          <w:rFonts w:ascii="Arial" w:hAnsi="Arial" w:cs="Arial"/>
          <w:bCs/>
          <w:color w:val="222222"/>
          <w:shd w:val="clear" w:color="auto" w:fill="FFFFFF"/>
        </w:rPr>
        <w:t>Ayza</w:t>
      </w:r>
      <w:proofErr w:type="spellEnd"/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proofErr w:type="spellStart"/>
      <w:r w:rsidRPr="00EF2B55">
        <w:rPr>
          <w:rFonts w:ascii="Arial" w:hAnsi="Arial" w:cs="Arial"/>
          <w:bCs/>
          <w:color w:val="222222"/>
          <w:shd w:val="clear" w:color="auto" w:fill="FFFFFF"/>
        </w:rPr>
        <w:t>Universitat</w:t>
      </w:r>
      <w:proofErr w:type="spellEnd"/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 Jaume I, Castellón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Carlos Castelló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Grañana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EF2B55">
        <w:rPr>
          <w:rFonts w:ascii="Arial" w:hAnsi="Arial" w:cs="Arial"/>
          <w:bCs/>
          <w:color w:val="222222"/>
          <w:shd w:val="clear" w:color="auto" w:fill="FFFFFF"/>
        </w:rPr>
        <w:t>Universitat</w:t>
      </w:r>
      <w:proofErr w:type="spellEnd"/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 Jaume I, Castellón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Ángel </w:t>
      </w:r>
      <w:proofErr w:type="spellStart"/>
      <w:r w:rsidRPr="00EF2B55">
        <w:rPr>
          <w:rFonts w:ascii="Arial" w:hAnsi="Arial" w:cs="Arial"/>
          <w:lang w:val="es-ES"/>
        </w:rPr>
        <w:t>Herrerín</w:t>
      </w:r>
      <w:proofErr w:type="spellEnd"/>
      <w:r w:rsidRPr="00EF2B55">
        <w:rPr>
          <w:rFonts w:ascii="Arial" w:hAnsi="Arial" w:cs="Arial"/>
          <w:lang w:val="es-ES"/>
        </w:rPr>
        <w:t xml:space="preserve"> López,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Miguel José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Deyá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Bauzá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,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Universitat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 de les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Illes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fr-FR"/>
        </w:rPr>
        <w:t>Balears</w:t>
      </w:r>
      <w:proofErr w:type="spellEnd"/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Vicente </w:t>
      </w:r>
      <w:r w:rsidRPr="00EF2B55">
        <w:rPr>
          <w:rFonts w:ascii="Arial" w:hAnsi="Arial" w:cs="Arial"/>
          <w:color w:val="222222"/>
          <w:shd w:val="clear" w:color="auto" w:fill="FFFFFF"/>
        </w:rPr>
        <w:t>González Móstoles, ex profesor de la ETSA de la UPV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Manuel Toscano Méndez, Universidad de Málaga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Manuel Arias Maldonado</w:t>
      </w:r>
      <w:r w:rsidRPr="00EF2B55">
        <w:rPr>
          <w:rFonts w:ascii="Arial" w:hAnsi="Arial" w:cs="Arial"/>
          <w:color w:val="222222"/>
        </w:rPr>
        <w:t xml:space="preserve">, </w:t>
      </w:r>
      <w:r w:rsidRPr="00EF2B55">
        <w:rPr>
          <w:rFonts w:ascii="Arial" w:hAnsi="Arial" w:cs="Arial"/>
          <w:color w:val="222222"/>
          <w:shd w:val="clear" w:color="auto" w:fill="FFFFFF"/>
        </w:rPr>
        <w:t>Universidad de Málaga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Txetxu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Ausín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Instituto de Filosofía CSIC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shd w:val="clear" w:color="auto" w:fill="FFFFFF"/>
          <w:lang w:val="es-ES" w:eastAsia="es-ES"/>
        </w:rPr>
        <w:t xml:space="preserve">Santiago Manuel López García, </w:t>
      </w:r>
      <w:r w:rsidRPr="00EF2B55">
        <w:rPr>
          <w:rFonts w:ascii="Arial" w:eastAsia="Times New Roman" w:hAnsi="Arial" w:cs="Arial"/>
          <w:color w:val="222222"/>
          <w:lang w:val="es-ES" w:eastAsia="es-ES"/>
        </w:rPr>
        <w:t>Universidad de Salamanca​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lang w:val="es-ES" w:eastAsia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Víctor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Urruela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del País Vasco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>Xavier Gil</w:t>
      </w:r>
      <w:r w:rsidRPr="00EF2B55">
        <w:rPr>
          <w:rFonts w:ascii="Arial" w:hAnsi="Arial" w:cs="Arial"/>
          <w:color w:val="000000"/>
        </w:rPr>
        <w:t xml:space="preserve">, </w:t>
      </w:r>
      <w:proofErr w:type="spellStart"/>
      <w:r w:rsidRPr="00EF2B55">
        <w:rPr>
          <w:rFonts w:ascii="Arial" w:hAnsi="Arial" w:cs="Arial"/>
          <w:color w:val="000000"/>
          <w:shd w:val="clear" w:color="auto" w:fill="FFFFFF"/>
        </w:rPr>
        <w:t>Universitat</w:t>
      </w:r>
      <w:proofErr w:type="spellEnd"/>
      <w:r w:rsidRPr="00EF2B55">
        <w:rPr>
          <w:rFonts w:ascii="Arial" w:hAnsi="Arial" w:cs="Arial"/>
          <w:color w:val="000000"/>
          <w:shd w:val="clear" w:color="auto" w:fill="FFFFFF"/>
        </w:rPr>
        <w:t xml:space="preserve"> de Barcelona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Noe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Cornago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del País Vasco/EHU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Beatriz Roja, Instituto Mora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lastRenderedPageBreak/>
        <w:t>Leoncio López-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Ocón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Cabrera</w:t>
      </w:r>
      <w:r w:rsidRPr="00EF2B55">
        <w:rPr>
          <w:rFonts w:ascii="Arial" w:hAnsi="Arial" w:cs="Arial"/>
          <w:color w:val="222222"/>
        </w:rPr>
        <w:t xml:space="preserve">, </w:t>
      </w:r>
      <w:r w:rsidRPr="00EF2B55">
        <w:rPr>
          <w:rFonts w:ascii="Arial" w:hAnsi="Arial" w:cs="Arial"/>
          <w:color w:val="222222"/>
          <w:shd w:val="clear" w:color="auto" w:fill="FFFFFF"/>
        </w:rPr>
        <w:t>Instituto de Historia-CSIC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Mariano Esteban de Vega,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Isabel Roldán Gómez,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Ricardo Rivero Ortega, </w:t>
      </w: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Eduardo Ferrer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Albelda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Salvador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Albiñana</w:t>
      </w:r>
      <w:proofErr w:type="spellEnd"/>
      <w:r w:rsidRPr="00EF2B55">
        <w:rPr>
          <w:rFonts w:ascii="Arial" w:hAnsi="Arial" w:cs="Arial"/>
          <w:color w:val="222222"/>
        </w:rPr>
        <w:t xml:space="preserve">,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Universitat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València</w:t>
      </w:r>
      <w:proofErr w:type="spellEnd"/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Pedro Cordero Quiñones,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José Manuel Cabra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Apalategui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de Málaga.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val="es-ES" w:eastAsia="es-ES"/>
        </w:rPr>
      </w:pPr>
      <w:r w:rsidRPr="00EF2B55">
        <w:rPr>
          <w:rFonts w:ascii="Arial" w:eastAsia="Times New Roman" w:hAnsi="Arial" w:cs="Arial"/>
          <w:color w:val="222222"/>
          <w:lang w:val="es-ES" w:eastAsia="es-ES"/>
        </w:rPr>
        <w:t xml:space="preserve">Pablo Fernández </w:t>
      </w:r>
      <w:proofErr w:type="spellStart"/>
      <w:r w:rsidRPr="00EF2B55">
        <w:rPr>
          <w:rFonts w:ascii="Arial" w:eastAsia="Times New Roman" w:hAnsi="Arial" w:cs="Arial"/>
          <w:color w:val="222222"/>
          <w:lang w:val="es-ES" w:eastAsia="es-ES"/>
        </w:rPr>
        <w:t>Albaladejo</w:t>
      </w:r>
      <w:proofErr w:type="spellEnd"/>
      <w:r w:rsidRPr="00EF2B55">
        <w:rPr>
          <w:rFonts w:ascii="Arial" w:eastAsia="Times New Roman" w:hAnsi="Arial" w:cs="Arial"/>
          <w:color w:val="222222"/>
          <w:lang w:val="es-ES" w:eastAsia="es-ES"/>
        </w:rPr>
        <w:t>, UAM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Jose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V. Castell, Universidad de Valencia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lang w:val="es-ES" w:eastAsia="es-ES"/>
        </w:rPr>
      </w:pPr>
      <w:r w:rsidRPr="00EF2B55">
        <w:rPr>
          <w:rFonts w:ascii="Arial" w:eastAsia="Times New Roman" w:hAnsi="Arial" w:cs="Arial"/>
          <w:lang w:val="es-ES" w:eastAsia="es-ES"/>
        </w:rPr>
        <w:t xml:space="preserve">M. Alicia </w:t>
      </w:r>
      <w:proofErr w:type="spellStart"/>
      <w:r w:rsidRPr="00EF2B55">
        <w:rPr>
          <w:rFonts w:ascii="Arial" w:eastAsia="Times New Roman" w:hAnsi="Arial" w:cs="Arial"/>
          <w:lang w:val="es-ES" w:eastAsia="es-ES"/>
        </w:rPr>
        <w:t>Alted</w:t>
      </w:r>
      <w:proofErr w:type="spellEnd"/>
      <w:r w:rsidRPr="00EF2B55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EF2B55">
        <w:rPr>
          <w:rFonts w:ascii="Arial" w:eastAsia="Times New Roman" w:hAnsi="Arial" w:cs="Arial"/>
          <w:lang w:val="es-ES" w:eastAsia="es-ES"/>
        </w:rPr>
        <w:t>Vigil</w:t>
      </w:r>
      <w:proofErr w:type="spellEnd"/>
      <w:r w:rsidRPr="00EF2B55">
        <w:rPr>
          <w:rFonts w:ascii="Arial" w:eastAsia="Times New Roman" w:hAnsi="Arial" w:cs="Arial"/>
          <w:lang w:val="es-ES" w:eastAsia="es-ES"/>
        </w:rPr>
        <w:t>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>Jordi Canal, EHESS París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Miguel Ángel Ruiz de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Azúa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Antón. Universidad Complutense.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Luis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Escauriaza</w:t>
      </w:r>
      <w:proofErr w:type="spellEnd"/>
      <w:r w:rsidRPr="00EF2B55">
        <w:rPr>
          <w:rFonts w:ascii="Arial" w:hAnsi="Arial" w:cs="Arial"/>
          <w:color w:val="222222"/>
        </w:rPr>
        <w:t xml:space="preserve">, </w:t>
      </w:r>
      <w:r w:rsidRPr="00EF2B55">
        <w:rPr>
          <w:rFonts w:ascii="Arial" w:hAnsi="Arial" w:cs="Arial"/>
          <w:color w:val="222222"/>
          <w:shd w:val="clear" w:color="auto" w:fill="FFFFFF"/>
        </w:rPr>
        <w:t>UPV/EHU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 Mª Paz Alonso Romero,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Alfonso Ruiz Miguel, Universidad Autónoma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spellStart"/>
      <w:r w:rsidRPr="00EF2B55">
        <w:rPr>
          <w:rFonts w:ascii="Arial" w:hAnsi="Arial" w:cs="Arial"/>
          <w:lang w:val="es-ES"/>
        </w:rPr>
        <w:t>Glicerio</w:t>
      </w:r>
      <w:proofErr w:type="spellEnd"/>
      <w:r w:rsidRPr="00EF2B55">
        <w:rPr>
          <w:rFonts w:ascii="Arial" w:hAnsi="Arial" w:cs="Arial"/>
          <w:lang w:val="es-ES"/>
        </w:rPr>
        <w:t xml:space="preserve"> Sánchez Recio, Universidad de Alicante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Griselda Gutiérrez Castañeda, Universidad Nacional Autónoma de México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eastAsia="Times New Roman" w:hAnsi="Arial" w:cs="Arial"/>
          <w:lang w:val="es-ES" w:eastAsia="es-ES"/>
        </w:rPr>
        <w:t xml:space="preserve">Mª Benita </w:t>
      </w:r>
      <w:proofErr w:type="spellStart"/>
      <w:r w:rsidRPr="00EF2B55">
        <w:rPr>
          <w:rFonts w:ascii="Arial" w:eastAsia="Times New Roman" w:hAnsi="Arial" w:cs="Arial"/>
          <w:lang w:val="es-ES" w:eastAsia="es-ES"/>
        </w:rPr>
        <w:t>Benéitez</w:t>
      </w:r>
      <w:proofErr w:type="spellEnd"/>
      <w:r w:rsidRPr="00EF2B55">
        <w:rPr>
          <w:rFonts w:ascii="Arial" w:eastAsia="Times New Roman" w:hAnsi="Arial" w:cs="Arial"/>
          <w:lang w:val="es-ES" w:eastAsia="es-ES"/>
        </w:rPr>
        <w:t xml:space="preserve"> Romero,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Mª Teresa López de la Vieja, Universidad de Salamanca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Vittorio </w:t>
      </w:r>
      <w:proofErr w:type="spellStart"/>
      <w:r w:rsidRPr="00EF2B55">
        <w:rPr>
          <w:rFonts w:ascii="Arial" w:hAnsi="Arial" w:cs="Arial"/>
          <w:bCs/>
          <w:color w:val="222222"/>
          <w:shd w:val="clear" w:color="auto" w:fill="FFFFFF"/>
        </w:rPr>
        <w:t>Scotti</w:t>
      </w:r>
      <w:proofErr w:type="spellEnd"/>
      <w:r w:rsidRPr="00EF2B55">
        <w:rPr>
          <w:rFonts w:ascii="Arial" w:hAnsi="Arial" w:cs="Arial"/>
          <w:bCs/>
          <w:color w:val="222222"/>
          <w:shd w:val="clear" w:color="auto" w:fill="FFFFFF"/>
        </w:rPr>
        <w:t xml:space="preserve"> Douglas,</w:t>
      </w:r>
      <w:r w:rsidRPr="00EF2B5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Università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Modena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 xml:space="preserve"> e di Reggio Emilia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555555"/>
          <w:shd w:val="clear" w:color="auto" w:fill="F5F5F5"/>
        </w:rPr>
        <w:t xml:space="preserve">Sixto Álvarez </w:t>
      </w:r>
      <w:proofErr w:type="spellStart"/>
      <w:r w:rsidRPr="00EF2B55">
        <w:rPr>
          <w:rFonts w:ascii="Arial" w:hAnsi="Arial" w:cs="Arial"/>
          <w:color w:val="555555"/>
          <w:shd w:val="clear" w:color="auto" w:fill="F5F5F5"/>
        </w:rPr>
        <w:t>Melcón</w:t>
      </w:r>
      <w:proofErr w:type="spellEnd"/>
      <w:r w:rsidRPr="00EF2B55">
        <w:rPr>
          <w:rFonts w:ascii="Arial" w:hAnsi="Arial" w:cs="Arial"/>
          <w:color w:val="555555"/>
          <w:shd w:val="clear" w:color="auto" w:fill="F5F5F5"/>
        </w:rPr>
        <w:t>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 xml:space="preserve">Julio Gil </w:t>
      </w:r>
      <w:proofErr w:type="spellStart"/>
      <w:r w:rsidRPr="00EF2B55">
        <w:rPr>
          <w:rFonts w:ascii="Arial" w:hAnsi="Arial" w:cs="Arial"/>
          <w:color w:val="000000"/>
          <w:shd w:val="clear" w:color="auto" w:fill="FFFFFF"/>
        </w:rPr>
        <w:t>Pecharromán</w:t>
      </w:r>
      <w:proofErr w:type="spellEnd"/>
      <w:r w:rsidRPr="00EF2B55">
        <w:rPr>
          <w:rFonts w:ascii="Arial" w:hAnsi="Arial" w:cs="Arial"/>
          <w:color w:val="000000"/>
          <w:shd w:val="clear" w:color="auto" w:fill="FFFFFF"/>
        </w:rPr>
        <w:t>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000000"/>
          <w:shd w:val="clear" w:color="auto" w:fill="FFFFFF"/>
        </w:rPr>
        <w:t xml:space="preserve"> Mª </w:t>
      </w:r>
      <w:proofErr w:type="spellStart"/>
      <w:r w:rsidRPr="00EF2B55">
        <w:rPr>
          <w:rFonts w:ascii="Arial" w:hAnsi="Arial" w:cs="Arial"/>
          <w:color w:val="000000"/>
          <w:shd w:val="clear" w:color="auto" w:fill="FFFFFF"/>
        </w:rPr>
        <w:t>Avelina</w:t>
      </w:r>
      <w:proofErr w:type="spellEnd"/>
      <w:r w:rsidRPr="00EF2B5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F2B55">
        <w:rPr>
          <w:rFonts w:ascii="Arial" w:hAnsi="Arial" w:cs="Arial"/>
          <w:color w:val="000000"/>
          <w:shd w:val="clear" w:color="auto" w:fill="FFFFFF"/>
        </w:rPr>
        <w:t>Besteiro</w:t>
      </w:r>
      <w:proofErr w:type="spellEnd"/>
      <w:r w:rsidRPr="00EF2B55">
        <w:rPr>
          <w:rFonts w:ascii="Arial" w:hAnsi="Arial" w:cs="Arial"/>
          <w:color w:val="000000"/>
          <w:shd w:val="clear" w:color="auto" w:fill="FFFFFF"/>
        </w:rPr>
        <w:t xml:space="preserve"> Varela,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Maximino Carpio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Garcia</w:t>
      </w:r>
      <w:proofErr w:type="spellEnd"/>
      <w:r w:rsidRPr="00EF2B55">
        <w:rPr>
          <w:rFonts w:ascii="Arial" w:hAnsi="Arial" w:cs="Arial"/>
          <w:color w:val="222222"/>
        </w:rPr>
        <w:t xml:space="preserve">, </w:t>
      </w:r>
      <w:r w:rsidRPr="00EF2B55">
        <w:rPr>
          <w:rFonts w:ascii="Arial" w:hAnsi="Arial" w:cs="Arial"/>
          <w:color w:val="222222"/>
          <w:shd w:val="clear" w:color="auto" w:fill="FFFFFF"/>
        </w:rPr>
        <w:t>Universidad Autónoma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Concha Langa Nuño, Universidad de Sevilla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Carmen Casado Salinas, Universidad de Málaga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Elisa Pérez, UNED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José Vázquez Pedreño,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Jaime Peris Riera,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Fernando Navarro Aznar,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Martín García-Ripoll </w:t>
      </w:r>
      <w:proofErr w:type="spellStart"/>
      <w:r w:rsidRPr="00EF2B55">
        <w:rPr>
          <w:rFonts w:ascii="Arial" w:hAnsi="Arial" w:cs="Arial"/>
          <w:lang w:val="es-ES"/>
        </w:rPr>
        <w:t>Montijano</w:t>
      </w:r>
      <w:proofErr w:type="spellEnd"/>
      <w:r w:rsidRPr="00EF2B55">
        <w:rPr>
          <w:rFonts w:ascii="Arial" w:hAnsi="Arial" w:cs="Arial"/>
          <w:lang w:val="es-ES"/>
        </w:rPr>
        <w:t>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Belén García Romero,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Mari Carmen Plana </w:t>
      </w:r>
      <w:proofErr w:type="spellStart"/>
      <w:r w:rsidRPr="00EF2B55">
        <w:rPr>
          <w:rFonts w:ascii="Arial" w:hAnsi="Arial" w:cs="Arial"/>
          <w:lang w:val="es-ES"/>
        </w:rPr>
        <w:t>Arnaldos</w:t>
      </w:r>
      <w:proofErr w:type="spellEnd"/>
      <w:r w:rsidRPr="00EF2B55">
        <w:rPr>
          <w:rFonts w:ascii="Arial" w:hAnsi="Arial" w:cs="Arial"/>
          <w:lang w:val="es-ES"/>
        </w:rPr>
        <w:t>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María José </w:t>
      </w:r>
      <w:proofErr w:type="spellStart"/>
      <w:r w:rsidRPr="00EF2B55">
        <w:rPr>
          <w:rFonts w:ascii="Arial" w:hAnsi="Arial" w:cs="Arial"/>
          <w:lang w:val="es-ES"/>
        </w:rPr>
        <w:t>Cervell</w:t>
      </w:r>
      <w:proofErr w:type="spellEnd"/>
      <w:r w:rsidRPr="00EF2B55">
        <w:rPr>
          <w:rFonts w:ascii="Arial" w:hAnsi="Arial" w:cs="Arial"/>
          <w:lang w:val="es-ES"/>
        </w:rPr>
        <w:t xml:space="preserve"> Hortal,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Marta Marcos Cardona,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Ana María Riquelme Marín, Universidad de Murcia</w:t>
      </w:r>
    </w:p>
    <w:p w:rsidR="006F1A3C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María Magnolia Pardo López,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Alejandro Herrero </w:t>
      </w:r>
      <w:proofErr w:type="spellStart"/>
      <w:r>
        <w:rPr>
          <w:rFonts w:ascii="Arial" w:hAnsi="Arial" w:cs="Arial"/>
          <w:lang w:val="es-ES"/>
        </w:rPr>
        <w:t>Molina,Universidad</w:t>
      </w:r>
      <w:proofErr w:type="spellEnd"/>
      <w:r>
        <w:rPr>
          <w:rFonts w:ascii="Arial" w:hAnsi="Arial" w:cs="Arial"/>
          <w:lang w:val="es-ES"/>
        </w:rPr>
        <w:t xml:space="preserve"> Complutense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María José </w:t>
      </w:r>
      <w:proofErr w:type="spellStart"/>
      <w:r w:rsidRPr="00EF2B55">
        <w:rPr>
          <w:rFonts w:ascii="Arial" w:hAnsi="Arial" w:cs="Arial"/>
          <w:lang w:val="es-ES"/>
        </w:rPr>
        <w:t>Verdú</w:t>
      </w:r>
      <w:proofErr w:type="spellEnd"/>
      <w:r w:rsidRPr="00EF2B55">
        <w:rPr>
          <w:rFonts w:ascii="Arial" w:hAnsi="Arial" w:cs="Arial"/>
          <w:lang w:val="es-ES"/>
        </w:rPr>
        <w:t xml:space="preserve"> Cañete,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Mari Carmen </w:t>
      </w:r>
      <w:proofErr w:type="spellStart"/>
      <w:r w:rsidRPr="00EF2B55">
        <w:rPr>
          <w:rFonts w:ascii="Arial" w:hAnsi="Arial" w:cs="Arial"/>
          <w:lang w:val="es-ES"/>
        </w:rPr>
        <w:t>Triñanes</w:t>
      </w:r>
      <w:proofErr w:type="spellEnd"/>
      <w:r w:rsidRPr="00EF2B55">
        <w:rPr>
          <w:rFonts w:ascii="Arial" w:hAnsi="Arial" w:cs="Arial"/>
          <w:lang w:val="es-ES"/>
        </w:rPr>
        <w:t xml:space="preserve"> Romero, Universidad de Murcia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 xml:space="preserve">Francisco J. </w:t>
      </w:r>
      <w:proofErr w:type="spellStart"/>
      <w:r w:rsidRPr="00EF2B55">
        <w:rPr>
          <w:rFonts w:ascii="Arial" w:hAnsi="Arial" w:cs="Arial"/>
          <w:lang w:val="es-ES"/>
        </w:rPr>
        <w:t>Vanaclocha</w:t>
      </w:r>
      <w:proofErr w:type="spellEnd"/>
      <w:r w:rsidRPr="00EF2B55">
        <w:rPr>
          <w:rFonts w:ascii="Arial" w:hAnsi="Arial" w:cs="Arial"/>
          <w:lang w:val="es-ES"/>
        </w:rPr>
        <w:t>, Universidad Carlos III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lang w:val="es-ES"/>
        </w:rPr>
        <w:t>Gonzalo Lozano, Universidad de las Islas Baleares</w:t>
      </w:r>
      <w:r w:rsidRPr="00EF2B55">
        <w:rPr>
          <w:rFonts w:ascii="Arial" w:hAnsi="Arial" w:cs="Arial"/>
          <w:color w:val="222222"/>
          <w:shd w:val="clear" w:color="auto" w:fill="FFFFFF"/>
        </w:rPr>
        <w:t> 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Mateo Ballester, Universidad Complutense de Madrid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Valentina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Favaro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,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Universitá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degli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>Studi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  <w:lang w:val="es-ES"/>
        </w:rPr>
        <w:t xml:space="preserve"> di Palermo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Tomás Pérez Vejo, Instituto Nacional de Antropología e Historia de México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Jesús Rodríguez Zepeda, Universidad Autónoma Metropolitana de México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lastRenderedPageBreak/>
        <w:t>Francisco Salvador Ventura, Universidad de Granada</w:t>
      </w:r>
    </w:p>
    <w:p w:rsidR="006F1A3C" w:rsidRPr="003563A9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 xml:space="preserve">Marco Antonio </w:t>
      </w:r>
      <w:proofErr w:type="spellStart"/>
      <w:r w:rsidRPr="00EF2B55">
        <w:rPr>
          <w:rFonts w:ascii="Arial" w:hAnsi="Arial" w:cs="Arial"/>
          <w:color w:val="222222"/>
          <w:shd w:val="clear" w:color="auto" w:fill="FFFFFF"/>
        </w:rPr>
        <w:t>Landavazo</w:t>
      </w:r>
      <w:proofErr w:type="spellEnd"/>
      <w:r w:rsidRPr="00EF2B55">
        <w:rPr>
          <w:rFonts w:ascii="Arial" w:hAnsi="Arial" w:cs="Arial"/>
          <w:color w:val="222222"/>
          <w:shd w:val="clear" w:color="auto" w:fill="FFFFFF"/>
        </w:rPr>
        <w:t>, Universidad Michoacana de San Nicolás de Hidalgo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color w:val="222222"/>
          <w:shd w:val="clear" w:color="auto" w:fill="FFFFFF"/>
        </w:rPr>
        <w:t>Alicia Mayer, UNAM, México</w:t>
      </w:r>
    </w:p>
    <w:p w:rsidR="006F1A3C" w:rsidRPr="00EF2B55" w:rsidRDefault="006F1A3C" w:rsidP="006F1A3C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F2B55">
        <w:rPr>
          <w:rFonts w:ascii="Arial" w:hAnsi="Arial" w:cs="Arial"/>
          <w:color w:val="222222"/>
          <w:shd w:val="clear" w:color="auto" w:fill="FFFFFF"/>
        </w:rPr>
        <w:t>Martín Ríos Saloma, Universidad Nacional Autónoma de México</w:t>
      </w:r>
    </w:p>
    <w:p w:rsidR="006F1A3C" w:rsidRPr="00EF2B55" w:rsidRDefault="006F1A3C" w:rsidP="006F1A3C">
      <w:pPr>
        <w:pStyle w:val="Prrafodelista"/>
        <w:spacing w:after="0"/>
        <w:rPr>
          <w:rFonts w:ascii="Arial" w:eastAsia="Times New Roman" w:hAnsi="Arial" w:cs="Arial"/>
          <w:color w:val="4A4A4A"/>
          <w:lang w:val="es-ES" w:eastAsia="es-ES"/>
        </w:rPr>
      </w:pPr>
      <w:r w:rsidRPr="00EF2B55">
        <w:rPr>
          <w:rFonts w:ascii="Arial" w:hAnsi="Arial" w:cs="Arial"/>
          <w:lang w:val="es-ES"/>
        </w:rPr>
        <w:br/>
      </w:r>
    </w:p>
    <w:p w:rsidR="006F1A3C" w:rsidRPr="006F1A3C" w:rsidRDefault="006F1A3C" w:rsidP="006F1A3C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DE2BE2" w:rsidRPr="006F1A3C" w:rsidRDefault="00DE2BE2"/>
    <w:sectPr w:rsidR="00DE2BE2" w:rsidRPr="006F1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E21CD"/>
    <w:multiLevelType w:val="hybridMultilevel"/>
    <w:tmpl w:val="2B3CE5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3C"/>
    <w:rsid w:val="006F1A3C"/>
    <w:rsid w:val="00D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58C7-A475-40A0-AC43-66FAEDB0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1A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A3C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recte.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2593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Villaverde Rico</dc:creator>
  <cp:keywords/>
  <dc:description/>
  <cp:lastModifiedBy>María José Villaverde Rico</cp:lastModifiedBy>
  <cp:revision>1</cp:revision>
  <dcterms:created xsi:type="dcterms:W3CDTF">2017-09-28T20:45:00Z</dcterms:created>
  <dcterms:modified xsi:type="dcterms:W3CDTF">2017-09-28T20:48:00Z</dcterms:modified>
</cp:coreProperties>
</file>