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AC3649" w14:textId="77777777" w:rsidR="008502FC" w:rsidRDefault="008502FC" w:rsidP="008502FC">
      <w:pPr>
        <w:jc w:val="center"/>
      </w:pPr>
      <w:r>
        <w:rPr>
          <w:noProof/>
        </w:rPr>
        <w:drawing>
          <wp:inline distT="0" distB="0" distL="0" distR="0" wp14:anchorId="1CA298B3" wp14:editId="24C8C912">
            <wp:extent cx="1968500" cy="8137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ANationalLOGO.png"/>
                    <pic:cNvPicPr/>
                  </pic:nvPicPr>
                  <pic:blipFill>
                    <a:blip r:embed="rId6">
                      <a:extLst>
                        <a:ext uri="{28A0092B-C50C-407E-A947-70E740481C1C}">
                          <a14:useLocalDpi xmlns:a14="http://schemas.microsoft.com/office/drawing/2010/main" val="0"/>
                        </a:ext>
                      </a:extLst>
                    </a:blip>
                    <a:stretch>
                      <a:fillRect/>
                    </a:stretch>
                  </pic:blipFill>
                  <pic:spPr>
                    <a:xfrm>
                      <a:off x="0" y="0"/>
                      <a:ext cx="1970818" cy="814663"/>
                    </a:xfrm>
                    <a:prstGeom prst="rect">
                      <a:avLst/>
                    </a:prstGeom>
                  </pic:spPr>
                </pic:pic>
              </a:graphicData>
            </a:graphic>
          </wp:inline>
        </w:drawing>
      </w:r>
    </w:p>
    <w:p w14:paraId="64AB6B6E" w14:textId="77777777" w:rsidR="008502FC" w:rsidRDefault="008502FC"/>
    <w:p w14:paraId="1F453DCB" w14:textId="77777777" w:rsidR="008502FC" w:rsidRDefault="008502FC"/>
    <w:p w14:paraId="3E605EA0" w14:textId="77777777" w:rsidR="008502FC" w:rsidRDefault="008502FC" w:rsidP="008502FC"/>
    <w:p w14:paraId="121AFDB7" w14:textId="77777777" w:rsidR="00BF3EA7" w:rsidRPr="008502FC" w:rsidRDefault="008502FC" w:rsidP="008502FC">
      <w:pPr>
        <w:jc w:val="center"/>
        <w:rPr>
          <w:b/>
          <w:color w:val="0000FF"/>
          <w:sz w:val="44"/>
          <w:szCs w:val="44"/>
        </w:rPr>
      </w:pPr>
      <w:r w:rsidRPr="008502FC">
        <w:rPr>
          <w:b/>
          <w:color w:val="0000FF"/>
          <w:sz w:val="44"/>
          <w:szCs w:val="44"/>
        </w:rPr>
        <w:t>Mindful Vote 2018</w:t>
      </w:r>
    </w:p>
    <w:p w14:paraId="308403F0" w14:textId="77777777" w:rsidR="008502FC" w:rsidRDefault="008502FC" w:rsidP="008502FC">
      <w:pPr>
        <w:jc w:val="center"/>
        <w:rPr>
          <w:b/>
          <w:color w:val="0000FF"/>
          <w:sz w:val="72"/>
          <w:szCs w:val="72"/>
        </w:rPr>
      </w:pPr>
      <w:r>
        <w:rPr>
          <w:b/>
          <w:noProof/>
          <w:color w:val="0000FF"/>
          <w:sz w:val="72"/>
          <w:szCs w:val="72"/>
        </w:rPr>
        <mc:AlternateContent>
          <mc:Choice Requires="wps">
            <w:drawing>
              <wp:anchor distT="0" distB="0" distL="114300" distR="114300" simplePos="0" relativeHeight="251659264" behindDoc="0" locked="0" layoutInCell="1" allowOverlap="1" wp14:anchorId="45D67A4D" wp14:editId="5F8CF0E8">
                <wp:simplePos x="0" y="0"/>
                <wp:positionH relativeFrom="column">
                  <wp:posOffset>-228600</wp:posOffset>
                </wp:positionH>
                <wp:positionV relativeFrom="paragraph">
                  <wp:posOffset>266065</wp:posOffset>
                </wp:positionV>
                <wp:extent cx="5943600" cy="0"/>
                <wp:effectExtent l="50800" t="25400" r="76200" b="101600"/>
                <wp:wrapNone/>
                <wp:docPr id="2" name="Straight Connector 2"/>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7.95pt,20.95pt" to="450.05pt,20.9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NvKc7oBAADDAwAADgAAAGRycy9lMm9Eb2MueG1srFNNj9MwEL0j8R8s37dJs7CCqOkeuoILgoqF&#10;H+B1xo0l22ONTT/+PWO3zSJAWglxcTz2vDfznier+6N3Yg+ULIZBLhetFBA0jjbsBvn924ebd1Kk&#10;rMKoHAYY5AmSvF+/frU6xB46nNCNQIJJQuoPcZBTzrFvmqQn8CotMELgS4PkVeaQds1I6sDs3jVd&#10;2941B6QxEmpIiU8fzpdyXfmNAZ2/GJMgCzdI7i3Xler6VNZmvVL9jlScrL60of6hC69s4KIz1YPK&#10;Svwg+weVt5owockLjb5BY6yGqoHVLNvf1DxOKkLVwuakONuU/h+t/rzfkrDjIDspgvL8RI+ZlN1N&#10;WWwwBDYQSXTFp0NMPadvwpYuUYpbKqKPhnz5shxxrN6eZm/hmIXmw7fv39zetfwE+nrXPAMjpfwR&#10;0IuyGaSzochWvdp/SpmLceo1hYPSyLl03eWTg5LswlcwLIWLdRVdhwg2jsRe8fMrrSHkZZHCfDW7&#10;wIx1bga2LwMv+QUKdcBm8PJl8IyolTHkGextQPobQT5eWzbn/KsDZ93FgiccT/VRqjU8KVXhZarL&#10;KP4aV/jzv7f+CQAA//8DAFBLAwQUAAYACAAAACEAFIwcit4AAAAJAQAADwAAAGRycy9kb3ducmV2&#10;LnhtbEyPTU/DMAyG70j8h8hIXNCWdHyIlabThIS4cGFFSNy8xm0KjVM1Wdf9e4I4wMmy/ej142Iz&#10;u15MNIbOs4ZsqUAQ19503Gp4q54W9yBCRDbYeyYNJwqwKc/PCsyNP/IrTbvYihTCIUcNNsYhlzLU&#10;lhyGpR+I067xo8OY2rGVZsRjCne9XCl1Jx12nC5YHOjRUv21OzgNzXbkVXWq3PMLfr5fBTV9WN9o&#10;fXkxbx9ARJrjHww/+kkdyuS09wc2QfQaFte364RquMlSTcBaqQzE/ncgy0L+/6D8BgAA//8DAFBL&#10;AQItABQABgAIAAAAIQDkmcPA+wAAAOEBAAATAAAAAAAAAAAAAAAAAAAAAABbQ29udGVudF9UeXBl&#10;c10ueG1sUEsBAi0AFAAGAAgAAAAhACOyauHXAAAAlAEAAAsAAAAAAAAAAAAAAAAALAEAAF9yZWxz&#10;Ly5yZWxzUEsBAi0AFAAGAAgAAAAhANzbynO6AQAAwwMAAA4AAAAAAAAAAAAAAAAALAIAAGRycy9l&#10;Mm9Eb2MueG1sUEsBAi0AFAAGAAgAAAAhABSMHIreAAAACQEAAA8AAAAAAAAAAAAAAAAAEgQAAGRy&#10;cy9kb3ducmV2LnhtbFBLBQYAAAAABAAEAPMAAAAdBQAAAAA=&#10;" strokecolor="#4f81bd [3204]" strokeweight="2pt">
                <v:shadow on="t" opacity="24903f" mv:blur="40000f" origin=",.5" offset="0,20000emu"/>
              </v:line>
            </w:pict>
          </mc:Fallback>
        </mc:AlternateContent>
      </w:r>
    </w:p>
    <w:p w14:paraId="5397D957" w14:textId="77777777" w:rsidR="008502FC" w:rsidRPr="008502FC" w:rsidRDefault="008502FC" w:rsidP="008502FC">
      <w:pPr>
        <w:jc w:val="center"/>
        <w:rPr>
          <w:b/>
          <w:color w:val="0000FF"/>
          <w:sz w:val="44"/>
          <w:szCs w:val="44"/>
        </w:rPr>
      </w:pPr>
      <w:r w:rsidRPr="008502FC">
        <w:rPr>
          <w:b/>
          <w:color w:val="0000FF"/>
          <w:sz w:val="44"/>
          <w:szCs w:val="44"/>
        </w:rPr>
        <w:t xml:space="preserve">How to Use Voter Pledge Cards </w:t>
      </w:r>
    </w:p>
    <w:p w14:paraId="0379BF91" w14:textId="77777777" w:rsidR="008502FC" w:rsidRPr="008502FC" w:rsidRDefault="008502FC" w:rsidP="008502FC">
      <w:pPr>
        <w:jc w:val="center"/>
        <w:rPr>
          <w:b/>
          <w:color w:val="0000FF"/>
          <w:sz w:val="44"/>
          <w:szCs w:val="44"/>
        </w:rPr>
      </w:pPr>
    </w:p>
    <w:p w14:paraId="70B6D2CC" w14:textId="77777777" w:rsidR="008502FC" w:rsidRPr="008502FC" w:rsidRDefault="008502FC" w:rsidP="008502FC">
      <w:pPr>
        <w:shd w:val="clear" w:color="auto" w:fill="FFFFFF"/>
        <w:rPr>
          <w:rFonts w:ascii="Arial" w:eastAsia="Times New Roman" w:hAnsi="Arial" w:cs="Arial"/>
          <w:color w:val="222222"/>
          <w:sz w:val="32"/>
          <w:szCs w:val="32"/>
        </w:rPr>
      </w:pPr>
      <w:r w:rsidRPr="008502FC">
        <w:rPr>
          <w:rFonts w:ascii="Arial" w:eastAsia="Times New Roman" w:hAnsi="Arial" w:cs="Arial"/>
          <w:color w:val="222222"/>
          <w:sz w:val="32"/>
          <w:szCs w:val="32"/>
        </w:rPr>
        <w:t>1.</w:t>
      </w:r>
      <w:r>
        <w:rPr>
          <w:rFonts w:ascii="Arial" w:eastAsia="Times New Roman" w:hAnsi="Arial" w:cs="Arial"/>
          <w:color w:val="222222"/>
          <w:sz w:val="32"/>
          <w:szCs w:val="32"/>
        </w:rPr>
        <w:t xml:space="preserve"> </w:t>
      </w:r>
      <w:hyperlink r:id="rId7" w:history="1">
        <w:r w:rsidRPr="008502FC">
          <w:rPr>
            <w:rStyle w:val="Hyperlink"/>
            <w:rFonts w:ascii="Arial" w:eastAsia="Times New Roman" w:hAnsi="Arial" w:cs="Arial"/>
            <w:sz w:val="32"/>
            <w:szCs w:val="32"/>
          </w:rPr>
          <w:t>Click this link</w:t>
        </w:r>
      </w:hyperlink>
      <w:r w:rsidRPr="008502FC">
        <w:rPr>
          <w:rFonts w:ascii="Arial" w:eastAsia="Times New Roman" w:hAnsi="Arial" w:cs="Arial"/>
          <w:color w:val="222222"/>
          <w:sz w:val="32"/>
          <w:szCs w:val="32"/>
        </w:rPr>
        <w:t xml:space="preserve"> </w:t>
      </w:r>
      <w:r w:rsidR="005F62AA">
        <w:rPr>
          <w:rFonts w:ascii="Arial" w:eastAsia="Times New Roman" w:hAnsi="Arial" w:cs="Arial"/>
          <w:color w:val="222222"/>
          <w:sz w:val="32"/>
          <w:szCs w:val="32"/>
        </w:rPr>
        <w:t xml:space="preserve">(and find the orange contact box) </w:t>
      </w:r>
      <w:r w:rsidRPr="008502FC">
        <w:rPr>
          <w:rFonts w:ascii="Arial" w:eastAsia="Times New Roman" w:hAnsi="Arial" w:cs="Arial"/>
          <w:color w:val="222222"/>
          <w:sz w:val="32"/>
          <w:szCs w:val="32"/>
        </w:rPr>
        <w:t>to sign up to become a "Mindful Vote" volunteer</w:t>
      </w:r>
    </w:p>
    <w:p w14:paraId="30C1D3FF" w14:textId="77777777" w:rsidR="008502FC" w:rsidRPr="008502FC" w:rsidRDefault="008502FC" w:rsidP="008502FC"/>
    <w:p w14:paraId="16EEA918" w14:textId="77777777" w:rsidR="008502FC" w:rsidRDefault="008502FC" w:rsidP="008502FC">
      <w:pPr>
        <w:shd w:val="clear" w:color="auto" w:fill="FFFFFF"/>
        <w:rPr>
          <w:rFonts w:ascii="Arial" w:eastAsia="Times New Roman" w:hAnsi="Arial" w:cs="Arial"/>
          <w:color w:val="222222"/>
          <w:sz w:val="32"/>
          <w:szCs w:val="32"/>
        </w:rPr>
      </w:pPr>
      <w:r w:rsidRPr="008502FC">
        <w:rPr>
          <w:rFonts w:ascii="Arial" w:eastAsia="Times New Roman" w:hAnsi="Arial" w:cs="Arial"/>
          <w:color w:val="222222"/>
          <w:sz w:val="32"/>
          <w:szCs w:val="32"/>
        </w:rPr>
        <w:t>2. Download, print, and distribute the voter pledge card</w:t>
      </w:r>
      <w:r w:rsidR="00C903F4">
        <w:rPr>
          <w:rFonts w:ascii="Arial" w:eastAsia="Times New Roman" w:hAnsi="Arial" w:cs="Arial"/>
          <w:color w:val="222222"/>
          <w:sz w:val="32"/>
          <w:szCs w:val="32"/>
        </w:rPr>
        <w:t xml:space="preserve"> (</w:t>
      </w:r>
      <w:hyperlink r:id="rId8" w:history="1">
        <w:r w:rsidR="00C903F4" w:rsidRPr="00C903F4">
          <w:rPr>
            <w:rStyle w:val="Hyperlink"/>
            <w:rFonts w:ascii="Arial" w:eastAsia="Times New Roman" w:hAnsi="Arial" w:cs="Arial"/>
            <w:sz w:val="32"/>
            <w:szCs w:val="32"/>
          </w:rPr>
          <w:t>English</w:t>
        </w:r>
      </w:hyperlink>
      <w:r w:rsidR="00C903F4">
        <w:rPr>
          <w:rFonts w:ascii="Arial" w:eastAsia="Times New Roman" w:hAnsi="Arial" w:cs="Arial"/>
          <w:color w:val="222222"/>
          <w:sz w:val="32"/>
          <w:szCs w:val="32"/>
        </w:rPr>
        <w:t xml:space="preserve"> and </w:t>
      </w:r>
      <w:hyperlink r:id="rId9" w:history="1">
        <w:r w:rsidR="00C903F4" w:rsidRPr="00C903F4">
          <w:rPr>
            <w:rStyle w:val="Hyperlink"/>
            <w:rFonts w:ascii="Arial" w:eastAsia="Times New Roman" w:hAnsi="Arial" w:cs="Arial"/>
            <w:sz w:val="32"/>
            <w:szCs w:val="32"/>
          </w:rPr>
          <w:t>Spanish</w:t>
        </w:r>
      </w:hyperlink>
      <w:r w:rsidR="00C903F4">
        <w:rPr>
          <w:rFonts w:ascii="Arial" w:eastAsia="Times New Roman" w:hAnsi="Arial" w:cs="Arial"/>
          <w:color w:val="222222"/>
          <w:sz w:val="32"/>
          <w:szCs w:val="32"/>
        </w:rPr>
        <w:t>)</w:t>
      </w:r>
      <w:r w:rsidRPr="008502FC">
        <w:rPr>
          <w:rFonts w:ascii="Arial" w:eastAsia="Times New Roman" w:hAnsi="Arial" w:cs="Arial"/>
          <w:color w:val="222222"/>
          <w:sz w:val="32"/>
          <w:szCs w:val="32"/>
        </w:rPr>
        <w:t xml:space="preserve"> to members of your community</w:t>
      </w:r>
    </w:p>
    <w:p w14:paraId="5CD9ADD2" w14:textId="77777777" w:rsidR="008502FC" w:rsidRPr="008502FC" w:rsidRDefault="008502FC" w:rsidP="008502FC">
      <w:pPr>
        <w:shd w:val="clear" w:color="auto" w:fill="FFFFFF"/>
        <w:rPr>
          <w:rFonts w:ascii="Arial" w:eastAsia="Times New Roman" w:hAnsi="Arial" w:cs="Arial"/>
          <w:color w:val="222222"/>
          <w:sz w:val="32"/>
          <w:szCs w:val="32"/>
        </w:rPr>
      </w:pPr>
    </w:p>
    <w:p w14:paraId="25EE42A8" w14:textId="77777777" w:rsidR="008502FC" w:rsidRDefault="008502FC" w:rsidP="008502FC">
      <w:pPr>
        <w:shd w:val="clear" w:color="auto" w:fill="FFFFFF"/>
        <w:rPr>
          <w:rFonts w:ascii="Arial" w:eastAsia="Times New Roman" w:hAnsi="Arial" w:cs="Arial"/>
          <w:color w:val="222222"/>
          <w:sz w:val="32"/>
          <w:szCs w:val="32"/>
        </w:rPr>
      </w:pPr>
      <w:r w:rsidRPr="008502FC">
        <w:rPr>
          <w:rFonts w:ascii="Arial" w:eastAsia="Times New Roman" w:hAnsi="Arial" w:cs="Arial"/>
          <w:color w:val="222222"/>
          <w:sz w:val="32"/>
          <w:szCs w:val="32"/>
        </w:rPr>
        <w:t>3. Collect the completed voter pledge cards</w:t>
      </w:r>
    </w:p>
    <w:p w14:paraId="407FFA0D" w14:textId="77777777" w:rsidR="008502FC" w:rsidRPr="008502FC" w:rsidRDefault="008502FC" w:rsidP="008502FC">
      <w:pPr>
        <w:shd w:val="clear" w:color="auto" w:fill="FFFFFF"/>
        <w:rPr>
          <w:rFonts w:ascii="Arial" w:eastAsia="Times New Roman" w:hAnsi="Arial" w:cs="Arial"/>
          <w:color w:val="222222"/>
          <w:sz w:val="32"/>
          <w:szCs w:val="32"/>
        </w:rPr>
      </w:pPr>
    </w:p>
    <w:p w14:paraId="08A8A875" w14:textId="2E2A805B" w:rsidR="008502FC" w:rsidRDefault="008502FC" w:rsidP="008502FC">
      <w:pPr>
        <w:shd w:val="clear" w:color="auto" w:fill="FFFFFF"/>
        <w:rPr>
          <w:rFonts w:ascii="Arial" w:eastAsia="Times New Roman" w:hAnsi="Arial" w:cs="Arial"/>
          <w:color w:val="222222"/>
          <w:sz w:val="32"/>
          <w:szCs w:val="32"/>
        </w:rPr>
      </w:pPr>
      <w:r w:rsidRPr="008502FC">
        <w:rPr>
          <w:rFonts w:ascii="Arial" w:eastAsia="Times New Roman" w:hAnsi="Arial" w:cs="Arial"/>
          <w:color w:val="222222"/>
          <w:sz w:val="32"/>
          <w:szCs w:val="32"/>
        </w:rPr>
        <w:t>4. Enter the contact information of voters into a central location, so that you can visit or call voters to hear about their hopes and concerns this election season, and to remind them to vote. Keep track of voters who have already m</w:t>
      </w:r>
      <w:r w:rsidR="00F23EAA">
        <w:rPr>
          <w:rFonts w:ascii="Arial" w:eastAsia="Times New Roman" w:hAnsi="Arial" w:cs="Arial"/>
          <w:color w:val="222222"/>
          <w:sz w:val="32"/>
          <w:szCs w:val="32"/>
        </w:rPr>
        <w:t>ailed in their absentee ballots</w:t>
      </w:r>
      <w:bookmarkStart w:id="0" w:name="_GoBack"/>
      <w:bookmarkEnd w:id="0"/>
    </w:p>
    <w:p w14:paraId="49533AEA" w14:textId="77777777" w:rsidR="008502FC" w:rsidRPr="008502FC" w:rsidRDefault="008502FC" w:rsidP="008502FC">
      <w:pPr>
        <w:shd w:val="clear" w:color="auto" w:fill="FFFFFF"/>
        <w:rPr>
          <w:rFonts w:ascii="Arial" w:eastAsia="Times New Roman" w:hAnsi="Arial" w:cs="Arial"/>
          <w:color w:val="222222"/>
          <w:sz w:val="32"/>
          <w:szCs w:val="32"/>
        </w:rPr>
      </w:pPr>
    </w:p>
    <w:p w14:paraId="1907F582" w14:textId="77777777" w:rsidR="008502FC" w:rsidRDefault="008502FC" w:rsidP="008502FC">
      <w:pPr>
        <w:shd w:val="clear" w:color="auto" w:fill="FFFFFF"/>
        <w:rPr>
          <w:rFonts w:ascii="Arial" w:eastAsia="Times New Roman" w:hAnsi="Arial" w:cs="Arial"/>
          <w:color w:val="222222"/>
          <w:sz w:val="32"/>
          <w:szCs w:val="32"/>
        </w:rPr>
      </w:pPr>
      <w:r w:rsidRPr="008502FC">
        <w:rPr>
          <w:rFonts w:ascii="Arial" w:eastAsia="Times New Roman" w:hAnsi="Arial" w:cs="Arial"/>
          <w:color w:val="222222"/>
          <w:sz w:val="32"/>
          <w:szCs w:val="32"/>
        </w:rPr>
        <w:t>5. (Optional): gather other "Mindful Vote" volunteers and create a "phone bank" to call all voters who filled out a pledge card the weekend of November 3</w:t>
      </w:r>
      <w:r w:rsidRPr="008502FC">
        <w:rPr>
          <w:rFonts w:ascii="Arial" w:eastAsia="Times New Roman" w:hAnsi="Arial" w:cs="Arial"/>
          <w:color w:val="222222"/>
          <w:sz w:val="32"/>
          <w:szCs w:val="32"/>
          <w:vertAlign w:val="superscript"/>
        </w:rPr>
        <w:t>rd</w:t>
      </w:r>
    </w:p>
    <w:p w14:paraId="61622F2D" w14:textId="77777777" w:rsidR="008502FC" w:rsidRPr="008502FC" w:rsidRDefault="008502FC" w:rsidP="008502FC">
      <w:pPr>
        <w:shd w:val="clear" w:color="auto" w:fill="FFFFFF"/>
        <w:rPr>
          <w:rFonts w:ascii="Arial" w:eastAsia="Times New Roman" w:hAnsi="Arial" w:cs="Arial"/>
          <w:color w:val="222222"/>
          <w:sz w:val="32"/>
          <w:szCs w:val="32"/>
        </w:rPr>
      </w:pPr>
    </w:p>
    <w:p w14:paraId="0EB8BEF9" w14:textId="77777777" w:rsidR="008502FC" w:rsidRPr="008502FC" w:rsidRDefault="008502FC" w:rsidP="008502FC">
      <w:pPr>
        <w:shd w:val="clear" w:color="auto" w:fill="FFFFFF"/>
        <w:rPr>
          <w:rFonts w:ascii="Arial" w:eastAsia="Times New Roman" w:hAnsi="Arial" w:cs="Arial"/>
          <w:color w:val="222222"/>
          <w:sz w:val="32"/>
          <w:szCs w:val="32"/>
        </w:rPr>
      </w:pPr>
      <w:r w:rsidRPr="008502FC">
        <w:rPr>
          <w:rFonts w:ascii="Arial" w:eastAsia="Times New Roman" w:hAnsi="Arial" w:cs="Arial"/>
          <w:color w:val="222222"/>
          <w:sz w:val="32"/>
          <w:szCs w:val="32"/>
        </w:rPr>
        <w:t>6. (Optional): call all remaining voters who have not voted on election day (November 6th) and make sure they get out to the polls! </w:t>
      </w:r>
    </w:p>
    <w:p w14:paraId="6082FFF7" w14:textId="77777777" w:rsidR="008502FC" w:rsidRPr="008502FC" w:rsidRDefault="008502FC" w:rsidP="008502FC">
      <w:pPr>
        <w:rPr>
          <w:b/>
          <w:color w:val="0000FF"/>
          <w:sz w:val="32"/>
          <w:szCs w:val="32"/>
        </w:rPr>
      </w:pPr>
    </w:p>
    <w:sectPr w:rsidR="008502FC" w:rsidRPr="008502FC" w:rsidSect="00F22FE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E62CB"/>
    <w:multiLevelType w:val="hybridMultilevel"/>
    <w:tmpl w:val="A22A91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2FC"/>
    <w:rsid w:val="00533610"/>
    <w:rsid w:val="005F62AA"/>
    <w:rsid w:val="008502FC"/>
    <w:rsid w:val="00BF3EA7"/>
    <w:rsid w:val="00C903F4"/>
    <w:rsid w:val="00F22FE0"/>
    <w:rsid w:val="00F23E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C145C0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F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502FC"/>
    <w:rPr>
      <w:rFonts w:ascii="Lucida Grande" w:hAnsi="Lucida Grande" w:cs="Lucida Grande"/>
      <w:sz w:val="18"/>
      <w:szCs w:val="18"/>
    </w:rPr>
  </w:style>
  <w:style w:type="character" w:customStyle="1" w:styleId="aqj">
    <w:name w:val="aqj"/>
    <w:basedOn w:val="DefaultParagraphFont"/>
    <w:rsid w:val="008502FC"/>
  </w:style>
  <w:style w:type="paragraph" w:styleId="ListParagraph">
    <w:name w:val="List Paragraph"/>
    <w:basedOn w:val="Normal"/>
    <w:uiPriority w:val="34"/>
    <w:qFormat/>
    <w:rsid w:val="008502FC"/>
    <w:pPr>
      <w:ind w:left="720"/>
      <w:contextualSpacing/>
    </w:pPr>
  </w:style>
  <w:style w:type="character" w:styleId="Hyperlink">
    <w:name w:val="Hyperlink"/>
    <w:basedOn w:val="DefaultParagraphFont"/>
    <w:uiPriority w:val="99"/>
    <w:unhideWhenUsed/>
    <w:rsid w:val="008502FC"/>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F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502FC"/>
    <w:rPr>
      <w:rFonts w:ascii="Lucida Grande" w:hAnsi="Lucida Grande" w:cs="Lucida Grande"/>
      <w:sz w:val="18"/>
      <w:szCs w:val="18"/>
    </w:rPr>
  </w:style>
  <w:style w:type="character" w:customStyle="1" w:styleId="aqj">
    <w:name w:val="aqj"/>
    <w:basedOn w:val="DefaultParagraphFont"/>
    <w:rsid w:val="008502FC"/>
  </w:style>
  <w:style w:type="paragraph" w:styleId="ListParagraph">
    <w:name w:val="List Paragraph"/>
    <w:basedOn w:val="Normal"/>
    <w:uiPriority w:val="34"/>
    <w:qFormat/>
    <w:rsid w:val="008502FC"/>
    <w:pPr>
      <w:ind w:left="720"/>
      <w:contextualSpacing/>
    </w:pPr>
  </w:style>
  <w:style w:type="character" w:styleId="Hyperlink">
    <w:name w:val="Hyperlink"/>
    <w:basedOn w:val="DefaultParagraphFont"/>
    <w:uiPriority w:val="99"/>
    <w:unhideWhenUsed/>
    <w:rsid w:val="008502F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2101685">
      <w:bodyDiv w:val="1"/>
      <w:marLeft w:val="0"/>
      <w:marRight w:val="0"/>
      <w:marTop w:val="0"/>
      <w:marBottom w:val="0"/>
      <w:divBdr>
        <w:top w:val="none" w:sz="0" w:space="0" w:color="auto"/>
        <w:left w:val="none" w:sz="0" w:space="0" w:color="auto"/>
        <w:bottom w:val="none" w:sz="0" w:space="0" w:color="auto"/>
        <w:right w:val="none" w:sz="0" w:space="0" w:color="auto"/>
      </w:divBdr>
      <w:divsChild>
        <w:div w:id="1973823092">
          <w:marLeft w:val="0"/>
          <w:marRight w:val="0"/>
          <w:marTop w:val="0"/>
          <w:marBottom w:val="0"/>
          <w:divBdr>
            <w:top w:val="none" w:sz="0" w:space="0" w:color="auto"/>
            <w:left w:val="none" w:sz="0" w:space="0" w:color="auto"/>
            <w:bottom w:val="none" w:sz="0" w:space="0" w:color="auto"/>
            <w:right w:val="none" w:sz="0" w:space="0" w:color="auto"/>
          </w:divBdr>
        </w:div>
        <w:div w:id="1077871294">
          <w:marLeft w:val="0"/>
          <w:marRight w:val="0"/>
          <w:marTop w:val="0"/>
          <w:marBottom w:val="0"/>
          <w:divBdr>
            <w:top w:val="none" w:sz="0" w:space="0" w:color="auto"/>
            <w:left w:val="none" w:sz="0" w:space="0" w:color="auto"/>
            <w:bottom w:val="none" w:sz="0" w:space="0" w:color="auto"/>
            <w:right w:val="none" w:sz="0" w:space="0" w:color="auto"/>
          </w:divBdr>
        </w:div>
        <w:div w:id="1236476388">
          <w:marLeft w:val="0"/>
          <w:marRight w:val="0"/>
          <w:marTop w:val="0"/>
          <w:marBottom w:val="0"/>
          <w:divBdr>
            <w:top w:val="none" w:sz="0" w:space="0" w:color="auto"/>
            <w:left w:val="none" w:sz="0" w:space="0" w:color="auto"/>
            <w:bottom w:val="none" w:sz="0" w:space="0" w:color="auto"/>
            <w:right w:val="none" w:sz="0" w:space="0" w:color="auto"/>
          </w:divBdr>
        </w:div>
        <w:div w:id="1039286380">
          <w:marLeft w:val="0"/>
          <w:marRight w:val="0"/>
          <w:marTop w:val="0"/>
          <w:marBottom w:val="0"/>
          <w:divBdr>
            <w:top w:val="none" w:sz="0" w:space="0" w:color="auto"/>
            <w:left w:val="none" w:sz="0" w:space="0" w:color="auto"/>
            <w:bottom w:val="none" w:sz="0" w:space="0" w:color="auto"/>
            <w:right w:val="none" w:sz="0" w:space="0" w:color="auto"/>
          </w:divBdr>
        </w:div>
        <w:div w:id="2081824958">
          <w:marLeft w:val="0"/>
          <w:marRight w:val="0"/>
          <w:marTop w:val="0"/>
          <w:marBottom w:val="0"/>
          <w:divBdr>
            <w:top w:val="none" w:sz="0" w:space="0" w:color="auto"/>
            <w:left w:val="none" w:sz="0" w:space="0" w:color="auto"/>
            <w:bottom w:val="none" w:sz="0" w:space="0" w:color="auto"/>
            <w:right w:val="none" w:sz="0" w:space="0" w:color="auto"/>
          </w:divBdr>
        </w:div>
        <w:div w:id="825243927">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hyperlink" Target="http://www.mindful-vote.com" TargetMode="External"/><Relationship Id="rId8" Type="http://schemas.openxmlformats.org/officeDocument/2006/relationships/hyperlink" Target="https://docdro.id/zZrsaX1" TargetMode="External"/><Relationship Id="rId9" Type="http://schemas.openxmlformats.org/officeDocument/2006/relationships/hyperlink" Target="https://docdro.id/YYQjh8R"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1</Pages>
  <Words>148</Words>
  <Characters>850</Characters>
  <Application>Microsoft Macintosh Word</Application>
  <DocSecurity>0</DocSecurity>
  <Lines>7</Lines>
  <Paragraphs>1</Paragraphs>
  <ScaleCrop>false</ScaleCrop>
  <Company/>
  <LinksUpToDate>false</LinksUpToDate>
  <CharactersWithSpaces>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Martinez</dc:creator>
  <cp:keywords/>
  <dc:description/>
  <cp:lastModifiedBy>Jennifer Martinez</cp:lastModifiedBy>
  <cp:revision>4</cp:revision>
  <dcterms:created xsi:type="dcterms:W3CDTF">2018-09-19T04:14:00Z</dcterms:created>
  <dcterms:modified xsi:type="dcterms:W3CDTF">2018-09-19T23:08:00Z</dcterms:modified>
</cp:coreProperties>
</file>