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95"/>
        <w:gridCol w:w="5395"/>
      </w:tblGrid>
      <w:tr w:rsidR="00A27741" w:rsidRPr="00A27741" w:rsidTr="00A27741">
        <w:tc>
          <w:tcPr>
            <w:tcW w:w="5395" w:type="dxa"/>
          </w:tcPr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insgesamt </w:t>
            </w:r>
            <w:r w:rsidRPr="00A27741"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ukupno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eingeschrieben </w:t>
            </w:r>
            <w:r w:rsidRPr="00A27741"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upisano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beliebtes - </w:t>
            </w:r>
            <w:proofErr w:type="spellStart"/>
            <w:r w:rsidRPr="00A27741">
              <w:rPr>
                <w:sz w:val="36"/>
                <w:lang w:val="de-DE"/>
              </w:rPr>
              <w:t>omiljeno</w:t>
            </w:r>
            <w:proofErr w:type="spellEnd"/>
            <w:r w:rsidRPr="00A27741">
              <w:rPr>
                <w:sz w:val="36"/>
                <w:lang w:val="de-DE"/>
              </w:rPr>
              <w:t xml:space="preserve"> / </w:t>
            </w:r>
            <w:proofErr w:type="spellStart"/>
            <w:r w:rsidRPr="00A27741">
              <w:rPr>
                <w:sz w:val="36"/>
                <w:lang w:val="de-DE"/>
              </w:rPr>
              <w:t>popularno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punkten - </w:t>
            </w:r>
            <w:proofErr w:type="spellStart"/>
            <w:r w:rsidRPr="00A27741">
              <w:rPr>
                <w:sz w:val="36"/>
                <w:lang w:val="de-DE"/>
              </w:rPr>
              <w:t>bodovati</w:t>
            </w:r>
            <w:proofErr w:type="spellEnd"/>
            <w:r w:rsidRPr="00A27741">
              <w:rPr>
                <w:sz w:val="36"/>
                <w:lang w:val="de-DE"/>
              </w:rPr>
              <w:t xml:space="preserve"> / </w:t>
            </w:r>
            <w:proofErr w:type="spellStart"/>
            <w:r w:rsidRPr="00A27741">
              <w:rPr>
                <w:sz w:val="36"/>
                <w:lang w:val="de-DE"/>
              </w:rPr>
              <w:t>bodove</w:t>
            </w:r>
            <w:proofErr w:type="spellEnd"/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osvojiti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verstärkt </w:t>
            </w:r>
            <w:r w:rsidRPr="00A27741"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pojačano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Schritt </w:t>
            </w:r>
            <w:r w:rsidRPr="00A27741"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korak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Kenntnisse - </w:t>
            </w:r>
            <w:proofErr w:type="spellStart"/>
            <w:r w:rsidRPr="00A27741">
              <w:rPr>
                <w:sz w:val="36"/>
                <w:lang w:val="de-DE"/>
              </w:rPr>
              <w:t>poznavanja</w:t>
            </w:r>
            <w:proofErr w:type="spellEnd"/>
            <w:r w:rsidRPr="00A27741">
              <w:rPr>
                <w:sz w:val="36"/>
                <w:lang w:val="de-DE"/>
              </w:rPr>
              <w:t xml:space="preserve"> / </w:t>
            </w:r>
            <w:proofErr w:type="spellStart"/>
            <w:r w:rsidRPr="00A27741">
              <w:rPr>
                <w:sz w:val="36"/>
                <w:lang w:val="de-DE"/>
              </w:rPr>
              <w:t>znanja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Überblick </w:t>
            </w:r>
            <w:r w:rsidRPr="00A27741"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pregled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zusätzliche </w:t>
            </w:r>
            <w:r w:rsidRPr="00A27741"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dodatne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möglichen </w:t>
            </w:r>
            <w:r w:rsidRPr="00A27741"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mogućim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eineinhalb Jahre - </w:t>
            </w:r>
            <w:proofErr w:type="spellStart"/>
            <w:r w:rsidRPr="00A27741">
              <w:rPr>
                <w:sz w:val="36"/>
                <w:lang w:val="de-DE"/>
              </w:rPr>
              <w:t>godina</w:t>
            </w:r>
            <w:proofErr w:type="spellEnd"/>
            <w:r w:rsidRPr="00A27741">
              <w:rPr>
                <w:sz w:val="36"/>
                <w:lang w:val="de-DE"/>
              </w:rPr>
              <w:t xml:space="preserve"> i pol</w:t>
            </w: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folgen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slijediti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Überraschend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iznenađujuće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anzubieten - da </w:t>
            </w:r>
            <w:proofErr w:type="spellStart"/>
            <w:r w:rsidRPr="00A27741">
              <w:rPr>
                <w:sz w:val="36"/>
                <w:lang w:val="de-DE"/>
              </w:rPr>
              <w:t>ponudi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Während - </w:t>
            </w:r>
            <w:proofErr w:type="spellStart"/>
            <w:r w:rsidRPr="00A27741">
              <w:rPr>
                <w:sz w:val="36"/>
                <w:lang w:val="de-DE"/>
              </w:rPr>
              <w:t>dok</w:t>
            </w:r>
            <w:proofErr w:type="spellEnd"/>
            <w:r w:rsidRPr="00A27741">
              <w:rPr>
                <w:sz w:val="36"/>
                <w:lang w:val="de-DE"/>
              </w:rPr>
              <w:t xml:space="preserve"> / </w:t>
            </w:r>
            <w:proofErr w:type="spellStart"/>
            <w:r w:rsidRPr="00A27741">
              <w:rPr>
                <w:sz w:val="36"/>
                <w:lang w:val="de-DE"/>
              </w:rPr>
              <w:t>tokom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lastRenderedPageBreak/>
              <w:t xml:space="preserve">vergangenen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prošlog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Entscheidung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odluka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>
              <w:rPr>
                <w:sz w:val="36"/>
                <w:lang w:val="de-DE"/>
              </w:rPr>
              <w:t xml:space="preserve">genauso - </w:t>
            </w:r>
            <w:proofErr w:type="spellStart"/>
            <w:r>
              <w:rPr>
                <w:sz w:val="36"/>
                <w:lang w:val="de-DE"/>
              </w:rPr>
              <w:t>isto</w:t>
            </w:r>
            <w:proofErr w:type="spellEnd"/>
            <w:r>
              <w:rPr>
                <w:sz w:val="36"/>
                <w:lang w:val="de-DE"/>
              </w:rPr>
              <w:t xml:space="preserve"> </w:t>
            </w:r>
            <w:proofErr w:type="spellStart"/>
            <w:r>
              <w:rPr>
                <w:sz w:val="36"/>
                <w:lang w:val="de-DE"/>
              </w:rPr>
              <w:t>tako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  <w:bookmarkStart w:id="0" w:name="_GoBack"/>
            <w:bookmarkEnd w:id="0"/>
          </w:p>
        </w:tc>
        <w:tc>
          <w:tcPr>
            <w:tcW w:w="5395" w:type="dxa"/>
          </w:tcPr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lastRenderedPageBreak/>
              <w:t xml:space="preserve">Angaben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podaci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gegründet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osnovano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Wurzeln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korijen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veranstalten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organizovati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Auszeichnung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nagrada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Wissen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znanje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Leidenschaft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strast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sofortigen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neposredan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Hoffnung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nada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Bewohner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građani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zufolge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prema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Jahrhundert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vijek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allerdings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iako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demnach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stoga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bemerkbar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primjetan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seit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već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lastRenderedPageBreak/>
              <w:t xml:space="preserve">umfassendes - </w:t>
            </w:r>
            <w:proofErr w:type="spellStart"/>
            <w:r w:rsidRPr="00A27741">
              <w:rPr>
                <w:sz w:val="36"/>
                <w:lang w:val="de-DE"/>
              </w:rPr>
              <w:t>opširno</w:t>
            </w:r>
            <w:proofErr w:type="spellEnd"/>
            <w:r w:rsidRPr="00A27741">
              <w:rPr>
                <w:sz w:val="36"/>
                <w:lang w:val="de-DE"/>
              </w:rPr>
              <w:t xml:space="preserve"> / </w:t>
            </w:r>
            <w:proofErr w:type="spellStart"/>
            <w:r w:rsidRPr="00A27741">
              <w:rPr>
                <w:sz w:val="36"/>
                <w:lang w:val="de-DE"/>
              </w:rPr>
              <w:t>opširan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erst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tek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  <w:p w:rsidR="00A27741" w:rsidRDefault="00A27741" w:rsidP="00A27741">
            <w:pPr>
              <w:rPr>
                <w:sz w:val="36"/>
                <w:lang w:val="de-DE"/>
              </w:rPr>
            </w:pPr>
            <w:r w:rsidRPr="00A27741">
              <w:rPr>
                <w:sz w:val="36"/>
                <w:lang w:val="de-DE"/>
              </w:rPr>
              <w:t xml:space="preserve">etwa </w:t>
            </w:r>
            <w:r>
              <w:rPr>
                <w:sz w:val="36"/>
                <w:lang w:val="de-DE"/>
              </w:rPr>
              <w:t>–</w:t>
            </w:r>
            <w:r w:rsidRPr="00A27741">
              <w:rPr>
                <w:sz w:val="36"/>
                <w:lang w:val="de-DE"/>
              </w:rPr>
              <w:t xml:space="preserve"> </w:t>
            </w:r>
            <w:proofErr w:type="spellStart"/>
            <w:r w:rsidRPr="00A27741">
              <w:rPr>
                <w:sz w:val="36"/>
                <w:lang w:val="de-DE"/>
              </w:rPr>
              <w:t>otprilike</w:t>
            </w:r>
            <w:proofErr w:type="spellEnd"/>
          </w:p>
          <w:p w:rsidR="00A27741" w:rsidRPr="00A27741" w:rsidRDefault="00A27741" w:rsidP="00A27741">
            <w:pPr>
              <w:rPr>
                <w:sz w:val="36"/>
                <w:lang w:val="de-DE"/>
              </w:rPr>
            </w:pPr>
          </w:p>
        </w:tc>
      </w:tr>
    </w:tbl>
    <w:p w:rsidR="00BB702E" w:rsidRPr="00A27741" w:rsidRDefault="00BB702E" w:rsidP="00A27741">
      <w:pPr>
        <w:rPr>
          <w:sz w:val="36"/>
          <w:lang w:val="de-DE"/>
        </w:rPr>
      </w:pPr>
    </w:p>
    <w:sectPr w:rsidR="00BB702E" w:rsidRPr="00A27741" w:rsidSect="004C43C6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43C6"/>
    <w:rsid w:val="004C43C6"/>
    <w:rsid w:val="00A27741"/>
    <w:rsid w:val="00BB7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D975C30-9EB5-4475-B0A3-2C6E2BA07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27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Enis</dc:creator>
  <cp:keywords/>
  <dc:description/>
  <cp:lastModifiedBy>Enis</cp:lastModifiedBy>
  <cp:revision>1</cp:revision>
  <dcterms:created xsi:type="dcterms:W3CDTF">2017-01-17T03:13:00Z</dcterms:created>
  <dcterms:modified xsi:type="dcterms:W3CDTF">2017-01-17T03:29:00Z</dcterms:modified>
</cp:coreProperties>
</file>