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D20E" w14:textId="6D364B69" w:rsidR="002A387D" w:rsidRDefault="007878D3" w:rsidP="007878D3">
      <w:pPr>
        <w:jc w:val="center"/>
        <w:rPr>
          <w:rFonts w:ascii="Times New Roman" w:hAnsi="Times New Roman" w:cs="Times New Roman"/>
          <w:sz w:val="24"/>
          <w:szCs w:val="24"/>
        </w:rPr>
      </w:pPr>
      <w:r>
        <w:rPr>
          <w:rFonts w:ascii="Times New Roman" w:hAnsi="Times New Roman" w:cs="Times New Roman"/>
          <w:sz w:val="24"/>
          <w:szCs w:val="24"/>
        </w:rPr>
        <w:t>Gewalt in Nordirland</w:t>
      </w:r>
    </w:p>
    <w:p w14:paraId="56F7F5F3" w14:textId="4B1A4708" w:rsidR="007878D3" w:rsidRDefault="00142539" w:rsidP="00EA4F28">
      <w:pPr>
        <w:jc w:val="both"/>
        <w:rPr>
          <w:rFonts w:ascii="Times New Roman" w:hAnsi="Times New Roman" w:cs="Times New Roman"/>
          <w:sz w:val="24"/>
          <w:szCs w:val="24"/>
        </w:rPr>
      </w:pPr>
      <w:r>
        <w:rPr>
          <w:rFonts w:ascii="Times New Roman" w:hAnsi="Times New Roman" w:cs="Times New Roman"/>
          <w:sz w:val="24"/>
          <w:szCs w:val="24"/>
        </w:rPr>
        <w:t xml:space="preserve">Schon seit einigen Wochen hat sich die Situation in Nordirland dramatisch verschärft. </w:t>
      </w:r>
      <w:r w:rsidR="001B37DB">
        <w:rPr>
          <w:rFonts w:ascii="Times New Roman" w:hAnsi="Times New Roman" w:cs="Times New Roman"/>
          <w:sz w:val="24"/>
          <w:szCs w:val="24"/>
        </w:rPr>
        <w:t xml:space="preserve">In </w:t>
      </w:r>
      <w:r w:rsidR="00175C53">
        <w:rPr>
          <w:rFonts w:ascii="Times New Roman" w:hAnsi="Times New Roman" w:cs="Times New Roman"/>
          <w:sz w:val="24"/>
          <w:szCs w:val="24"/>
        </w:rPr>
        <w:t>mehreren nordirischen Städten</w:t>
      </w:r>
      <w:r>
        <w:rPr>
          <w:rFonts w:ascii="Times New Roman" w:hAnsi="Times New Roman" w:cs="Times New Roman"/>
          <w:sz w:val="24"/>
          <w:szCs w:val="24"/>
        </w:rPr>
        <w:t xml:space="preserve"> </w:t>
      </w:r>
      <w:r w:rsidR="001B37DB">
        <w:rPr>
          <w:rFonts w:ascii="Times New Roman" w:hAnsi="Times New Roman" w:cs="Times New Roman"/>
          <w:sz w:val="24"/>
          <w:szCs w:val="24"/>
        </w:rPr>
        <w:t xml:space="preserve">kam es nachts </w:t>
      </w:r>
      <w:r>
        <w:rPr>
          <w:rFonts w:ascii="Times New Roman" w:hAnsi="Times New Roman" w:cs="Times New Roman"/>
          <w:sz w:val="24"/>
          <w:szCs w:val="24"/>
        </w:rPr>
        <w:t xml:space="preserve">vermehrt zu Krawallen und </w:t>
      </w:r>
      <w:r w:rsidR="001A1E20">
        <w:rPr>
          <w:rFonts w:ascii="Times New Roman" w:hAnsi="Times New Roman" w:cs="Times New Roman"/>
          <w:sz w:val="24"/>
          <w:szCs w:val="24"/>
        </w:rPr>
        <w:t>Straßenkämpfen</w:t>
      </w:r>
      <w:r>
        <w:rPr>
          <w:rFonts w:ascii="Times New Roman" w:hAnsi="Times New Roman" w:cs="Times New Roman"/>
          <w:sz w:val="24"/>
          <w:szCs w:val="24"/>
        </w:rPr>
        <w:t>. Die eingesetzten Polizeieinheiten wurden u.a. mit Steinen und</w:t>
      </w:r>
      <w:r w:rsidRPr="00142539">
        <w:rPr>
          <w:rFonts w:ascii="Times New Roman" w:hAnsi="Times New Roman" w:cs="Times New Roman"/>
          <w:sz w:val="24"/>
          <w:szCs w:val="24"/>
        </w:rPr>
        <w:t xml:space="preserve"> </w:t>
      </w:r>
      <w:r>
        <w:rPr>
          <w:rFonts w:ascii="Times New Roman" w:hAnsi="Times New Roman" w:cs="Times New Roman"/>
          <w:sz w:val="24"/>
          <w:szCs w:val="24"/>
        </w:rPr>
        <w:t>Molotowcocktails beworfen.</w:t>
      </w:r>
      <w:r w:rsidR="001A1E20">
        <w:rPr>
          <w:rFonts w:ascii="Times New Roman" w:hAnsi="Times New Roman" w:cs="Times New Roman"/>
          <w:sz w:val="24"/>
          <w:szCs w:val="24"/>
        </w:rPr>
        <w:t xml:space="preserve"> </w:t>
      </w:r>
      <w:r w:rsidR="00A7236D">
        <w:rPr>
          <w:rFonts w:ascii="Times New Roman" w:hAnsi="Times New Roman" w:cs="Times New Roman"/>
          <w:sz w:val="24"/>
          <w:szCs w:val="24"/>
        </w:rPr>
        <w:t xml:space="preserve">Auch brennende Autos waren keine Seltenheit. </w:t>
      </w:r>
      <w:r>
        <w:rPr>
          <w:rFonts w:ascii="Times New Roman" w:hAnsi="Times New Roman" w:cs="Times New Roman"/>
          <w:sz w:val="24"/>
          <w:szCs w:val="24"/>
        </w:rPr>
        <w:t>Bei den Randaliere</w:t>
      </w:r>
      <w:r w:rsidR="00531880">
        <w:rPr>
          <w:rFonts w:ascii="Times New Roman" w:hAnsi="Times New Roman" w:cs="Times New Roman"/>
          <w:sz w:val="24"/>
          <w:szCs w:val="24"/>
        </w:rPr>
        <w:t>r</w:t>
      </w:r>
      <w:r>
        <w:rPr>
          <w:rFonts w:ascii="Times New Roman" w:hAnsi="Times New Roman" w:cs="Times New Roman"/>
          <w:sz w:val="24"/>
          <w:szCs w:val="24"/>
        </w:rPr>
        <w:t>n handelt</w:t>
      </w:r>
      <w:r w:rsidR="0018059C">
        <w:rPr>
          <w:rFonts w:ascii="Times New Roman" w:hAnsi="Times New Roman" w:cs="Times New Roman"/>
          <w:sz w:val="24"/>
          <w:szCs w:val="24"/>
        </w:rPr>
        <w:t>e</w:t>
      </w:r>
      <w:r>
        <w:rPr>
          <w:rFonts w:ascii="Times New Roman" w:hAnsi="Times New Roman" w:cs="Times New Roman"/>
          <w:sz w:val="24"/>
          <w:szCs w:val="24"/>
        </w:rPr>
        <w:t xml:space="preserve"> es sich</w:t>
      </w:r>
      <w:r w:rsidR="0018059C">
        <w:rPr>
          <w:rFonts w:ascii="Times New Roman" w:hAnsi="Times New Roman" w:cs="Times New Roman"/>
          <w:sz w:val="24"/>
          <w:szCs w:val="24"/>
        </w:rPr>
        <w:t xml:space="preserve"> anfangs</w:t>
      </w:r>
      <w:r>
        <w:rPr>
          <w:rFonts w:ascii="Times New Roman" w:hAnsi="Times New Roman" w:cs="Times New Roman"/>
          <w:sz w:val="24"/>
          <w:szCs w:val="24"/>
        </w:rPr>
        <w:t xml:space="preserve"> hauptsächlich um pro-britische</w:t>
      </w:r>
      <w:r w:rsidR="001D5079">
        <w:rPr>
          <w:rFonts w:ascii="Times New Roman" w:hAnsi="Times New Roman" w:cs="Times New Roman"/>
          <w:sz w:val="24"/>
          <w:szCs w:val="24"/>
        </w:rPr>
        <w:t>, protestantische</w:t>
      </w:r>
      <w:r>
        <w:rPr>
          <w:rFonts w:ascii="Times New Roman" w:hAnsi="Times New Roman" w:cs="Times New Roman"/>
          <w:sz w:val="24"/>
          <w:szCs w:val="24"/>
        </w:rPr>
        <w:t xml:space="preserve"> Jugendliche, die zu Teilen von alten paramilitärischen </w:t>
      </w:r>
      <w:r w:rsidR="00531880">
        <w:rPr>
          <w:rFonts w:ascii="Times New Roman" w:hAnsi="Times New Roman" w:cs="Times New Roman"/>
          <w:sz w:val="24"/>
          <w:szCs w:val="24"/>
        </w:rPr>
        <w:t xml:space="preserve">Anführern angestachelt </w:t>
      </w:r>
      <w:r w:rsidR="009356B1">
        <w:rPr>
          <w:rFonts w:ascii="Times New Roman" w:hAnsi="Times New Roman" w:cs="Times New Roman"/>
          <w:sz w:val="24"/>
          <w:szCs w:val="24"/>
        </w:rPr>
        <w:t>worden sein sollen</w:t>
      </w:r>
      <w:r>
        <w:rPr>
          <w:rFonts w:ascii="Times New Roman" w:hAnsi="Times New Roman" w:cs="Times New Roman"/>
          <w:sz w:val="24"/>
          <w:szCs w:val="24"/>
        </w:rPr>
        <w:t>.</w:t>
      </w:r>
      <w:r w:rsidR="00531880">
        <w:rPr>
          <w:rStyle w:val="Funotenzeichen"/>
          <w:rFonts w:ascii="Times New Roman" w:hAnsi="Times New Roman" w:cs="Times New Roman"/>
          <w:sz w:val="24"/>
          <w:szCs w:val="24"/>
        </w:rPr>
        <w:footnoteReference w:id="1"/>
      </w:r>
      <w:r w:rsidR="00BF5343">
        <w:rPr>
          <w:rFonts w:ascii="Times New Roman" w:hAnsi="Times New Roman" w:cs="Times New Roman"/>
          <w:sz w:val="24"/>
          <w:szCs w:val="24"/>
        </w:rPr>
        <w:t xml:space="preserve"> Im Verlauf der Krawalle </w:t>
      </w:r>
      <w:r w:rsidR="0018059C">
        <w:rPr>
          <w:rFonts w:ascii="Times New Roman" w:hAnsi="Times New Roman" w:cs="Times New Roman"/>
          <w:sz w:val="24"/>
          <w:szCs w:val="24"/>
        </w:rPr>
        <w:t>griffen</w:t>
      </w:r>
      <w:r w:rsidR="00BF5343">
        <w:rPr>
          <w:rFonts w:ascii="Times New Roman" w:hAnsi="Times New Roman" w:cs="Times New Roman"/>
          <w:sz w:val="24"/>
          <w:szCs w:val="24"/>
        </w:rPr>
        <w:t xml:space="preserve"> auch immer mehr </w:t>
      </w:r>
      <w:r w:rsidR="00E0441E">
        <w:rPr>
          <w:rFonts w:ascii="Times New Roman" w:hAnsi="Times New Roman" w:cs="Times New Roman"/>
          <w:sz w:val="24"/>
          <w:szCs w:val="24"/>
        </w:rPr>
        <w:t xml:space="preserve">junge </w:t>
      </w:r>
      <w:r w:rsidR="00BF5343">
        <w:rPr>
          <w:rFonts w:ascii="Times New Roman" w:hAnsi="Times New Roman" w:cs="Times New Roman"/>
          <w:sz w:val="24"/>
          <w:szCs w:val="24"/>
        </w:rPr>
        <w:t xml:space="preserve">pro-irische </w:t>
      </w:r>
      <w:r w:rsidR="001D5079">
        <w:rPr>
          <w:rFonts w:ascii="Times New Roman" w:hAnsi="Times New Roman" w:cs="Times New Roman"/>
          <w:sz w:val="24"/>
          <w:szCs w:val="24"/>
        </w:rPr>
        <w:t>Katholiken in die Auseinandersetzungen ein.</w:t>
      </w:r>
      <w:r w:rsidR="00A7236D">
        <w:rPr>
          <w:rStyle w:val="Funotenzeichen"/>
          <w:rFonts w:ascii="Times New Roman" w:hAnsi="Times New Roman" w:cs="Times New Roman"/>
          <w:sz w:val="24"/>
          <w:szCs w:val="24"/>
        </w:rPr>
        <w:footnoteReference w:id="2"/>
      </w:r>
      <w:r w:rsidR="001D5079">
        <w:rPr>
          <w:rFonts w:ascii="Times New Roman" w:hAnsi="Times New Roman" w:cs="Times New Roman"/>
          <w:sz w:val="24"/>
          <w:szCs w:val="24"/>
        </w:rPr>
        <w:t xml:space="preserve"> </w:t>
      </w:r>
      <w:r w:rsidR="001D5079">
        <w:rPr>
          <w:rStyle w:val="Funotenzeichen"/>
          <w:rFonts w:ascii="Times New Roman" w:hAnsi="Times New Roman" w:cs="Times New Roman"/>
          <w:sz w:val="24"/>
          <w:szCs w:val="24"/>
        </w:rPr>
        <w:footnoteReference w:id="3"/>
      </w:r>
      <w:r w:rsidR="0018059C">
        <w:rPr>
          <w:rFonts w:ascii="Times New Roman" w:hAnsi="Times New Roman" w:cs="Times New Roman"/>
          <w:sz w:val="24"/>
          <w:szCs w:val="24"/>
        </w:rPr>
        <w:t xml:space="preserve"> Der gewaltsame Nordirlandkonflikt droht wieder zu entflammen. </w:t>
      </w:r>
      <w:r w:rsidR="00D4193D">
        <w:rPr>
          <w:rFonts w:ascii="Times New Roman" w:hAnsi="Times New Roman" w:cs="Times New Roman"/>
          <w:sz w:val="24"/>
          <w:szCs w:val="24"/>
        </w:rPr>
        <w:t xml:space="preserve">Um die </w:t>
      </w:r>
      <w:r w:rsidR="008C75F8">
        <w:rPr>
          <w:rFonts w:ascii="Times New Roman" w:hAnsi="Times New Roman" w:cs="Times New Roman"/>
          <w:sz w:val="24"/>
          <w:szCs w:val="24"/>
        </w:rPr>
        <w:t>dortige</w:t>
      </w:r>
      <w:r w:rsidR="00D4193D">
        <w:rPr>
          <w:rFonts w:ascii="Times New Roman" w:hAnsi="Times New Roman" w:cs="Times New Roman"/>
          <w:sz w:val="24"/>
          <w:szCs w:val="24"/>
        </w:rPr>
        <w:t xml:space="preserve"> Situation zu verstehen, müssen wir kurz auf die Geschichte der irischen Insel schauen:</w:t>
      </w:r>
    </w:p>
    <w:p w14:paraId="3A50DF57" w14:textId="36E08D84" w:rsidR="00E54925" w:rsidRDefault="00D4193D" w:rsidP="00EA4F28">
      <w:pPr>
        <w:jc w:val="both"/>
        <w:rPr>
          <w:rFonts w:ascii="Times New Roman" w:hAnsi="Times New Roman" w:cs="Times New Roman"/>
          <w:sz w:val="24"/>
          <w:szCs w:val="24"/>
        </w:rPr>
      </w:pPr>
      <w:r>
        <w:rPr>
          <w:rFonts w:ascii="Times New Roman" w:hAnsi="Times New Roman" w:cs="Times New Roman"/>
          <w:sz w:val="24"/>
          <w:szCs w:val="24"/>
        </w:rPr>
        <w:t>1541 wurde Irland von Heinrich VIII. der englischen Krone unterworfen. Während England durch die Abspaltung von der römisc</w:t>
      </w:r>
      <w:r w:rsidR="003B28AF">
        <w:rPr>
          <w:rFonts w:ascii="Times New Roman" w:hAnsi="Times New Roman" w:cs="Times New Roman"/>
          <w:sz w:val="24"/>
          <w:szCs w:val="24"/>
        </w:rPr>
        <w:t xml:space="preserve">hen Kirche protestantisch wurde, behielten die Iren zu großen Teilen ihren katholischen Glauben. Im Laufe der Zeit kam es zu zahlreichen Kriegen und Unabhängigkeitsbewegungen. 1916 </w:t>
      </w:r>
      <w:r w:rsidR="00E37765">
        <w:rPr>
          <w:rFonts w:ascii="Times New Roman" w:hAnsi="Times New Roman" w:cs="Times New Roman"/>
          <w:sz w:val="24"/>
          <w:szCs w:val="24"/>
        </w:rPr>
        <w:t>ereignete</w:t>
      </w:r>
      <w:r w:rsidR="003B28AF">
        <w:rPr>
          <w:rFonts w:ascii="Times New Roman" w:hAnsi="Times New Roman" w:cs="Times New Roman"/>
          <w:sz w:val="24"/>
          <w:szCs w:val="24"/>
        </w:rPr>
        <w:t xml:space="preserve"> </w:t>
      </w:r>
      <w:r w:rsidR="00E37765">
        <w:rPr>
          <w:rFonts w:ascii="Times New Roman" w:hAnsi="Times New Roman" w:cs="Times New Roman"/>
          <w:sz w:val="24"/>
          <w:szCs w:val="24"/>
        </w:rPr>
        <w:t>sich</w:t>
      </w:r>
      <w:r w:rsidR="00696A99">
        <w:rPr>
          <w:rFonts w:ascii="Times New Roman" w:hAnsi="Times New Roman" w:cs="Times New Roman"/>
          <w:sz w:val="24"/>
          <w:szCs w:val="24"/>
        </w:rPr>
        <w:t xml:space="preserve"> dann</w:t>
      </w:r>
      <w:r w:rsidR="003B28AF">
        <w:rPr>
          <w:rFonts w:ascii="Times New Roman" w:hAnsi="Times New Roman" w:cs="Times New Roman"/>
          <w:sz w:val="24"/>
          <w:szCs w:val="24"/>
        </w:rPr>
        <w:t xml:space="preserve"> </w:t>
      </w:r>
      <w:r w:rsidR="00E37765">
        <w:rPr>
          <w:rFonts w:ascii="Times New Roman" w:hAnsi="Times New Roman" w:cs="Times New Roman"/>
          <w:sz w:val="24"/>
          <w:szCs w:val="24"/>
        </w:rPr>
        <w:t>der</w:t>
      </w:r>
      <w:r w:rsidR="003B28AF">
        <w:rPr>
          <w:rFonts w:ascii="Times New Roman" w:hAnsi="Times New Roman" w:cs="Times New Roman"/>
          <w:sz w:val="24"/>
          <w:szCs w:val="24"/>
        </w:rPr>
        <w:t xml:space="preserve"> </w:t>
      </w:r>
      <w:r w:rsidR="00234459">
        <w:rPr>
          <w:rFonts w:ascii="Times New Roman" w:hAnsi="Times New Roman" w:cs="Times New Roman"/>
          <w:sz w:val="24"/>
          <w:szCs w:val="24"/>
        </w:rPr>
        <w:t xml:space="preserve">sogenannte </w:t>
      </w:r>
      <w:r w:rsidR="003B28AF">
        <w:rPr>
          <w:rFonts w:ascii="Times New Roman" w:hAnsi="Times New Roman" w:cs="Times New Roman"/>
          <w:sz w:val="24"/>
          <w:szCs w:val="24"/>
        </w:rPr>
        <w:t>Osteraufstand, welcher zuerst zu einem Guerillakrieg, dann zu einem zweijährigen Unabhängigkeitskrieg und 1921 schließlich zum Anglo-Irischen Vertrag führte.</w:t>
      </w:r>
      <w:r w:rsidR="004B6245">
        <w:rPr>
          <w:rFonts w:ascii="Times New Roman" w:hAnsi="Times New Roman" w:cs="Times New Roman"/>
          <w:sz w:val="24"/>
          <w:szCs w:val="24"/>
        </w:rPr>
        <w:t xml:space="preserve"> </w:t>
      </w:r>
      <w:r w:rsidR="00371C35">
        <w:rPr>
          <w:rFonts w:ascii="Times New Roman" w:hAnsi="Times New Roman" w:cs="Times New Roman"/>
          <w:sz w:val="24"/>
          <w:szCs w:val="24"/>
        </w:rPr>
        <w:t>Dieser</w:t>
      </w:r>
      <w:r w:rsidR="00531198">
        <w:rPr>
          <w:rFonts w:ascii="Times New Roman" w:hAnsi="Times New Roman" w:cs="Times New Roman"/>
          <w:sz w:val="24"/>
          <w:szCs w:val="24"/>
        </w:rPr>
        <w:t xml:space="preserve"> V</w:t>
      </w:r>
      <w:r w:rsidR="004B6245">
        <w:rPr>
          <w:rFonts w:ascii="Times New Roman" w:hAnsi="Times New Roman" w:cs="Times New Roman"/>
          <w:sz w:val="24"/>
          <w:szCs w:val="24"/>
        </w:rPr>
        <w:t>ertrag machte das katholische Irland de-facto unabhängig. Allerdings gab es eine Ausnahme: Die hauptsächlich protestantische Region Ulster blieb britisch</w:t>
      </w:r>
      <w:r w:rsidR="00A92B26">
        <w:rPr>
          <w:rFonts w:ascii="Times New Roman" w:hAnsi="Times New Roman" w:cs="Times New Roman"/>
          <w:sz w:val="24"/>
          <w:szCs w:val="24"/>
        </w:rPr>
        <w:t xml:space="preserve"> und wurde zu Nordirland.</w:t>
      </w:r>
      <w:r w:rsidR="00696A99">
        <w:rPr>
          <w:rFonts w:ascii="Times New Roman" w:hAnsi="Times New Roman" w:cs="Times New Roman"/>
          <w:sz w:val="24"/>
          <w:szCs w:val="24"/>
        </w:rPr>
        <w:t xml:space="preserve"> Die Teilung </w:t>
      </w:r>
      <w:r w:rsidR="004F02FA">
        <w:rPr>
          <w:rFonts w:ascii="Times New Roman" w:hAnsi="Times New Roman" w:cs="Times New Roman"/>
          <w:sz w:val="24"/>
          <w:szCs w:val="24"/>
        </w:rPr>
        <w:t>Irlands</w:t>
      </w:r>
      <w:r w:rsidR="00696A99">
        <w:rPr>
          <w:rFonts w:ascii="Times New Roman" w:hAnsi="Times New Roman" w:cs="Times New Roman"/>
          <w:sz w:val="24"/>
          <w:szCs w:val="24"/>
        </w:rPr>
        <w:t>, die damit verbundene innerirische Grenze und die Diskriminierung der Katholiken in Nordirland führten ab 1969 zum Nordirlandkonflikt.</w:t>
      </w:r>
      <w:r w:rsidR="00EA4F28">
        <w:rPr>
          <w:rStyle w:val="Funotenzeichen"/>
          <w:rFonts w:ascii="Times New Roman" w:hAnsi="Times New Roman" w:cs="Times New Roman"/>
          <w:sz w:val="24"/>
          <w:szCs w:val="24"/>
        </w:rPr>
        <w:footnoteReference w:id="4"/>
      </w:r>
      <w:r w:rsidR="00696A99">
        <w:rPr>
          <w:rFonts w:ascii="Times New Roman" w:hAnsi="Times New Roman" w:cs="Times New Roman"/>
          <w:sz w:val="24"/>
          <w:szCs w:val="24"/>
        </w:rPr>
        <w:t xml:space="preserve"> Militante Gruppen wie</w:t>
      </w:r>
      <w:r w:rsidR="002C20D6">
        <w:rPr>
          <w:rFonts w:ascii="Times New Roman" w:hAnsi="Times New Roman" w:cs="Times New Roman"/>
          <w:sz w:val="24"/>
          <w:szCs w:val="24"/>
        </w:rPr>
        <w:t xml:space="preserve"> z.B.</w:t>
      </w:r>
      <w:r w:rsidR="00696A99">
        <w:rPr>
          <w:rFonts w:ascii="Times New Roman" w:hAnsi="Times New Roman" w:cs="Times New Roman"/>
          <w:sz w:val="24"/>
          <w:szCs w:val="24"/>
        </w:rPr>
        <w:t xml:space="preserve"> die </w:t>
      </w:r>
      <w:r w:rsidR="00EA4F28">
        <w:rPr>
          <w:rFonts w:ascii="Times New Roman" w:hAnsi="Times New Roman" w:cs="Times New Roman"/>
          <w:sz w:val="24"/>
          <w:szCs w:val="24"/>
        </w:rPr>
        <w:t xml:space="preserve">pro-irische </w:t>
      </w:r>
      <w:r w:rsidR="00696A99">
        <w:rPr>
          <w:rFonts w:ascii="Times New Roman" w:hAnsi="Times New Roman" w:cs="Times New Roman"/>
          <w:sz w:val="24"/>
          <w:szCs w:val="24"/>
        </w:rPr>
        <w:t>IRA (</w:t>
      </w:r>
      <w:r w:rsidR="00EA4F28">
        <w:rPr>
          <w:rFonts w:ascii="Times New Roman" w:hAnsi="Times New Roman" w:cs="Times New Roman"/>
          <w:sz w:val="24"/>
          <w:szCs w:val="24"/>
        </w:rPr>
        <w:t>Provisional</w:t>
      </w:r>
      <w:r w:rsidR="00696A99">
        <w:rPr>
          <w:rFonts w:ascii="Times New Roman" w:hAnsi="Times New Roman" w:cs="Times New Roman"/>
          <w:sz w:val="24"/>
          <w:szCs w:val="24"/>
        </w:rPr>
        <w:t xml:space="preserve"> Irish </w:t>
      </w:r>
      <w:r w:rsidR="00EA4F28">
        <w:rPr>
          <w:rFonts w:ascii="Times New Roman" w:hAnsi="Times New Roman" w:cs="Times New Roman"/>
          <w:sz w:val="24"/>
          <w:szCs w:val="24"/>
        </w:rPr>
        <w:t>Revolutionary</w:t>
      </w:r>
      <w:r w:rsidR="00696A99">
        <w:rPr>
          <w:rFonts w:ascii="Times New Roman" w:hAnsi="Times New Roman" w:cs="Times New Roman"/>
          <w:sz w:val="24"/>
          <w:szCs w:val="24"/>
        </w:rPr>
        <w:t xml:space="preserve"> Army)</w:t>
      </w:r>
      <w:r w:rsidR="00EA4F28">
        <w:rPr>
          <w:rFonts w:ascii="Times New Roman" w:hAnsi="Times New Roman" w:cs="Times New Roman"/>
          <w:sz w:val="24"/>
          <w:szCs w:val="24"/>
        </w:rPr>
        <w:t xml:space="preserve"> und die </w:t>
      </w:r>
      <w:r w:rsidR="003912DF">
        <w:rPr>
          <w:rFonts w:ascii="Times New Roman" w:hAnsi="Times New Roman" w:cs="Times New Roman"/>
          <w:sz w:val="24"/>
          <w:szCs w:val="24"/>
        </w:rPr>
        <w:t>pro-britisch</w:t>
      </w:r>
      <w:r w:rsidR="00EA4F28">
        <w:rPr>
          <w:rFonts w:ascii="Times New Roman" w:hAnsi="Times New Roman" w:cs="Times New Roman"/>
          <w:sz w:val="24"/>
          <w:szCs w:val="24"/>
        </w:rPr>
        <w:t xml:space="preserve"> U</w:t>
      </w:r>
      <w:r w:rsidR="00984963">
        <w:rPr>
          <w:rFonts w:ascii="Times New Roman" w:hAnsi="Times New Roman" w:cs="Times New Roman"/>
          <w:sz w:val="24"/>
          <w:szCs w:val="24"/>
        </w:rPr>
        <w:t>DA</w:t>
      </w:r>
      <w:r w:rsidR="00EA4F28">
        <w:rPr>
          <w:rFonts w:ascii="Times New Roman" w:hAnsi="Times New Roman" w:cs="Times New Roman"/>
          <w:sz w:val="24"/>
          <w:szCs w:val="24"/>
        </w:rPr>
        <w:t xml:space="preserve"> (Ulster </w:t>
      </w:r>
      <w:r w:rsidR="00984963">
        <w:rPr>
          <w:rFonts w:ascii="Times New Roman" w:hAnsi="Times New Roman" w:cs="Times New Roman"/>
          <w:sz w:val="24"/>
          <w:szCs w:val="24"/>
        </w:rPr>
        <w:t xml:space="preserve">Defence </w:t>
      </w:r>
      <w:r w:rsidR="00984963" w:rsidRPr="001B37DB">
        <w:rPr>
          <w:rFonts w:ascii="Times New Roman" w:hAnsi="Times New Roman" w:cs="Times New Roman"/>
          <w:sz w:val="24"/>
          <w:szCs w:val="24"/>
        </w:rPr>
        <w:t>Association</w:t>
      </w:r>
      <w:r w:rsidR="00EA4F28">
        <w:rPr>
          <w:rFonts w:ascii="Times New Roman" w:hAnsi="Times New Roman" w:cs="Times New Roman"/>
          <w:sz w:val="24"/>
          <w:szCs w:val="24"/>
        </w:rPr>
        <w:t xml:space="preserve">) </w:t>
      </w:r>
      <w:r w:rsidR="005C301D">
        <w:rPr>
          <w:rFonts w:ascii="Times New Roman" w:hAnsi="Times New Roman" w:cs="Times New Roman"/>
          <w:sz w:val="24"/>
          <w:szCs w:val="24"/>
        </w:rPr>
        <w:t>terrorisieren</w:t>
      </w:r>
      <w:r w:rsidR="00E970D8">
        <w:rPr>
          <w:rFonts w:ascii="Times New Roman" w:hAnsi="Times New Roman" w:cs="Times New Roman"/>
          <w:sz w:val="24"/>
          <w:szCs w:val="24"/>
        </w:rPr>
        <w:t xml:space="preserve"> das Land</w:t>
      </w:r>
      <w:r w:rsidR="00EA4F28">
        <w:rPr>
          <w:rFonts w:ascii="Times New Roman" w:hAnsi="Times New Roman" w:cs="Times New Roman"/>
          <w:sz w:val="24"/>
          <w:szCs w:val="24"/>
        </w:rPr>
        <w:t xml:space="preserve">. Der Konflikt wurde </w:t>
      </w:r>
      <w:r w:rsidR="00336B79">
        <w:rPr>
          <w:rFonts w:ascii="Times New Roman" w:hAnsi="Times New Roman" w:cs="Times New Roman"/>
          <w:sz w:val="24"/>
          <w:szCs w:val="24"/>
        </w:rPr>
        <w:t>erst</w:t>
      </w:r>
      <w:r w:rsidR="00EA4F28">
        <w:rPr>
          <w:rFonts w:ascii="Times New Roman" w:hAnsi="Times New Roman" w:cs="Times New Roman"/>
          <w:sz w:val="24"/>
          <w:szCs w:val="24"/>
        </w:rPr>
        <w:t xml:space="preserve"> 1998 durch das Karfreitagsabkommen beendet.</w:t>
      </w:r>
      <w:r w:rsidR="00EA4F28">
        <w:rPr>
          <w:rStyle w:val="Funotenzeichen"/>
          <w:rFonts w:ascii="Times New Roman" w:hAnsi="Times New Roman" w:cs="Times New Roman"/>
          <w:sz w:val="24"/>
          <w:szCs w:val="24"/>
        </w:rPr>
        <w:footnoteReference w:id="5"/>
      </w:r>
      <w:r w:rsidR="00EA4F28">
        <w:rPr>
          <w:rFonts w:ascii="Times New Roman" w:hAnsi="Times New Roman" w:cs="Times New Roman"/>
          <w:sz w:val="24"/>
          <w:szCs w:val="24"/>
        </w:rPr>
        <w:t xml:space="preserve"> </w:t>
      </w:r>
      <w:r w:rsidR="00B565DD">
        <w:rPr>
          <w:rFonts w:ascii="Times New Roman" w:hAnsi="Times New Roman" w:cs="Times New Roman"/>
          <w:sz w:val="24"/>
          <w:szCs w:val="24"/>
        </w:rPr>
        <w:t>Jetzt</w:t>
      </w:r>
      <w:r w:rsidR="00EA4F28">
        <w:rPr>
          <w:rFonts w:ascii="Times New Roman" w:hAnsi="Times New Roman" w:cs="Times New Roman"/>
          <w:sz w:val="24"/>
          <w:szCs w:val="24"/>
        </w:rPr>
        <w:t xml:space="preserve"> </w:t>
      </w:r>
      <w:r w:rsidR="00B565DD">
        <w:rPr>
          <w:rFonts w:ascii="Times New Roman" w:hAnsi="Times New Roman" w:cs="Times New Roman"/>
          <w:sz w:val="24"/>
          <w:szCs w:val="24"/>
        </w:rPr>
        <w:t xml:space="preserve">droht der </w:t>
      </w:r>
      <w:r w:rsidR="00EA4F28">
        <w:rPr>
          <w:rFonts w:ascii="Times New Roman" w:hAnsi="Times New Roman" w:cs="Times New Roman"/>
          <w:sz w:val="24"/>
          <w:szCs w:val="24"/>
        </w:rPr>
        <w:t xml:space="preserve">Konflikt </w:t>
      </w:r>
      <w:r w:rsidR="00EF5961">
        <w:rPr>
          <w:rFonts w:ascii="Times New Roman" w:hAnsi="Times New Roman" w:cs="Times New Roman"/>
          <w:sz w:val="24"/>
          <w:szCs w:val="24"/>
        </w:rPr>
        <w:t xml:space="preserve">wieder </w:t>
      </w:r>
      <w:r w:rsidR="00076D0F">
        <w:rPr>
          <w:rFonts w:ascii="Times New Roman" w:hAnsi="Times New Roman" w:cs="Times New Roman"/>
          <w:sz w:val="24"/>
          <w:szCs w:val="24"/>
        </w:rPr>
        <w:t>aufzuflammen</w:t>
      </w:r>
      <w:r w:rsidR="00EA4F28">
        <w:rPr>
          <w:rFonts w:ascii="Times New Roman" w:hAnsi="Times New Roman" w:cs="Times New Roman"/>
          <w:sz w:val="24"/>
          <w:szCs w:val="24"/>
        </w:rPr>
        <w:t xml:space="preserve">. Die Gründe dafür sind vielschichtig. </w:t>
      </w:r>
    </w:p>
    <w:p w14:paraId="54426567" w14:textId="15C55739" w:rsidR="00E54925" w:rsidRDefault="002E035B" w:rsidP="00EA4F28">
      <w:pPr>
        <w:jc w:val="both"/>
        <w:rPr>
          <w:rFonts w:ascii="Times New Roman" w:hAnsi="Times New Roman" w:cs="Times New Roman"/>
          <w:sz w:val="24"/>
          <w:szCs w:val="24"/>
        </w:rPr>
      </w:pPr>
      <w:r>
        <w:rPr>
          <w:rFonts w:ascii="Times New Roman" w:hAnsi="Times New Roman" w:cs="Times New Roman"/>
          <w:sz w:val="24"/>
          <w:szCs w:val="24"/>
        </w:rPr>
        <w:t>So fand i</w:t>
      </w:r>
      <w:r w:rsidR="00E54925">
        <w:rPr>
          <w:rFonts w:ascii="Times New Roman" w:hAnsi="Times New Roman" w:cs="Times New Roman"/>
          <w:sz w:val="24"/>
          <w:szCs w:val="24"/>
        </w:rPr>
        <w:t xml:space="preserve">m Juni 2020 </w:t>
      </w:r>
      <w:r>
        <w:rPr>
          <w:rFonts w:ascii="Times New Roman" w:hAnsi="Times New Roman" w:cs="Times New Roman"/>
          <w:sz w:val="24"/>
          <w:szCs w:val="24"/>
        </w:rPr>
        <w:t>z.B.</w:t>
      </w:r>
      <w:r w:rsidR="00E54925">
        <w:rPr>
          <w:rFonts w:ascii="Times New Roman" w:hAnsi="Times New Roman" w:cs="Times New Roman"/>
          <w:sz w:val="24"/>
          <w:szCs w:val="24"/>
        </w:rPr>
        <w:t xml:space="preserve"> </w:t>
      </w:r>
      <w:r w:rsidR="00407386">
        <w:rPr>
          <w:rFonts w:ascii="Times New Roman" w:hAnsi="Times New Roman" w:cs="Times New Roman"/>
          <w:sz w:val="24"/>
          <w:szCs w:val="24"/>
        </w:rPr>
        <w:t>die</w:t>
      </w:r>
      <w:r w:rsidR="00E54925">
        <w:rPr>
          <w:rFonts w:ascii="Times New Roman" w:hAnsi="Times New Roman" w:cs="Times New Roman"/>
          <w:sz w:val="24"/>
          <w:szCs w:val="24"/>
        </w:rPr>
        <w:t xml:space="preserve"> Beerdigung </w:t>
      </w:r>
      <w:r w:rsidR="00407386">
        <w:rPr>
          <w:rFonts w:ascii="Times New Roman" w:hAnsi="Times New Roman" w:cs="Times New Roman"/>
          <w:sz w:val="24"/>
          <w:szCs w:val="24"/>
        </w:rPr>
        <w:t>eines bedeutsamen ehemaligen IRA-Mitglieds statt. An dem Begräbnis nahmen circa 1800 Gäste statt, was einen Verstoß gegen die damals geltenden Corona-Maßnahmen darstellte.</w:t>
      </w:r>
      <w:r w:rsidR="000B165B">
        <w:rPr>
          <w:rStyle w:val="Funotenzeichen"/>
          <w:rFonts w:ascii="Times New Roman" w:hAnsi="Times New Roman" w:cs="Times New Roman"/>
          <w:sz w:val="24"/>
          <w:szCs w:val="24"/>
        </w:rPr>
        <w:footnoteReference w:id="6"/>
      </w:r>
      <w:r w:rsidR="00407386">
        <w:rPr>
          <w:rFonts w:ascii="Times New Roman" w:hAnsi="Times New Roman" w:cs="Times New Roman"/>
          <w:sz w:val="24"/>
          <w:szCs w:val="24"/>
        </w:rPr>
        <w:t xml:space="preserve"> Unter den Gästen war u.a. auch die nordirische Vizeregierungschefin Michelle O’Neill von der pro-irischen Partei Sinn Féin.</w:t>
      </w:r>
      <w:r w:rsidR="00407386">
        <w:rPr>
          <w:rStyle w:val="Funotenzeichen"/>
          <w:rFonts w:ascii="Times New Roman" w:hAnsi="Times New Roman" w:cs="Times New Roman"/>
          <w:sz w:val="24"/>
          <w:szCs w:val="24"/>
        </w:rPr>
        <w:footnoteReference w:id="7"/>
      </w:r>
      <w:r w:rsidR="00407386">
        <w:rPr>
          <w:rFonts w:ascii="Times New Roman" w:hAnsi="Times New Roman" w:cs="Times New Roman"/>
          <w:sz w:val="24"/>
          <w:szCs w:val="24"/>
        </w:rPr>
        <w:t xml:space="preserve"> Ende Mai </w:t>
      </w:r>
      <w:r w:rsidR="00C86953">
        <w:rPr>
          <w:rFonts w:ascii="Times New Roman" w:hAnsi="Times New Roman" w:cs="Times New Roman"/>
          <w:sz w:val="24"/>
          <w:szCs w:val="24"/>
        </w:rPr>
        <w:t xml:space="preserve">2021 </w:t>
      </w:r>
      <w:r w:rsidR="00407386">
        <w:rPr>
          <w:rFonts w:ascii="Times New Roman" w:hAnsi="Times New Roman" w:cs="Times New Roman"/>
          <w:sz w:val="24"/>
          <w:szCs w:val="24"/>
        </w:rPr>
        <w:t>wurde die Entscheidung gefällt, dass die beteiligten Sinn-Féin-Politiker nicht juristisch belangt werden. Dies führte bei pro-britischen Kräften</w:t>
      </w:r>
      <w:r w:rsidR="00073FDA">
        <w:rPr>
          <w:rFonts w:ascii="Times New Roman" w:hAnsi="Times New Roman" w:cs="Times New Roman"/>
          <w:sz w:val="24"/>
          <w:szCs w:val="24"/>
        </w:rPr>
        <w:t xml:space="preserve"> zu Entsetzen</w:t>
      </w:r>
      <w:r w:rsidR="00407386">
        <w:rPr>
          <w:rFonts w:ascii="Times New Roman" w:hAnsi="Times New Roman" w:cs="Times New Roman"/>
          <w:sz w:val="24"/>
          <w:szCs w:val="24"/>
        </w:rPr>
        <w:t>.</w:t>
      </w:r>
      <w:r w:rsidR="00407386">
        <w:rPr>
          <w:rStyle w:val="Funotenzeichen"/>
          <w:rFonts w:ascii="Times New Roman" w:hAnsi="Times New Roman" w:cs="Times New Roman"/>
          <w:sz w:val="24"/>
          <w:szCs w:val="24"/>
        </w:rPr>
        <w:footnoteReference w:id="8"/>
      </w:r>
    </w:p>
    <w:p w14:paraId="735CD672" w14:textId="6D22EAA5" w:rsidR="00984963" w:rsidRDefault="00984963" w:rsidP="00EA4F28">
      <w:pPr>
        <w:jc w:val="both"/>
        <w:rPr>
          <w:rFonts w:ascii="Times New Roman" w:hAnsi="Times New Roman" w:cs="Times New Roman"/>
          <w:sz w:val="24"/>
          <w:szCs w:val="24"/>
        </w:rPr>
      </w:pPr>
      <w:r>
        <w:rPr>
          <w:rFonts w:ascii="Times New Roman" w:hAnsi="Times New Roman" w:cs="Times New Roman"/>
          <w:sz w:val="24"/>
          <w:szCs w:val="24"/>
        </w:rPr>
        <w:t>Viele Nordiren leiden</w:t>
      </w:r>
      <w:r w:rsidR="00627CC7">
        <w:rPr>
          <w:rFonts w:ascii="Times New Roman" w:hAnsi="Times New Roman" w:cs="Times New Roman"/>
          <w:sz w:val="24"/>
          <w:szCs w:val="24"/>
        </w:rPr>
        <w:t xml:space="preserve"> zudem</w:t>
      </w:r>
      <w:r>
        <w:rPr>
          <w:rFonts w:ascii="Times New Roman" w:hAnsi="Times New Roman" w:cs="Times New Roman"/>
          <w:sz w:val="24"/>
          <w:szCs w:val="24"/>
        </w:rPr>
        <w:t xml:space="preserve"> unter Perspektivlosigkeit.</w:t>
      </w:r>
      <w:r>
        <w:rPr>
          <w:rStyle w:val="Funotenzeichen"/>
          <w:rFonts w:ascii="Times New Roman" w:hAnsi="Times New Roman" w:cs="Times New Roman"/>
          <w:sz w:val="24"/>
          <w:szCs w:val="24"/>
        </w:rPr>
        <w:footnoteReference w:id="9"/>
      </w:r>
      <w:r>
        <w:rPr>
          <w:rFonts w:ascii="Times New Roman" w:hAnsi="Times New Roman" w:cs="Times New Roman"/>
          <w:sz w:val="24"/>
          <w:szCs w:val="24"/>
        </w:rPr>
        <w:t xml:space="preserve"> </w:t>
      </w:r>
      <w:r w:rsidR="001153B7">
        <w:rPr>
          <w:rFonts w:ascii="Times New Roman" w:hAnsi="Times New Roman" w:cs="Times New Roman"/>
          <w:sz w:val="24"/>
          <w:szCs w:val="24"/>
        </w:rPr>
        <w:t xml:space="preserve">Während die Republik Irland sich wirtschaftlich kontinuierlich weiterentwickelt hat, wird Nordirland immer weiter abhängig von </w:t>
      </w:r>
      <w:r w:rsidR="001153B7">
        <w:rPr>
          <w:rFonts w:ascii="Times New Roman" w:hAnsi="Times New Roman" w:cs="Times New Roman"/>
          <w:sz w:val="24"/>
          <w:szCs w:val="24"/>
        </w:rPr>
        <w:lastRenderedPageBreak/>
        <w:t xml:space="preserve">der britischen Regierung. </w:t>
      </w:r>
      <w:r>
        <w:rPr>
          <w:rFonts w:ascii="Times New Roman" w:hAnsi="Times New Roman" w:cs="Times New Roman"/>
          <w:sz w:val="24"/>
          <w:szCs w:val="24"/>
        </w:rPr>
        <w:t>So gibt es in Nordirland im britischen Vergleich einen überdurchschnittlichen Bedarf an Sozialwohnungen und Sozialzahlungen.</w:t>
      </w:r>
      <w:r>
        <w:rPr>
          <w:rStyle w:val="Funotenzeichen"/>
          <w:rFonts w:ascii="Times New Roman" w:hAnsi="Times New Roman" w:cs="Times New Roman"/>
          <w:sz w:val="24"/>
          <w:szCs w:val="24"/>
        </w:rPr>
        <w:footnoteReference w:id="10"/>
      </w:r>
    </w:p>
    <w:p w14:paraId="1F3C98F9" w14:textId="133A0413" w:rsidR="00F316A6" w:rsidRDefault="008F01CA" w:rsidP="0098453A">
      <w:pPr>
        <w:jc w:val="both"/>
        <w:rPr>
          <w:rFonts w:ascii="Times New Roman" w:hAnsi="Times New Roman" w:cs="Times New Roman"/>
          <w:sz w:val="24"/>
          <w:szCs w:val="24"/>
        </w:rPr>
      </w:pPr>
      <w:r>
        <w:rPr>
          <w:rFonts w:ascii="Times New Roman" w:hAnsi="Times New Roman" w:cs="Times New Roman"/>
          <w:sz w:val="24"/>
          <w:szCs w:val="24"/>
        </w:rPr>
        <w:t>Zusätzlich dazu kommt nun auch noch der Brexit. Während das Vereinigten Königreich aus der Europäischen Union und dem Europäischen Binnenmarkt austritt, bleibt Nordirland weiterhin im Binnenmarkt, um eine harte innerirische Grenze mit Zollkontrollen zu verhinder</w:t>
      </w:r>
      <w:r w:rsidR="0098453A">
        <w:rPr>
          <w:rFonts w:ascii="Times New Roman" w:hAnsi="Times New Roman" w:cs="Times New Roman"/>
          <w:sz w:val="24"/>
          <w:szCs w:val="24"/>
        </w:rPr>
        <w:t>n</w:t>
      </w:r>
      <w:r>
        <w:rPr>
          <w:rFonts w:ascii="Times New Roman" w:hAnsi="Times New Roman" w:cs="Times New Roman"/>
          <w:sz w:val="24"/>
          <w:szCs w:val="24"/>
        </w:rPr>
        <w:t>.</w:t>
      </w:r>
      <w:r w:rsidR="0098453A">
        <w:rPr>
          <w:rFonts w:ascii="Times New Roman" w:hAnsi="Times New Roman" w:cs="Times New Roman"/>
          <w:sz w:val="24"/>
          <w:szCs w:val="24"/>
        </w:rPr>
        <w:t xml:space="preserve"> Dadurch entsteht allerdings eine wirtschaftliche Zollgrenze zwischen Nordirland und dem Rest des Königreichs, was für viele pro-britischen Nordiren eine Katastrophe darstellt. Sie sehen ihre britische Identität gefährdet und fühlen sich in die Hände von Irland </w:t>
      </w:r>
      <w:r w:rsidR="00CE6FEA">
        <w:rPr>
          <w:rFonts w:ascii="Times New Roman" w:hAnsi="Times New Roman" w:cs="Times New Roman"/>
          <w:sz w:val="24"/>
          <w:szCs w:val="24"/>
        </w:rPr>
        <w:t>gedrückt</w:t>
      </w:r>
      <w:r w:rsidR="0098453A">
        <w:rPr>
          <w:rFonts w:ascii="Times New Roman" w:hAnsi="Times New Roman" w:cs="Times New Roman"/>
          <w:sz w:val="24"/>
          <w:szCs w:val="24"/>
        </w:rPr>
        <w:t>.</w:t>
      </w:r>
      <w:r w:rsidR="0098453A">
        <w:rPr>
          <w:rStyle w:val="Funotenzeichen"/>
          <w:rFonts w:ascii="Times New Roman" w:hAnsi="Times New Roman" w:cs="Times New Roman"/>
          <w:sz w:val="24"/>
          <w:szCs w:val="24"/>
        </w:rPr>
        <w:footnoteReference w:id="11"/>
      </w:r>
      <w:r w:rsidR="0098453A">
        <w:rPr>
          <w:rFonts w:ascii="Times New Roman" w:hAnsi="Times New Roman" w:cs="Times New Roman"/>
          <w:sz w:val="24"/>
          <w:szCs w:val="24"/>
        </w:rPr>
        <w:t xml:space="preserve"> Auch wenn es in Umfragen noch keine Mehrheit gibt, wird auch in Nordirland die Idee eines vereinigten Irlands immer beliebter.</w:t>
      </w:r>
      <w:r w:rsidR="0098453A">
        <w:rPr>
          <w:rStyle w:val="Funotenzeichen"/>
          <w:rFonts w:ascii="Times New Roman" w:hAnsi="Times New Roman" w:cs="Times New Roman"/>
          <w:sz w:val="24"/>
          <w:szCs w:val="24"/>
        </w:rPr>
        <w:footnoteReference w:id="12"/>
      </w:r>
      <w:r w:rsidR="004B5CF7">
        <w:rPr>
          <w:rFonts w:ascii="Times New Roman" w:hAnsi="Times New Roman" w:cs="Times New Roman"/>
          <w:sz w:val="24"/>
          <w:szCs w:val="24"/>
        </w:rPr>
        <w:t xml:space="preserve"> </w:t>
      </w:r>
      <w:r w:rsidR="004B5CF7">
        <w:rPr>
          <w:rStyle w:val="Funotenzeichen"/>
          <w:rFonts w:ascii="Times New Roman" w:hAnsi="Times New Roman" w:cs="Times New Roman"/>
          <w:sz w:val="24"/>
          <w:szCs w:val="24"/>
        </w:rPr>
        <w:footnoteReference w:id="13"/>
      </w:r>
      <w:r w:rsidR="004B5CF7">
        <w:rPr>
          <w:rFonts w:ascii="Times New Roman" w:hAnsi="Times New Roman" w:cs="Times New Roman"/>
          <w:sz w:val="24"/>
          <w:szCs w:val="24"/>
        </w:rPr>
        <w:t xml:space="preserve"> </w:t>
      </w:r>
      <w:r w:rsidR="0098453A">
        <w:rPr>
          <w:rFonts w:ascii="Times New Roman" w:hAnsi="Times New Roman" w:cs="Times New Roman"/>
          <w:sz w:val="24"/>
          <w:szCs w:val="24"/>
        </w:rPr>
        <w:t>Dies</w:t>
      </w:r>
      <w:r w:rsidR="007C0049">
        <w:rPr>
          <w:rFonts w:ascii="Times New Roman" w:hAnsi="Times New Roman" w:cs="Times New Roman"/>
          <w:sz w:val="24"/>
          <w:szCs w:val="24"/>
        </w:rPr>
        <w:t xml:space="preserve">e Entwicklung wird pro-britische Nordiren auch nicht gerade beruhigen. </w:t>
      </w:r>
    </w:p>
    <w:p w14:paraId="06F493AC" w14:textId="6B6EABAC" w:rsidR="00F316A6" w:rsidRPr="007878D3" w:rsidRDefault="00723169" w:rsidP="00EA4F28">
      <w:pPr>
        <w:jc w:val="both"/>
        <w:rPr>
          <w:rFonts w:ascii="Times New Roman" w:hAnsi="Times New Roman" w:cs="Times New Roman"/>
          <w:sz w:val="24"/>
          <w:szCs w:val="24"/>
        </w:rPr>
      </w:pPr>
      <w:r>
        <w:rPr>
          <w:rFonts w:ascii="Times New Roman" w:hAnsi="Times New Roman" w:cs="Times New Roman"/>
          <w:sz w:val="24"/>
          <w:szCs w:val="24"/>
        </w:rPr>
        <w:t>Diese politische Unzufriedenheit hat sich auch auf die noch aktuelle</w:t>
      </w:r>
      <w:r w:rsidR="00746133">
        <w:rPr>
          <w:rFonts w:ascii="Times New Roman" w:hAnsi="Times New Roman" w:cs="Times New Roman"/>
          <w:sz w:val="24"/>
          <w:szCs w:val="24"/>
        </w:rPr>
        <w:t xml:space="preserve"> nordirische Regierungschefin</w:t>
      </w:r>
      <w:r>
        <w:rPr>
          <w:rFonts w:ascii="Times New Roman" w:hAnsi="Times New Roman" w:cs="Times New Roman"/>
          <w:sz w:val="24"/>
          <w:szCs w:val="24"/>
        </w:rPr>
        <w:t xml:space="preserve"> Arlene Foster von der pro-britischen DUP ausgewirkt. Sie </w:t>
      </w:r>
      <w:r w:rsidR="00C32FC4">
        <w:rPr>
          <w:rFonts w:ascii="Times New Roman" w:hAnsi="Times New Roman" w:cs="Times New Roman"/>
          <w:sz w:val="24"/>
          <w:szCs w:val="24"/>
        </w:rPr>
        <w:t>spielte</w:t>
      </w:r>
      <w:r>
        <w:rPr>
          <w:rFonts w:ascii="Times New Roman" w:hAnsi="Times New Roman" w:cs="Times New Roman"/>
          <w:sz w:val="24"/>
          <w:szCs w:val="24"/>
        </w:rPr>
        <w:t xml:space="preserve"> während der Brexit-Gespräche eine wichtige Rolle und muss</w:t>
      </w:r>
      <w:r w:rsidR="00556E96">
        <w:rPr>
          <w:rFonts w:ascii="Times New Roman" w:hAnsi="Times New Roman" w:cs="Times New Roman"/>
          <w:sz w:val="24"/>
          <w:szCs w:val="24"/>
        </w:rPr>
        <w:t>te</w:t>
      </w:r>
      <w:r>
        <w:rPr>
          <w:rFonts w:ascii="Times New Roman" w:hAnsi="Times New Roman" w:cs="Times New Roman"/>
          <w:sz w:val="24"/>
          <w:szCs w:val="24"/>
        </w:rPr>
        <w:t xml:space="preserve"> sich deshalb viel Kritik für das Ergebnis </w:t>
      </w:r>
      <w:r w:rsidR="00C32FC4">
        <w:rPr>
          <w:rFonts w:ascii="Times New Roman" w:hAnsi="Times New Roman" w:cs="Times New Roman"/>
          <w:sz w:val="24"/>
          <w:szCs w:val="24"/>
        </w:rPr>
        <w:t>einer</w:t>
      </w:r>
      <w:r>
        <w:rPr>
          <w:rFonts w:ascii="Times New Roman" w:hAnsi="Times New Roman" w:cs="Times New Roman"/>
          <w:sz w:val="24"/>
          <w:szCs w:val="24"/>
        </w:rPr>
        <w:t xml:space="preserve"> innerbritischen Zollgrenze </w:t>
      </w:r>
      <w:r w:rsidR="00C32FC4">
        <w:rPr>
          <w:rFonts w:ascii="Times New Roman" w:hAnsi="Times New Roman" w:cs="Times New Roman"/>
          <w:sz w:val="24"/>
          <w:szCs w:val="24"/>
        </w:rPr>
        <w:t>anhören</w:t>
      </w:r>
      <w:r>
        <w:rPr>
          <w:rFonts w:ascii="Times New Roman" w:hAnsi="Times New Roman" w:cs="Times New Roman"/>
          <w:sz w:val="24"/>
          <w:szCs w:val="24"/>
        </w:rPr>
        <w:t xml:space="preserve">. Diese Woche </w:t>
      </w:r>
      <w:r w:rsidR="00C32FC4">
        <w:rPr>
          <w:rFonts w:ascii="Times New Roman" w:hAnsi="Times New Roman" w:cs="Times New Roman"/>
          <w:sz w:val="24"/>
          <w:szCs w:val="24"/>
        </w:rPr>
        <w:t>hat sie angekündigt, Ende Juni als Regierungschefin zurückzutreten.</w:t>
      </w:r>
      <w:r w:rsidR="00C32FC4">
        <w:rPr>
          <w:rStyle w:val="Funotenzeichen"/>
          <w:rFonts w:ascii="Times New Roman" w:hAnsi="Times New Roman" w:cs="Times New Roman"/>
          <w:sz w:val="24"/>
          <w:szCs w:val="24"/>
        </w:rPr>
        <w:footnoteReference w:id="14"/>
      </w:r>
    </w:p>
    <w:sectPr w:rsidR="00F316A6" w:rsidRPr="007878D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223F" w14:textId="77777777" w:rsidR="00AE3CC0" w:rsidRDefault="00AE3CC0" w:rsidP="00531880">
      <w:pPr>
        <w:spacing w:after="0" w:line="240" w:lineRule="auto"/>
      </w:pPr>
      <w:r>
        <w:separator/>
      </w:r>
    </w:p>
  </w:endnote>
  <w:endnote w:type="continuationSeparator" w:id="0">
    <w:p w14:paraId="282E22EF" w14:textId="77777777" w:rsidR="00AE3CC0" w:rsidRDefault="00AE3CC0" w:rsidP="0053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E57E" w14:textId="77777777" w:rsidR="00AE3CC0" w:rsidRDefault="00AE3CC0" w:rsidP="00531880">
      <w:pPr>
        <w:spacing w:after="0" w:line="240" w:lineRule="auto"/>
      </w:pPr>
      <w:r>
        <w:separator/>
      </w:r>
    </w:p>
  </w:footnote>
  <w:footnote w:type="continuationSeparator" w:id="0">
    <w:p w14:paraId="24223F2F" w14:textId="77777777" w:rsidR="00AE3CC0" w:rsidRDefault="00AE3CC0" w:rsidP="00531880">
      <w:pPr>
        <w:spacing w:after="0" w:line="240" w:lineRule="auto"/>
      </w:pPr>
      <w:r>
        <w:continuationSeparator/>
      </w:r>
    </w:p>
  </w:footnote>
  <w:footnote w:id="1">
    <w:p w14:paraId="4FE7ABFF" w14:textId="00EDB9F3" w:rsidR="00531880" w:rsidRDefault="00531880">
      <w:pPr>
        <w:pStyle w:val="Funotentext"/>
      </w:pPr>
      <w:r>
        <w:rPr>
          <w:rStyle w:val="Funotenzeichen"/>
        </w:rPr>
        <w:footnoteRef/>
      </w:r>
      <w:r>
        <w:t xml:space="preserve"> </w:t>
      </w:r>
      <w:r w:rsidRPr="00531880">
        <w:t>https://www.tagesschau.de/ausland/europa/eskalation-im-nordirland-konflikt-101.html</w:t>
      </w:r>
    </w:p>
  </w:footnote>
  <w:footnote w:id="2">
    <w:p w14:paraId="5FD12E4A" w14:textId="4DE09581" w:rsidR="00A7236D" w:rsidRDefault="00A7236D">
      <w:pPr>
        <w:pStyle w:val="Funotentext"/>
      </w:pPr>
      <w:r>
        <w:rPr>
          <w:rStyle w:val="Funotenzeichen"/>
        </w:rPr>
        <w:footnoteRef/>
      </w:r>
      <w:r>
        <w:t xml:space="preserve"> </w:t>
      </w:r>
      <w:r w:rsidRPr="00A7236D">
        <w:t>https://www.zeit.de/politik/ausland/2021-04/nordirland-proteste-ausschreitungen-protestanten-katholiken-buergerkrieg</w:t>
      </w:r>
    </w:p>
  </w:footnote>
  <w:footnote w:id="3">
    <w:p w14:paraId="73523C5D" w14:textId="21DB7E00" w:rsidR="001D5079" w:rsidRDefault="001D5079">
      <w:pPr>
        <w:pStyle w:val="Funotentext"/>
      </w:pPr>
      <w:r>
        <w:rPr>
          <w:rStyle w:val="Funotenzeichen"/>
        </w:rPr>
        <w:footnoteRef/>
      </w:r>
      <w:r>
        <w:t xml:space="preserve"> </w:t>
      </w:r>
      <w:r w:rsidRPr="001D5079">
        <w:t>https://edition.cnn.com/2021/04/09/uk/northern-ireland-violence-explainer-gbr-intl/index.html</w:t>
      </w:r>
    </w:p>
  </w:footnote>
  <w:footnote w:id="4">
    <w:p w14:paraId="36946BB3" w14:textId="77777777" w:rsidR="00EA4F28" w:rsidRDefault="00EA4F28" w:rsidP="00EA4F28">
      <w:pPr>
        <w:pStyle w:val="Funotentext"/>
      </w:pPr>
      <w:r>
        <w:rPr>
          <w:rStyle w:val="Funotenzeichen"/>
        </w:rPr>
        <w:footnoteRef/>
      </w:r>
      <w:r>
        <w:t xml:space="preserve"> </w:t>
      </w:r>
      <w:r w:rsidRPr="00696A99">
        <w:t>https://de.wikipedia.org/wiki/Geschichte_Irlands#Irland_seit_dem_19._Jahrhundert</w:t>
      </w:r>
    </w:p>
  </w:footnote>
  <w:footnote w:id="5">
    <w:p w14:paraId="4D64BFDA" w14:textId="77777777" w:rsidR="00EA4F28" w:rsidRDefault="00EA4F28" w:rsidP="00EA4F28">
      <w:pPr>
        <w:pStyle w:val="Funotentext"/>
      </w:pPr>
      <w:r>
        <w:rPr>
          <w:rStyle w:val="Funotenzeichen"/>
        </w:rPr>
        <w:footnoteRef/>
      </w:r>
      <w:r>
        <w:t xml:space="preserve"> </w:t>
      </w:r>
      <w:r w:rsidRPr="00EA4F28">
        <w:t>https://en.wikipedia.org/wiki/The_Troubles#Social_repercussions</w:t>
      </w:r>
    </w:p>
  </w:footnote>
  <w:footnote w:id="6">
    <w:p w14:paraId="35CF4FF6" w14:textId="168DC171" w:rsidR="000B165B" w:rsidRDefault="000B165B">
      <w:pPr>
        <w:pStyle w:val="Funotentext"/>
      </w:pPr>
      <w:r>
        <w:rPr>
          <w:rStyle w:val="Funotenzeichen"/>
        </w:rPr>
        <w:footnoteRef/>
      </w:r>
      <w:r>
        <w:t xml:space="preserve"> </w:t>
      </w:r>
      <w:r w:rsidRPr="000B165B">
        <w:t>https://www.bbc.com/news/uk-northern-ireland-56664378</w:t>
      </w:r>
    </w:p>
  </w:footnote>
  <w:footnote w:id="7">
    <w:p w14:paraId="04B2A9B8" w14:textId="6FFDB459" w:rsidR="00407386" w:rsidRDefault="00407386">
      <w:pPr>
        <w:pStyle w:val="Funotentext"/>
      </w:pPr>
      <w:r>
        <w:rPr>
          <w:rStyle w:val="Funotenzeichen"/>
        </w:rPr>
        <w:footnoteRef/>
      </w:r>
      <w:r>
        <w:t xml:space="preserve"> </w:t>
      </w:r>
      <w:r w:rsidRPr="00407386">
        <w:t>https://www.dw.com/de/aufruf-zur-ruhe-nach-krawall-in-belfast/a-57093987</w:t>
      </w:r>
    </w:p>
  </w:footnote>
  <w:footnote w:id="8">
    <w:p w14:paraId="641DED26" w14:textId="01E8D144" w:rsidR="00407386" w:rsidRDefault="00407386">
      <w:pPr>
        <w:pStyle w:val="Funotentext"/>
      </w:pPr>
      <w:r>
        <w:rPr>
          <w:rStyle w:val="Funotenzeichen"/>
        </w:rPr>
        <w:footnoteRef/>
      </w:r>
      <w:r>
        <w:t xml:space="preserve"> </w:t>
      </w:r>
      <w:r w:rsidRPr="00407386">
        <w:t>https://www.bbc.com/news/uk-northern-ireland-56566468</w:t>
      </w:r>
    </w:p>
  </w:footnote>
  <w:footnote w:id="9">
    <w:p w14:paraId="3B37E20D" w14:textId="324561B0" w:rsidR="00984963" w:rsidRDefault="00984963">
      <w:pPr>
        <w:pStyle w:val="Funotentext"/>
      </w:pPr>
      <w:r>
        <w:rPr>
          <w:rStyle w:val="Funotenzeichen"/>
        </w:rPr>
        <w:footnoteRef/>
      </w:r>
      <w:r>
        <w:t xml:space="preserve"> </w:t>
      </w:r>
      <w:r w:rsidRPr="00984963">
        <w:t>https://www.tagesschau.de/ausland/europa/eskalation-im-nordirland-konflikt-101.html</w:t>
      </w:r>
    </w:p>
  </w:footnote>
  <w:footnote w:id="10">
    <w:p w14:paraId="0A274686" w14:textId="6049A0D9" w:rsidR="00984963" w:rsidRDefault="00984963">
      <w:pPr>
        <w:pStyle w:val="Funotentext"/>
      </w:pPr>
      <w:r>
        <w:rPr>
          <w:rStyle w:val="Funotenzeichen"/>
        </w:rPr>
        <w:footnoteRef/>
      </w:r>
      <w:r>
        <w:t xml:space="preserve"> </w:t>
      </w:r>
      <w:r w:rsidRPr="00984963">
        <w:t>https://www.dw.com/en/amid-northern-irelands-chaos-is-there-an-economic-argument-for-a-united-ireland/a-57374557</w:t>
      </w:r>
    </w:p>
  </w:footnote>
  <w:footnote w:id="11">
    <w:p w14:paraId="4310739D" w14:textId="754F1C3F" w:rsidR="0098453A" w:rsidRDefault="0098453A">
      <w:pPr>
        <w:pStyle w:val="Funotentext"/>
      </w:pPr>
      <w:r>
        <w:rPr>
          <w:rStyle w:val="Funotenzeichen"/>
        </w:rPr>
        <w:footnoteRef/>
      </w:r>
      <w:r>
        <w:t xml:space="preserve"> </w:t>
      </w:r>
      <w:r w:rsidRPr="0098453A">
        <w:t>https://www.forbes.com/sites/mikeosullivan/2021/04/11/whats-behind-the-violence-in-northern-ireland/?sh=35f51d3b4c08</w:t>
      </w:r>
    </w:p>
  </w:footnote>
  <w:footnote w:id="12">
    <w:p w14:paraId="1701D2C5" w14:textId="76BA51BA" w:rsidR="0098453A" w:rsidRDefault="0098453A">
      <w:pPr>
        <w:pStyle w:val="Funotentext"/>
      </w:pPr>
      <w:r>
        <w:rPr>
          <w:rStyle w:val="Funotenzeichen"/>
        </w:rPr>
        <w:footnoteRef/>
      </w:r>
      <w:r>
        <w:t xml:space="preserve"> </w:t>
      </w:r>
      <w:r w:rsidRPr="0098453A">
        <w:t>https://www.independent.ie/irish-news/politics/north-would-vote-against-united-ireland-but-republic-overwhelmingly-in-favour-poll-40338256.html</w:t>
      </w:r>
    </w:p>
  </w:footnote>
  <w:footnote w:id="13">
    <w:p w14:paraId="73FD03BD" w14:textId="27586E8A" w:rsidR="004B5CF7" w:rsidRDefault="004B5CF7">
      <w:pPr>
        <w:pStyle w:val="Funotentext"/>
      </w:pPr>
      <w:r>
        <w:rPr>
          <w:rStyle w:val="Funotenzeichen"/>
        </w:rPr>
        <w:footnoteRef/>
      </w:r>
      <w:r>
        <w:t xml:space="preserve"> </w:t>
      </w:r>
      <w:r w:rsidRPr="004B5CF7">
        <w:t>https://www.irishexaminer.com/news/arid-40213094.html</w:t>
      </w:r>
    </w:p>
  </w:footnote>
  <w:footnote w:id="14">
    <w:p w14:paraId="4D0A6932" w14:textId="45647201" w:rsidR="00C32FC4" w:rsidRDefault="00C32FC4">
      <w:pPr>
        <w:pStyle w:val="Funotentext"/>
      </w:pPr>
      <w:r>
        <w:rPr>
          <w:rStyle w:val="Funotenzeichen"/>
        </w:rPr>
        <w:footnoteRef/>
      </w:r>
      <w:r>
        <w:t xml:space="preserve"> </w:t>
      </w:r>
      <w:r w:rsidRPr="00C32FC4">
        <w:t>https://www.tagesschau.de/ausland/europa/nordirland-ruecktritt-foster-101.html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D3"/>
    <w:rsid w:val="00073FDA"/>
    <w:rsid w:val="00076D0F"/>
    <w:rsid w:val="000B165B"/>
    <w:rsid w:val="001153B7"/>
    <w:rsid w:val="00142539"/>
    <w:rsid w:val="00175C53"/>
    <w:rsid w:val="0018059C"/>
    <w:rsid w:val="001A1E20"/>
    <w:rsid w:val="001B255F"/>
    <w:rsid w:val="001B37DB"/>
    <w:rsid w:val="001D5079"/>
    <w:rsid w:val="00234459"/>
    <w:rsid w:val="002A387D"/>
    <w:rsid w:val="002C20D6"/>
    <w:rsid w:val="002E035B"/>
    <w:rsid w:val="00325756"/>
    <w:rsid w:val="00336B79"/>
    <w:rsid w:val="00350AA0"/>
    <w:rsid w:val="00371C35"/>
    <w:rsid w:val="003912DF"/>
    <w:rsid w:val="003B28AF"/>
    <w:rsid w:val="003D210F"/>
    <w:rsid w:val="00407386"/>
    <w:rsid w:val="00413634"/>
    <w:rsid w:val="004B5CF7"/>
    <w:rsid w:val="004B6245"/>
    <w:rsid w:val="004C1741"/>
    <w:rsid w:val="004F02FA"/>
    <w:rsid w:val="00531198"/>
    <w:rsid w:val="00531880"/>
    <w:rsid w:val="00556E96"/>
    <w:rsid w:val="005C301D"/>
    <w:rsid w:val="00627CC7"/>
    <w:rsid w:val="0063179F"/>
    <w:rsid w:val="00696A99"/>
    <w:rsid w:val="006E2193"/>
    <w:rsid w:val="00723169"/>
    <w:rsid w:val="00746133"/>
    <w:rsid w:val="007878D3"/>
    <w:rsid w:val="007908C2"/>
    <w:rsid w:val="0079559F"/>
    <w:rsid w:val="007C0049"/>
    <w:rsid w:val="008C75F8"/>
    <w:rsid w:val="008F01CA"/>
    <w:rsid w:val="009356B1"/>
    <w:rsid w:val="0098453A"/>
    <w:rsid w:val="00984963"/>
    <w:rsid w:val="009D2E0D"/>
    <w:rsid w:val="009E204F"/>
    <w:rsid w:val="00A3003D"/>
    <w:rsid w:val="00A7236D"/>
    <w:rsid w:val="00A804C8"/>
    <w:rsid w:val="00A92B26"/>
    <w:rsid w:val="00AE3CC0"/>
    <w:rsid w:val="00B565DD"/>
    <w:rsid w:val="00BD0A9F"/>
    <w:rsid w:val="00BF5343"/>
    <w:rsid w:val="00C32FC4"/>
    <w:rsid w:val="00C86953"/>
    <w:rsid w:val="00CE6FEA"/>
    <w:rsid w:val="00D4193D"/>
    <w:rsid w:val="00E0441E"/>
    <w:rsid w:val="00E37765"/>
    <w:rsid w:val="00E54925"/>
    <w:rsid w:val="00E970D8"/>
    <w:rsid w:val="00EA4F28"/>
    <w:rsid w:val="00EA62DE"/>
    <w:rsid w:val="00EF5961"/>
    <w:rsid w:val="00F316A6"/>
    <w:rsid w:val="00F60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78BC"/>
  <w15:chartTrackingRefBased/>
  <w15:docId w15:val="{91C6FDC7-5EBF-4C15-AC0F-14F616D7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3188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31880"/>
    <w:rPr>
      <w:sz w:val="20"/>
      <w:szCs w:val="20"/>
    </w:rPr>
  </w:style>
  <w:style w:type="character" w:styleId="Funotenzeichen">
    <w:name w:val="footnote reference"/>
    <w:basedOn w:val="Absatz-Standardschriftart"/>
    <w:uiPriority w:val="99"/>
    <w:semiHidden/>
    <w:unhideWhenUsed/>
    <w:rsid w:val="00531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2A5E7-CC7C-4D9B-B684-B3E60E32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Roman</cp:lastModifiedBy>
  <cp:revision>23</cp:revision>
  <dcterms:created xsi:type="dcterms:W3CDTF">2021-04-30T10:39:00Z</dcterms:created>
  <dcterms:modified xsi:type="dcterms:W3CDTF">2021-04-30T15:33:00Z</dcterms:modified>
</cp:coreProperties>
</file>