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3F6F" w14:textId="283B871D" w:rsidR="00CC5385" w:rsidRDefault="00550581" w:rsidP="004D6E8A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F325B24" wp14:editId="5BE7DC55">
            <wp:simplePos x="0" y="0"/>
            <wp:positionH relativeFrom="page">
              <wp:posOffset>889000</wp:posOffset>
            </wp:positionH>
            <wp:positionV relativeFrom="page">
              <wp:posOffset>474345</wp:posOffset>
            </wp:positionV>
            <wp:extent cx="2077720" cy="685800"/>
            <wp:effectExtent l="0" t="0" r="508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6E8A">
        <w:t xml:space="preserve">       </w:t>
      </w:r>
    </w:p>
    <w:p w14:paraId="33C8087E" w14:textId="4E01703C" w:rsidR="004D6E8A" w:rsidRPr="00F002D9" w:rsidRDefault="004D6E8A" w:rsidP="004D6E8A">
      <w:r>
        <w:t xml:space="preserve">    </w:t>
      </w:r>
    </w:p>
    <w:p w14:paraId="17449470" w14:textId="44DC144F" w:rsidR="004D6E8A" w:rsidRDefault="004D6E8A" w:rsidP="004D6E8A">
      <w:pPr>
        <w:pStyle w:val="Intestazione"/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eastAsia="Garamond" w:hAnsi="Garamond" w:cs="Garamond"/>
          <w:sz w:val="20"/>
          <w:szCs w:val="20"/>
        </w:rPr>
        <w:t xml:space="preserve">                                   </w:t>
      </w:r>
    </w:p>
    <w:p w14:paraId="50718B24" w14:textId="6A6202F6" w:rsidR="004D6E8A" w:rsidRDefault="004D6E8A" w:rsidP="00CC5385">
      <w:pPr>
        <w:pStyle w:val="Intestazione"/>
        <w:ind w:firstLine="708"/>
        <w:rPr>
          <w:rStyle w:val="Nessuno"/>
          <w:rFonts w:ascii="Garamond" w:eastAsia="Garamond" w:hAnsi="Garamond" w:cs="Garamond"/>
          <w:sz w:val="20"/>
          <w:szCs w:val="20"/>
        </w:rPr>
      </w:pPr>
    </w:p>
    <w:p w14:paraId="7CF74F49" w14:textId="2A989C3D" w:rsidR="00E175F6" w:rsidRDefault="0013117A" w:rsidP="00992E4A">
      <w:pPr>
        <w:pStyle w:val="Intestazione"/>
        <w:jc w:val="center"/>
        <w:sectPr w:rsidR="00E175F6" w:rsidSect="0013117A">
          <w:footerReference w:type="default" r:id="rId8"/>
          <w:pgSz w:w="11900" w:h="16840"/>
          <w:pgMar w:top="567" w:right="680" w:bottom="284" w:left="680" w:header="709" w:footer="567" w:gutter="0"/>
          <w:cols w:num="2" w:space="724"/>
        </w:sectPr>
      </w:pPr>
      <w:r>
        <w:rPr>
          <w:b/>
          <w:noProof/>
          <w:sz w:val="15"/>
        </w:rPr>
        <w:lastRenderedPageBreak/>
        <w:drawing>
          <wp:inline distT="0" distB="0" distL="0" distR="0" wp14:anchorId="3BAEA6B4" wp14:editId="2D989E3B">
            <wp:extent cx="1193800" cy="683895"/>
            <wp:effectExtent l="0" t="0" r="0" b="1905"/>
            <wp:docPr id="2" name="Immagin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_blu-pc cop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385">
        <w:t xml:space="preserve">        </w:t>
      </w:r>
    </w:p>
    <w:p w14:paraId="7D94CC60" w14:textId="77777777" w:rsidR="004D6E8A" w:rsidRDefault="004D6E8A" w:rsidP="004D6E8A">
      <w:pPr>
        <w:pStyle w:val="Intestazione"/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eastAsia="Garamond" w:hAnsi="Garamond" w:cs="Garamond"/>
          <w:sz w:val="20"/>
          <w:szCs w:val="20"/>
        </w:rPr>
        <w:lastRenderedPageBreak/>
        <w:tab/>
      </w:r>
      <w:r>
        <w:rPr>
          <w:rStyle w:val="Nessuno"/>
          <w:rFonts w:ascii="Garamond" w:eastAsia="Garamond" w:hAnsi="Garamond" w:cs="Garamond"/>
          <w:sz w:val="20"/>
          <w:szCs w:val="20"/>
        </w:rPr>
        <w:tab/>
      </w:r>
      <w:r>
        <w:rPr>
          <w:rStyle w:val="Nessuno"/>
          <w:rFonts w:ascii="Garamond" w:eastAsia="Garamond" w:hAnsi="Garamond" w:cs="Garamond"/>
          <w:sz w:val="20"/>
          <w:szCs w:val="20"/>
        </w:rPr>
        <w:tab/>
      </w:r>
    </w:p>
    <w:p w14:paraId="247F2771" w14:textId="5B2AC750" w:rsidR="00E175F6" w:rsidRPr="00CC5385" w:rsidRDefault="00CC5385" w:rsidP="00CC5385">
      <w:pPr>
        <w:pStyle w:val="Intestazione"/>
        <w:tabs>
          <w:tab w:val="clear" w:pos="4819"/>
          <w:tab w:val="clear" w:pos="9638"/>
        </w:tabs>
        <w:ind w:left="708" w:right="-612"/>
        <w:rPr>
          <w:rStyle w:val="Nessuno"/>
          <w:rFonts w:ascii="Times New Roman" w:hAnsi="Times New Roman"/>
          <w:b/>
          <w:color w:val="003366"/>
          <w:sz w:val="18"/>
          <w:szCs w:val="18"/>
        </w:rPr>
      </w:pPr>
      <w:r>
        <w:rPr>
          <w:rFonts w:ascii="Times New Roman" w:hAnsi="Times New Roman"/>
          <w:b/>
          <w:color w:val="003366"/>
          <w:sz w:val="18"/>
          <w:szCs w:val="18"/>
        </w:rPr>
        <w:lastRenderedPageBreak/>
        <w:t xml:space="preserve">           </w:t>
      </w:r>
      <w:r w:rsidR="004D6E8A" w:rsidRPr="00CC5385">
        <w:rPr>
          <w:rFonts w:ascii="Times New Roman" w:hAnsi="Times New Roman"/>
          <w:b/>
          <w:color w:val="003366"/>
          <w:sz w:val="18"/>
          <w:szCs w:val="18"/>
        </w:rPr>
        <w:t>Dipartimento di Giurisprudenza</w:t>
      </w:r>
      <w:r w:rsidR="000D12ED" w:rsidRPr="00CC5385">
        <w:rPr>
          <w:rStyle w:val="Nessuno"/>
          <w:rFonts w:ascii="Garamond" w:eastAsia="Garamond" w:hAnsi="Garamond" w:cs="Garamond"/>
          <w:sz w:val="18"/>
          <w:szCs w:val="18"/>
        </w:rPr>
        <w:tab/>
      </w:r>
      <w:r w:rsidR="000D12ED" w:rsidRPr="00CC5385">
        <w:rPr>
          <w:rStyle w:val="Nessuno"/>
          <w:rFonts w:ascii="Garamond" w:eastAsia="Garamond" w:hAnsi="Garamond" w:cs="Garamond"/>
          <w:sz w:val="18"/>
          <w:szCs w:val="18"/>
        </w:rPr>
        <w:tab/>
      </w:r>
    </w:p>
    <w:p w14:paraId="3D18E4D4" w14:textId="77777777" w:rsidR="00E175F6" w:rsidRDefault="00E175F6">
      <w:pPr>
        <w:spacing w:line="276" w:lineRule="auto"/>
        <w:jc w:val="center"/>
        <w:sectPr w:rsidR="00E175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851" w:right="1985" w:bottom="284" w:left="1985" w:header="709" w:footer="567" w:gutter="0"/>
          <w:cols w:num="2" w:space="931"/>
        </w:sectPr>
      </w:pPr>
    </w:p>
    <w:p w14:paraId="0F4A6A8C" w14:textId="77777777" w:rsidR="0013117A" w:rsidRPr="0013117A" w:rsidRDefault="0013117A">
      <w:pPr>
        <w:spacing w:line="276" w:lineRule="auto"/>
        <w:jc w:val="center"/>
        <w:rPr>
          <w:rStyle w:val="Nessuno"/>
          <w:rFonts w:ascii="Garamond" w:hAnsi="Garamond"/>
          <w:color w:val="333399"/>
          <w:u w:color="333399"/>
        </w:rPr>
      </w:pPr>
    </w:p>
    <w:p w14:paraId="260B0EAC" w14:textId="530F25EC" w:rsidR="00E175F6" w:rsidRDefault="00F53385">
      <w:pPr>
        <w:spacing w:line="276" w:lineRule="auto"/>
        <w:jc w:val="center"/>
        <w:rPr>
          <w:rStyle w:val="Nessuno"/>
          <w:rFonts w:ascii="Garamond" w:eastAsia="Garamond" w:hAnsi="Garamond" w:cs="Garamond"/>
          <w:color w:val="333399"/>
          <w:sz w:val="32"/>
          <w:szCs w:val="32"/>
          <w:u w:color="333399"/>
        </w:rPr>
      </w:pPr>
      <w:r>
        <w:rPr>
          <w:rStyle w:val="Nessuno"/>
          <w:rFonts w:ascii="Garamond" w:hAnsi="Garamond"/>
          <w:color w:val="333399"/>
          <w:sz w:val="32"/>
          <w:szCs w:val="32"/>
          <w:u w:color="333399"/>
        </w:rPr>
        <w:t>Convegno</w:t>
      </w:r>
    </w:p>
    <w:p w14:paraId="113EA6E4" w14:textId="77777777" w:rsidR="00E175F6" w:rsidRPr="00C36800" w:rsidRDefault="000D12ED">
      <w:pPr>
        <w:spacing w:line="276" w:lineRule="auto"/>
        <w:jc w:val="center"/>
        <w:rPr>
          <w:rStyle w:val="Nessuno"/>
          <w:rFonts w:ascii="Garamond" w:eastAsia="Garamond" w:hAnsi="Garamond" w:cs="Garamond"/>
          <w:color w:val="333399"/>
          <w:sz w:val="44"/>
          <w:szCs w:val="44"/>
          <w:u w:color="333399"/>
        </w:rPr>
      </w:pPr>
      <w:r w:rsidRPr="00C36800">
        <w:rPr>
          <w:rStyle w:val="Nessuno"/>
          <w:rFonts w:ascii="Garamond" w:hAnsi="Garamond"/>
          <w:b/>
          <w:bCs/>
          <w:color w:val="333399"/>
          <w:sz w:val="44"/>
          <w:szCs w:val="44"/>
          <w:u w:color="333399"/>
        </w:rPr>
        <w:t>La formazione del giurista</w:t>
      </w:r>
    </w:p>
    <w:p w14:paraId="2B953A78" w14:textId="77777777" w:rsidR="00E175F6" w:rsidRPr="00C36800" w:rsidRDefault="00E175F6">
      <w:pPr>
        <w:spacing w:line="276" w:lineRule="auto"/>
        <w:jc w:val="both"/>
        <w:rPr>
          <w:rStyle w:val="Nessuno"/>
          <w:rFonts w:ascii="Garamond" w:eastAsia="Garamond" w:hAnsi="Garamond" w:cs="Garamond"/>
          <w:color w:val="333399"/>
          <w:sz w:val="16"/>
          <w:szCs w:val="16"/>
          <w:u w:color="333399"/>
        </w:rPr>
      </w:pPr>
    </w:p>
    <w:p w14:paraId="16F0C591" w14:textId="63F59299" w:rsidR="00E175F6" w:rsidRDefault="000D12ED">
      <w:pPr>
        <w:spacing w:line="276" w:lineRule="auto"/>
        <w:jc w:val="center"/>
        <w:rPr>
          <w:rStyle w:val="Nessuno"/>
          <w:rFonts w:ascii="Garamond" w:eastAsia="Garamond" w:hAnsi="Garamond" w:cs="Garamond"/>
          <w:color w:val="333399"/>
          <w:sz w:val="32"/>
          <w:szCs w:val="32"/>
          <w:u w:color="333399"/>
        </w:rPr>
      </w:pPr>
      <w:r>
        <w:rPr>
          <w:rStyle w:val="Nessuno"/>
          <w:rFonts w:ascii="Garamond" w:hAnsi="Garamond"/>
          <w:color w:val="333399"/>
          <w:sz w:val="32"/>
          <w:szCs w:val="32"/>
          <w:u w:color="333399"/>
        </w:rPr>
        <w:t>Dipartimento d</w:t>
      </w:r>
      <w:r w:rsidR="00075DDC">
        <w:rPr>
          <w:rStyle w:val="Nessuno"/>
          <w:rFonts w:ascii="Garamond" w:hAnsi="Garamond"/>
          <w:color w:val="333399"/>
          <w:sz w:val="32"/>
          <w:szCs w:val="32"/>
          <w:u w:color="333399"/>
        </w:rPr>
        <w:t>i Giurisprudenza – Università</w:t>
      </w:r>
      <w:r>
        <w:rPr>
          <w:rStyle w:val="Nessuno"/>
          <w:rFonts w:ascii="Garamond" w:hAnsi="Garamond"/>
          <w:color w:val="333399"/>
          <w:sz w:val="32"/>
          <w:szCs w:val="32"/>
          <w:u w:color="333399"/>
        </w:rPr>
        <w:t xml:space="preserve"> Roma Tre </w:t>
      </w:r>
    </w:p>
    <w:p w14:paraId="2DD81974" w14:textId="4ADFC2EA" w:rsidR="00E175F6" w:rsidRDefault="000D12ED">
      <w:pPr>
        <w:spacing w:line="276" w:lineRule="auto"/>
        <w:jc w:val="center"/>
        <w:rPr>
          <w:rStyle w:val="Nessuno"/>
          <w:rFonts w:ascii="Garamond" w:hAnsi="Garamond"/>
          <w:color w:val="333399"/>
          <w:sz w:val="32"/>
          <w:szCs w:val="32"/>
          <w:u w:color="333399"/>
        </w:rPr>
      </w:pPr>
      <w:r>
        <w:rPr>
          <w:rStyle w:val="Nessuno"/>
          <w:rFonts w:ascii="Garamond" w:hAnsi="Garamond"/>
          <w:color w:val="333399"/>
          <w:sz w:val="32"/>
          <w:szCs w:val="32"/>
          <w:u w:color="333399"/>
        </w:rPr>
        <w:t>19-20 gennaio 2017</w:t>
      </w:r>
      <w:r w:rsidR="000A22A8">
        <w:rPr>
          <w:rStyle w:val="Nessuno"/>
          <w:rFonts w:ascii="Garamond" w:hAnsi="Garamond"/>
          <w:color w:val="333399"/>
          <w:sz w:val="32"/>
          <w:szCs w:val="32"/>
          <w:u w:color="333399"/>
        </w:rPr>
        <w:t xml:space="preserve"> – Sala del Consiglio</w:t>
      </w:r>
    </w:p>
    <w:p w14:paraId="56553F72" w14:textId="77777777" w:rsidR="001833EC" w:rsidRDefault="001833EC">
      <w:pPr>
        <w:spacing w:line="276" w:lineRule="auto"/>
        <w:jc w:val="center"/>
        <w:rPr>
          <w:rStyle w:val="Nessuno"/>
          <w:rFonts w:ascii="Garamond" w:eastAsia="Garamond" w:hAnsi="Garamond" w:cs="Garamond"/>
          <w:color w:val="333399"/>
          <w:sz w:val="32"/>
          <w:szCs w:val="32"/>
          <w:u w:color="333399"/>
        </w:rPr>
      </w:pPr>
    </w:p>
    <w:p w14:paraId="2182A689" w14:textId="77777777" w:rsidR="00E175F6" w:rsidRDefault="00E175F6">
      <w:pPr>
        <w:spacing w:line="276" w:lineRule="auto"/>
        <w:jc w:val="both"/>
        <w:sectPr w:rsidR="00E175F6" w:rsidSect="0013117A">
          <w:headerReference w:type="default" r:id="rId16"/>
          <w:footerReference w:type="default" r:id="rId17"/>
          <w:type w:val="continuous"/>
          <w:pgSz w:w="11900" w:h="16840"/>
          <w:pgMar w:top="7371" w:right="737" w:bottom="284" w:left="737" w:header="709" w:footer="567" w:gutter="0"/>
          <w:cols w:space="720"/>
        </w:sectPr>
      </w:pPr>
    </w:p>
    <w:p w14:paraId="4E4C12B7" w14:textId="6221C550" w:rsidR="0043556C" w:rsidRDefault="0043556C">
      <w:pPr>
        <w:spacing w:line="276" w:lineRule="auto"/>
        <w:jc w:val="both"/>
        <w:rPr>
          <w:rStyle w:val="Nessuno"/>
          <w:rFonts w:ascii="Garamond" w:hAnsi="Garamond"/>
          <w:b/>
          <w:bCs/>
          <w:color w:val="000090"/>
          <w:u w:color="333399"/>
        </w:rPr>
      </w:pPr>
      <w:r>
        <w:rPr>
          <w:rStyle w:val="Nessuno"/>
          <w:rFonts w:ascii="Garamond" w:hAnsi="Garamond"/>
          <w:b/>
          <w:bCs/>
          <w:color w:val="000090"/>
          <w:u w:color="333399"/>
        </w:rPr>
        <w:lastRenderedPageBreak/>
        <w:t xml:space="preserve">Giovedì 19 gennaio </w:t>
      </w:r>
    </w:p>
    <w:p w14:paraId="056B8C46" w14:textId="0B6F7081" w:rsidR="00E175F6" w:rsidRPr="00CF010C" w:rsidRDefault="000A22A8" w:rsidP="000A22A8">
      <w:pPr>
        <w:spacing w:line="276" w:lineRule="auto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  <w:proofErr w:type="gramStart"/>
      <w:r w:rsidRPr="0043556C">
        <w:rPr>
          <w:rStyle w:val="Nessuno"/>
          <w:rFonts w:ascii="Garamond" w:hAnsi="Garamond"/>
          <w:bCs/>
          <w:color w:val="000090"/>
          <w:u w:color="333399"/>
        </w:rPr>
        <w:t>ore</w:t>
      </w:r>
      <w:proofErr w:type="gramEnd"/>
      <w:r w:rsidRPr="0043556C">
        <w:rPr>
          <w:rStyle w:val="Nessuno"/>
          <w:rFonts w:ascii="Garamond" w:hAnsi="Garamond"/>
          <w:bCs/>
          <w:color w:val="000090"/>
          <w:u w:color="333399"/>
        </w:rPr>
        <w:t xml:space="preserve"> 10.30</w:t>
      </w:r>
      <w:r w:rsidR="0043556C" w:rsidRPr="0043556C">
        <w:rPr>
          <w:rStyle w:val="Nessuno"/>
          <w:rFonts w:ascii="Garamond" w:hAnsi="Garamond"/>
          <w:bCs/>
          <w:color w:val="000090"/>
          <w:u w:color="333399"/>
        </w:rPr>
        <w:t xml:space="preserve"> </w:t>
      </w:r>
      <w:r w:rsidR="000D12ED" w:rsidRPr="00CF010C">
        <w:rPr>
          <w:rStyle w:val="Nessuno"/>
          <w:rFonts w:ascii="Garamond" w:hAnsi="Garamond"/>
          <w:i/>
          <w:iCs/>
          <w:color w:val="000090"/>
          <w:u w:color="333399"/>
        </w:rPr>
        <w:t>Saluti</w:t>
      </w:r>
      <w:r w:rsidR="000D12ED" w:rsidRPr="00CF010C">
        <w:rPr>
          <w:rStyle w:val="Nessuno"/>
          <w:rFonts w:ascii="Garamond" w:eastAsia="Garamond" w:hAnsi="Garamond" w:cs="Garamond"/>
          <w:color w:val="000090"/>
          <w:u w:color="333399"/>
        </w:rPr>
        <w:tab/>
      </w:r>
    </w:p>
    <w:p w14:paraId="16D97D95" w14:textId="154993DD" w:rsidR="00390E08" w:rsidRPr="00CF010C" w:rsidRDefault="007D5FB9" w:rsidP="007D5FB9">
      <w:pPr>
        <w:spacing w:line="276" w:lineRule="auto"/>
        <w:ind w:left="709" w:hanging="709"/>
        <w:jc w:val="both"/>
        <w:rPr>
          <w:rStyle w:val="Nessuno"/>
          <w:rFonts w:ascii="Garamond" w:hAnsi="Garamond"/>
          <w:iCs/>
          <w:color w:val="000090"/>
          <w:u w:color="333399"/>
        </w:rPr>
      </w:pPr>
      <w:r w:rsidRPr="00CF010C">
        <w:rPr>
          <w:rStyle w:val="Nessuno"/>
          <w:rFonts w:ascii="Garamond" w:hAnsi="Garamond"/>
          <w:iCs/>
          <w:color w:val="000090"/>
          <w:u w:color="333399"/>
        </w:rPr>
        <w:t xml:space="preserve">Mario Panizza – </w:t>
      </w:r>
      <w:r w:rsidR="00075DDC" w:rsidRPr="00CF010C">
        <w:rPr>
          <w:rStyle w:val="Nessuno"/>
          <w:rFonts w:ascii="Garamond" w:hAnsi="Garamond"/>
          <w:iCs/>
          <w:color w:val="000090"/>
          <w:u w:color="333399"/>
        </w:rPr>
        <w:t xml:space="preserve">Rettore Università </w:t>
      </w:r>
      <w:r w:rsidR="00390E08" w:rsidRPr="00CF010C">
        <w:rPr>
          <w:rStyle w:val="Nessuno"/>
          <w:rFonts w:ascii="Garamond" w:hAnsi="Garamond"/>
          <w:iCs/>
          <w:color w:val="000090"/>
          <w:u w:color="333399"/>
        </w:rPr>
        <w:t>Roma Tre</w:t>
      </w:r>
    </w:p>
    <w:p w14:paraId="6AE4903F" w14:textId="5B85AC3E" w:rsidR="00390E08" w:rsidRDefault="00390E08" w:rsidP="000A22A8">
      <w:pPr>
        <w:spacing w:line="276" w:lineRule="auto"/>
        <w:ind w:left="709" w:hanging="709"/>
        <w:jc w:val="both"/>
        <w:rPr>
          <w:rStyle w:val="Nessuno"/>
          <w:rFonts w:ascii="Garamond" w:hAnsi="Garamond"/>
          <w:iCs/>
          <w:color w:val="000090"/>
          <w:u w:color="333399"/>
        </w:rPr>
      </w:pPr>
      <w:r w:rsidRPr="00CF010C">
        <w:rPr>
          <w:rStyle w:val="Nessuno"/>
          <w:rFonts w:ascii="Garamond" w:hAnsi="Garamond"/>
          <w:iCs/>
          <w:color w:val="000090"/>
          <w:u w:color="333399"/>
        </w:rPr>
        <w:t>Gi</w:t>
      </w:r>
      <w:r w:rsidR="007D5FB9" w:rsidRPr="00CF010C">
        <w:rPr>
          <w:rStyle w:val="Nessuno"/>
          <w:rFonts w:ascii="Garamond" w:hAnsi="Garamond"/>
          <w:iCs/>
          <w:color w:val="000090"/>
          <w:u w:color="333399"/>
        </w:rPr>
        <w:t>o</w:t>
      </w:r>
      <w:r w:rsidRPr="00CF010C">
        <w:rPr>
          <w:rStyle w:val="Nessuno"/>
          <w:rFonts w:ascii="Garamond" w:hAnsi="Garamond"/>
          <w:iCs/>
          <w:color w:val="000090"/>
          <w:u w:color="333399"/>
        </w:rPr>
        <w:t xml:space="preserve">vanni </w:t>
      </w:r>
      <w:proofErr w:type="spellStart"/>
      <w:r w:rsidRPr="00CF010C">
        <w:rPr>
          <w:rStyle w:val="Nessuno"/>
          <w:rFonts w:ascii="Garamond" w:hAnsi="Garamond"/>
          <w:iCs/>
          <w:color w:val="000090"/>
          <w:u w:color="333399"/>
        </w:rPr>
        <w:t>Serges</w:t>
      </w:r>
      <w:proofErr w:type="spellEnd"/>
      <w:r w:rsidRPr="00CF010C">
        <w:rPr>
          <w:rStyle w:val="Nessuno"/>
          <w:rFonts w:ascii="Garamond" w:hAnsi="Garamond"/>
          <w:iCs/>
          <w:color w:val="000090"/>
          <w:u w:color="333399"/>
        </w:rPr>
        <w:t xml:space="preserve"> – Dire</w:t>
      </w:r>
      <w:r w:rsidR="007D5FB9" w:rsidRPr="00CF010C">
        <w:rPr>
          <w:rStyle w:val="Nessuno"/>
          <w:rFonts w:ascii="Garamond" w:hAnsi="Garamond"/>
          <w:iCs/>
          <w:color w:val="000090"/>
          <w:u w:color="333399"/>
        </w:rPr>
        <w:t>ttore del Dipartimento di Giuris</w:t>
      </w:r>
      <w:r w:rsidR="00075DDC" w:rsidRPr="00CF010C">
        <w:rPr>
          <w:rStyle w:val="Nessuno"/>
          <w:rFonts w:ascii="Garamond" w:hAnsi="Garamond"/>
          <w:iCs/>
          <w:color w:val="000090"/>
          <w:u w:color="333399"/>
        </w:rPr>
        <w:t xml:space="preserve">prudenza Università </w:t>
      </w:r>
      <w:r w:rsidRPr="00CF010C">
        <w:rPr>
          <w:rStyle w:val="Nessuno"/>
          <w:rFonts w:ascii="Garamond" w:hAnsi="Garamond"/>
          <w:iCs/>
          <w:color w:val="000090"/>
          <w:u w:color="333399"/>
        </w:rPr>
        <w:t>Roma Tre</w:t>
      </w:r>
    </w:p>
    <w:p w14:paraId="188D0316" w14:textId="77777777" w:rsidR="0013117A" w:rsidRPr="00CF010C" w:rsidRDefault="0013117A" w:rsidP="000A22A8">
      <w:pPr>
        <w:spacing w:line="276" w:lineRule="auto"/>
        <w:ind w:left="709" w:hanging="709"/>
        <w:jc w:val="both"/>
        <w:rPr>
          <w:rStyle w:val="Nessuno"/>
          <w:rFonts w:ascii="Garamond" w:hAnsi="Garamond"/>
          <w:iCs/>
          <w:color w:val="000090"/>
          <w:u w:color="333399"/>
        </w:rPr>
      </w:pPr>
    </w:p>
    <w:p w14:paraId="6D91FE92" w14:textId="77777777" w:rsidR="0013117A" w:rsidRDefault="000D12ED" w:rsidP="000A22A8">
      <w:pPr>
        <w:spacing w:line="276" w:lineRule="auto"/>
        <w:jc w:val="both"/>
        <w:rPr>
          <w:rStyle w:val="Nessuno"/>
          <w:rFonts w:ascii="Garamond" w:hAnsi="Garamond"/>
          <w:iCs/>
          <w:color w:val="000090"/>
          <w:u w:color="333399"/>
        </w:rPr>
      </w:pPr>
      <w:r w:rsidRPr="00CF010C">
        <w:rPr>
          <w:rStyle w:val="Nessuno"/>
          <w:rFonts w:ascii="Garamond" w:hAnsi="Garamond"/>
          <w:i/>
          <w:iCs/>
          <w:color w:val="000090"/>
          <w:u w:color="333399"/>
        </w:rPr>
        <w:t>Presiede</w:t>
      </w:r>
      <w:r w:rsidR="0013117A">
        <w:rPr>
          <w:rStyle w:val="Nessuno"/>
          <w:rFonts w:ascii="Garamond" w:hAnsi="Garamond"/>
          <w:iCs/>
          <w:color w:val="000090"/>
          <w:u w:color="333399"/>
        </w:rPr>
        <w:t xml:space="preserve"> </w:t>
      </w:r>
    </w:p>
    <w:p w14:paraId="09F11946" w14:textId="14E028D2" w:rsidR="00E175F6" w:rsidRDefault="00E63F57" w:rsidP="000A22A8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  <w:shd w:val="clear" w:color="auto" w:fill="C0C0C0"/>
        </w:rPr>
      </w:pPr>
      <w:r w:rsidRPr="00CF010C">
        <w:rPr>
          <w:rStyle w:val="Nessuno"/>
          <w:rFonts w:ascii="Garamond" w:hAnsi="Garamond"/>
          <w:iCs/>
          <w:color w:val="000090"/>
          <w:u w:color="333399"/>
        </w:rPr>
        <w:t>Franco Modugno – Corte Costituzionale</w:t>
      </w:r>
      <w:r w:rsidR="00075DDC" w:rsidRPr="00CF010C">
        <w:rPr>
          <w:rStyle w:val="Nessuno"/>
          <w:rFonts w:ascii="Garamond" w:hAnsi="Garamond"/>
          <w:color w:val="000090"/>
          <w:u w:color="333399"/>
          <w:shd w:val="clear" w:color="auto" w:fill="C0C0C0"/>
        </w:rPr>
        <w:t xml:space="preserve"> </w:t>
      </w:r>
    </w:p>
    <w:p w14:paraId="34E63342" w14:textId="77777777" w:rsidR="0013117A" w:rsidRPr="0043556C" w:rsidRDefault="0013117A" w:rsidP="000A22A8">
      <w:pPr>
        <w:spacing w:line="276" w:lineRule="auto"/>
        <w:jc w:val="both"/>
        <w:rPr>
          <w:rStyle w:val="Nessuno"/>
          <w:rFonts w:ascii="Garamond" w:hAnsi="Garamond"/>
          <w:iCs/>
          <w:color w:val="000090"/>
          <w:u w:color="333399"/>
        </w:rPr>
      </w:pPr>
    </w:p>
    <w:p w14:paraId="3EBB53F0" w14:textId="1820EDDF" w:rsidR="00CC1F92" w:rsidRPr="00CF010C" w:rsidRDefault="000D12ED" w:rsidP="00CC1F92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CF010C">
        <w:rPr>
          <w:rStyle w:val="Nessuno"/>
          <w:rFonts w:ascii="Garamond" w:hAnsi="Garamond"/>
          <w:color w:val="000090"/>
          <w:u w:color="333399"/>
        </w:rPr>
        <w:t>Beatrice Pasciuta – Università di Palermo</w:t>
      </w:r>
    </w:p>
    <w:p w14:paraId="7D5F6D96" w14:textId="4AE7636B" w:rsidR="00E175F6" w:rsidRPr="00CF010C" w:rsidRDefault="00B924B0" w:rsidP="00F53385">
      <w:pPr>
        <w:spacing w:line="276" w:lineRule="auto"/>
        <w:ind w:firstLine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>
        <w:rPr>
          <w:rStyle w:val="Nessuno"/>
          <w:rFonts w:ascii="Garamond" w:hAnsi="Garamond"/>
          <w:i/>
          <w:iCs/>
          <w:color w:val="000090"/>
          <w:u w:color="333399"/>
        </w:rPr>
        <w:t>Le ragioni di un</w:t>
      </w:r>
      <w:r w:rsidR="00F53385" w:rsidRPr="00CF010C">
        <w:rPr>
          <w:rStyle w:val="Nessuno"/>
          <w:rFonts w:ascii="Garamond" w:hAnsi="Garamond"/>
          <w:i/>
          <w:iCs/>
          <w:color w:val="000090"/>
          <w:u w:color="333399"/>
        </w:rPr>
        <w:t xml:space="preserve"> convegno</w:t>
      </w:r>
      <w:r w:rsidR="000D12ED" w:rsidRPr="00CF010C">
        <w:rPr>
          <w:rStyle w:val="Nessuno"/>
          <w:rFonts w:ascii="Garamond" w:eastAsia="Garamond" w:hAnsi="Garamond" w:cs="Garamond"/>
          <w:color w:val="000090"/>
          <w:u w:color="333399"/>
        </w:rPr>
        <w:tab/>
      </w:r>
    </w:p>
    <w:p w14:paraId="50FC0B74" w14:textId="198776BF" w:rsidR="00E175F6" w:rsidRPr="00CF010C" w:rsidRDefault="005761A2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CF010C">
        <w:rPr>
          <w:rStyle w:val="Nessuno"/>
          <w:rFonts w:ascii="Garamond" w:hAnsi="Garamond"/>
          <w:color w:val="000090"/>
          <w:u w:color="333399"/>
        </w:rPr>
        <w:t xml:space="preserve">Antonio Banfi </w:t>
      </w:r>
      <w:r w:rsidR="000D12ED" w:rsidRPr="00CF010C">
        <w:rPr>
          <w:rStyle w:val="Nessuno"/>
          <w:rFonts w:ascii="Garamond" w:hAnsi="Garamond"/>
          <w:color w:val="000090"/>
          <w:u w:color="333399"/>
        </w:rPr>
        <w:t>– Università di Bergamo</w:t>
      </w:r>
    </w:p>
    <w:p w14:paraId="26C7E044" w14:textId="77777777" w:rsidR="00D369FB" w:rsidRPr="00CF010C" w:rsidRDefault="000D12ED">
      <w:pPr>
        <w:spacing w:line="276" w:lineRule="auto"/>
        <w:ind w:left="709"/>
        <w:jc w:val="both"/>
        <w:rPr>
          <w:rStyle w:val="Nessuno"/>
          <w:rFonts w:ascii="Garamond" w:hAnsi="Garamond"/>
          <w:iCs/>
          <w:color w:val="000090"/>
          <w:u w:color="333399"/>
        </w:rPr>
      </w:pPr>
      <w:r w:rsidRPr="00CF010C">
        <w:rPr>
          <w:rStyle w:val="Nessuno"/>
          <w:rFonts w:ascii="Garamond" w:hAnsi="Garamond"/>
          <w:i/>
          <w:iCs/>
          <w:color w:val="000090"/>
          <w:u w:color="333399"/>
        </w:rPr>
        <w:t>Fine di un amore?</w:t>
      </w:r>
      <w:r w:rsidR="00892CA2" w:rsidRPr="00CF010C">
        <w:rPr>
          <w:rStyle w:val="Nessuno"/>
          <w:rFonts w:ascii="Garamond" w:hAnsi="Garamond"/>
          <w:i/>
          <w:iCs/>
          <w:color w:val="000090"/>
          <w:u w:color="333399"/>
        </w:rPr>
        <w:t xml:space="preserve"> A p</w:t>
      </w:r>
      <w:r w:rsidR="001833EC" w:rsidRPr="00CF010C">
        <w:rPr>
          <w:rStyle w:val="Nessuno"/>
          <w:rFonts w:ascii="Garamond" w:hAnsi="Garamond"/>
          <w:i/>
          <w:iCs/>
          <w:color w:val="000090"/>
          <w:u w:color="333399"/>
        </w:rPr>
        <w:t xml:space="preserve">roposito del crollo delle iscrizioni ai corsi </w:t>
      </w:r>
      <w:proofErr w:type="gramStart"/>
      <w:r w:rsidR="001833EC" w:rsidRPr="00CF010C">
        <w:rPr>
          <w:rStyle w:val="Nessuno"/>
          <w:rFonts w:ascii="Garamond" w:hAnsi="Garamond"/>
          <w:i/>
          <w:iCs/>
          <w:color w:val="000090"/>
          <w:u w:color="333399"/>
        </w:rPr>
        <w:t>di</w:t>
      </w:r>
      <w:proofErr w:type="gramEnd"/>
      <w:r w:rsidR="001833EC" w:rsidRPr="00CF010C">
        <w:rPr>
          <w:rStyle w:val="Nessuno"/>
          <w:rFonts w:ascii="Garamond" w:hAnsi="Garamond"/>
          <w:i/>
          <w:iCs/>
          <w:color w:val="000090"/>
          <w:u w:color="333399"/>
        </w:rPr>
        <w:t xml:space="preserve"> Giurisprudenza </w:t>
      </w:r>
    </w:p>
    <w:p w14:paraId="3363FDBC" w14:textId="22B7BE68" w:rsidR="009A725E" w:rsidRPr="009A725E" w:rsidRDefault="005761A2" w:rsidP="009A725E">
      <w:pPr>
        <w:spacing w:line="276" w:lineRule="auto"/>
        <w:ind w:left="709" w:hanging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CF010C">
        <w:rPr>
          <w:rStyle w:val="Nessuno"/>
          <w:rFonts w:ascii="Garamond" w:hAnsi="Garamond"/>
          <w:iCs/>
          <w:color w:val="000090"/>
          <w:u w:color="333399"/>
        </w:rPr>
        <w:t>Tommaso Greco</w:t>
      </w:r>
      <w:r>
        <w:rPr>
          <w:rStyle w:val="Nessuno"/>
          <w:rFonts w:ascii="Garamond" w:hAnsi="Garamond"/>
          <w:iCs/>
          <w:color w:val="000090"/>
          <w:u w:color="333399"/>
        </w:rPr>
        <w:t xml:space="preserve"> – </w:t>
      </w:r>
      <w:r w:rsidR="00D369FB" w:rsidRPr="009A725E">
        <w:rPr>
          <w:rStyle w:val="Nessuno"/>
          <w:rFonts w:ascii="Garamond" w:hAnsi="Garamond"/>
          <w:iCs/>
          <w:color w:val="000090"/>
          <w:u w:color="333399"/>
        </w:rPr>
        <w:t xml:space="preserve">Università di </w:t>
      </w:r>
      <w:r w:rsidR="009A725E" w:rsidRPr="009A725E">
        <w:rPr>
          <w:rStyle w:val="Nessuno"/>
          <w:rFonts w:ascii="Garamond" w:hAnsi="Garamond"/>
          <w:iCs/>
          <w:color w:val="000090"/>
          <w:u w:color="333399"/>
        </w:rPr>
        <w:t>Pisa</w:t>
      </w:r>
      <w:r w:rsidR="000D12ED" w:rsidRPr="009A725E">
        <w:rPr>
          <w:rStyle w:val="Nessuno"/>
          <w:rFonts w:ascii="Garamond" w:eastAsia="Garamond" w:hAnsi="Garamond" w:cs="Garamond"/>
          <w:color w:val="000090"/>
          <w:u w:color="333399"/>
        </w:rPr>
        <w:tab/>
      </w:r>
    </w:p>
    <w:p w14:paraId="0E5769EC" w14:textId="5E30810B" w:rsidR="001B013D" w:rsidRPr="001B013D" w:rsidRDefault="009A725E" w:rsidP="001B013D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9A725E">
        <w:rPr>
          <w:rStyle w:val="Nessuno"/>
          <w:rFonts w:ascii="Garamond" w:eastAsia="Garamond" w:hAnsi="Garamond" w:cs="Garamond"/>
          <w:i/>
          <w:color w:val="000090"/>
          <w:u w:color="333399"/>
        </w:rPr>
        <w:t>L’orizzonte del giurista tra autonomia ed eteronomia</w:t>
      </w:r>
    </w:p>
    <w:p w14:paraId="4A874412" w14:textId="77777777" w:rsidR="001B013D" w:rsidRPr="009A725E" w:rsidRDefault="001B013D" w:rsidP="001B013D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9A725E">
        <w:rPr>
          <w:rStyle w:val="Nessuno"/>
          <w:rFonts w:ascii="Garamond" w:hAnsi="Garamond"/>
          <w:color w:val="000090"/>
          <w:u w:color="333399"/>
        </w:rPr>
        <w:t>Maria Rosaria Marella – Università di Perugia</w:t>
      </w:r>
    </w:p>
    <w:p w14:paraId="347BD998" w14:textId="05D3702C" w:rsidR="001B013D" w:rsidRPr="001B013D" w:rsidRDefault="001B013D" w:rsidP="001B013D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 xml:space="preserve">Per un’introduzione allo studio del diritto: costruire le competenze di </w:t>
      </w:r>
      <w:proofErr w:type="gramStart"/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base</w:t>
      </w:r>
      <w:proofErr w:type="gramEnd"/>
    </w:p>
    <w:p w14:paraId="7A080C6B" w14:textId="77777777" w:rsidR="00B00299" w:rsidRPr="009A725E" w:rsidRDefault="00B00299" w:rsidP="00B00299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CF010C">
        <w:rPr>
          <w:rStyle w:val="Nessuno"/>
          <w:rFonts w:ascii="Garamond" w:hAnsi="Garamond"/>
          <w:color w:val="000090"/>
          <w:u w:color="333399"/>
        </w:rPr>
        <w:t>Federigo Bambi –</w:t>
      </w:r>
      <w:r w:rsidRPr="009A725E">
        <w:rPr>
          <w:rStyle w:val="Nessuno"/>
          <w:rFonts w:ascii="Garamond" w:hAnsi="Garamond"/>
          <w:color w:val="000090"/>
          <w:u w:color="333399"/>
        </w:rPr>
        <w:t xml:space="preserve"> Università </w:t>
      </w:r>
      <w:r>
        <w:rPr>
          <w:rStyle w:val="Nessuno"/>
          <w:rFonts w:ascii="Garamond" w:hAnsi="Garamond"/>
          <w:color w:val="000090"/>
          <w:u w:color="333399"/>
        </w:rPr>
        <w:t>di Firenze</w:t>
      </w:r>
      <w:r w:rsidRPr="009A725E">
        <w:rPr>
          <w:rStyle w:val="Nessuno"/>
          <w:rFonts w:ascii="Garamond" w:hAnsi="Garamond"/>
          <w:color w:val="000090"/>
          <w:u w:color="333399"/>
        </w:rPr>
        <w:t xml:space="preserve"> </w:t>
      </w:r>
    </w:p>
    <w:p w14:paraId="21D153B1" w14:textId="77777777" w:rsidR="00B00299" w:rsidRPr="009A725E" w:rsidRDefault="00B00299" w:rsidP="00B00299">
      <w:pPr>
        <w:spacing w:line="276" w:lineRule="auto"/>
        <w:ind w:firstLine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9A725E"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  <w:t xml:space="preserve">Leggere e scrivere il diritto </w:t>
      </w:r>
    </w:p>
    <w:p w14:paraId="54F2ED91" w14:textId="77777777" w:rsidR="00B00299" w:rsidRDefault="00B00299" w:rsidP="001833EC">
      <w:pPr>
        <w:spacing w:line="276" w:lineRule="auto"/>
        <w:jc w:val="center"/>
        <w:rPr>
          <w:rStyle w:val="Nessuno"/>
          <w:rFonts w:ascii="Garamond" w:hAnsi="Garamond"/>
          <w:i/>
          <w:iCs/>
          <w:color w:val="000090"/>
          <w:u w:color="333399"/>
        </w:rPr>
      </w:pPr>
    </w:p>
    <w:p w14:paraId="18EED06C" w14:textId="42523EC1" w:rsidR="00F343DD" w:rsidRDefault="000D12ED" w:rsidP="000A22A8">
      <w:pPr>
        <w:spacing w:line="276" w:lineRule="auto"/>
        <w:jc w:val="center"/>
        <w:rPr>
          <w:rStyle w:val="Nessuno"/>
          <w:rFonts w:ascii="Garamond" w:hAnsi="Garamond"/>
          <w:i/>
          <w:iCs/>
          <w:color w:val="000090"/>
          <w:u w:color="333399"/>
        </w:rPr>
      </w:pP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* * *</w:t>
      </w:r>
    </w:p>
    <w:p w14:paraId="0C9CF87A" w14:textId="77777777" w:rsidR="000A22A8" w:rsidRPr="000A22A8" w:rsidRDefault="000A22A8" w:rsidP="000A22A8">
      <w:pPr>
        <w:spacing w:line="276" w:lineRule="auto"/>
        <w:jc w:val="center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</w:p>
    <w:p w14:paraId="2D9A08DD" w14:textId="77777777" w:rsidR="00E175F6" w:rsidRPr="009A725E" w:rsidRDefault="000D12ED">
      <w:pPr>
        <w:spacing w:line="276" w:lineRule="auto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  <w:proofErr w:type="gramStart"/>
      <w:r w:rsidRPr="009A725E">
        <w:rPr>
          <w:rStyle w:val="Nessuno"/>
          <w:rFonts w:ascii="Garamond" w:hAnsi="Garamond"/>
          <w:color w:val="000090"/>
          <w:u w:color="333399"/>
        </w:rPr>
        <w:t>h.</w:t>
      </w:r>
      <w:proofErr w:type="gramEnd"/>
      <w:r w:rsidRPr="009A725E">
        <w:rPr>
          <w:rStyle w:val="Nessuno"/>
          <w:rFonts w:ascii="Garamond" w:hAnsi="Garamond"/>
          <w:color w:val="000090"/>
          <w:u w:color="333399"/>
        </w:rPr>
        <w:t xml:space="preserve"> 15.00 </w:t>
      </w: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Ripresa dei lavori</w:t>
      </w:r>
    </w:p>
    <w:p w14:paraId="52FB02E4" w14:textId="77777777" w:rsidR="0013117A" w:rsidRDefault="000D12ED" w:rsidP="000A22A8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Presiede</w:t>
      </w:r>
      <w:r w:rsidRPr="009A725E">
        <w:rPr>
          <w:rStyle w:val="Nessuno"/>
          <w:rFonts w:ascii="Garamond" w:hAnsi="Garamond"/>
          <w:color w:val="000090"/>
          <w:u w:color="333399"/>
        </w:rPr>
        <w:t xml:space="preserve"> </w:t>
      </w:r>
    </w:p>
    <w:p w14:paraId="2E46473C" w14:textId="02AACD48" w:rsidR="00E52B0F" w:rsidRPr="009A725E" w:rsidRDefault="00E41DB1" w:rsidP="000A22A8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>
        <w:rPr>
          <w:rStyle w:val="Nessuno"/>
          <w:rFonts w:ascii="Garamond" w:hAnsi="Garamond"/>
          <w:color w:val="000090"/>
          <w:u w:color="333399"/>
        </w:rPr>
        <w:t>Massimo Brutti</w:t>
      </w:r>
      <w:r w:rsidR="00075DDC">
        <w:rPr>
          <w:rStyle w:val="Nessuno"/>
          <w:rFonts w:ascii="Garamond" w:hAnsi="Garamond"/>
          <w:color w:val="000090"/>
          <w:u w:color="333399"/>
        </w:rPr>
        <w:t xml:space="preserve"> – Università </w:t>
      </w:r>
      <w:r w:rsidR="00E52B0F" w:rsidRPr="009A725E">
        <w:rPr>
          <w:rStyle w:val="Nessuno"/>
          <w:rFonts w:ascii="Garamond" w:hAnsi="Garamond"/>
          <w:color w:val="000090"/>
          <w:u w:color="333399"/>
        </w:rPr>
        <w:t>Roma Sapienza</w:t>
      </w:r>
    </w:p>
    <w:p w14:paraId="7E493FDE" w14:textId="77777777" w:rsidR="0013117A" w:rsidRDefault="0013117A" w:rsidP="001B013D">
      <w:pPr>
        <w:spacing w:line="276" w:lineRule="auto"/>
        <w:ind w:left="709" w:hanging="709"/>
        <w:jc w:val="both"/>
        <w:rPr>
          <w:rStyle w:val="Nessuno"/>
          <w:rFonts w:ascii="Garamond" w:hAnsi="Garamond"/>
          <w:color w:val="000090"/>
          <w:u w:color="333399"/>
        </w:rPr>
      </w:pPr>
    </w:p>
    <w:p w14:paraId="4036A059" w14:textId="77777777" w:rsidR="001B013D" w:rsidRPr="00035D37" w:rsidRDefault="001B013D" w:rsidP="001B013D">
      <w:pPr>
        <w:spacing w:line="276" w:lineRule="auto"/>
        <w:ind w:left="709" w:hanging="709"/>
        <w:jc w:val="both"/>
        <w:rPr>
          <w:rStyle w:val="Nessuno"/>
          <w:rFonts w:ascii="Garamond" w:hAnsi="Garamond"/>
          <w:color w:val="000090"/>
          <w:u w:color="333399"/>
        </w:rPr>
      </w:pPr>
      <w:r w:rsidRPr="009A725E">
        <w:rPr>
          <w:rStyle w:val="Nessuno"/>
          <w:rFonts w:ascii="Garamond" w:hAnsi="Garamond"/>
          <w:color w:val="000090"/>
          <w:u w:color="333399"/>
        </w:rPr>
        <w:t xml:space="preserve">Vincenzo </w:t>
      </w:r>
      <w:proofErr w:type="gramStart"/>
      <w:r w:rsidRPr="009A725E">
        <w:rPr>
          <w:rStyle w:val="Nessuno"/>
          <w:rFonts w:ascii="Garamond" w:hAnsi="Garamond"/>
          <w:color w:val="000090"/>
          <w:u w:color="333399"/>
        </w:rPr>
        <w:t>Zeno-</w:t>
      </w:r>
      <w:proofErr w:type="spellStart"/>
      <w:r w:rsidRPr="009A725E">
        <w:rPr>
          <w:rStyle w:val="Nessuno"/>
          <w:rFonts w:ascii="Garamond" w:hAnsi="Garamond"/>
          <w:color w:val="000090"/>
          <w:u w:color="333399"/>
        </w:rPr>
        <w:t>Zencovich</w:t>
      </w:r>
      <w:proofErr w:type="spellEnd"/>
      <w:r w:rsidRPr="009A725E">
        <w:rPr>
          <w:rStyle w:val="Nessuno"/>
          <w:rFonts w:ascii="Garamond" w:hAnsi="Garamond"/>
          <w:color w:val="000090"/>
          <w:u w:color="333399"/>
        </w:rPr>
        <w:t xml:space="preserve"> – Univ</w:t>
      </w:r>
      <w:r>
        <w:rPr>
          <w:rStyle w:val="Nessuno"/>
          <w:rFonts w:ascii="Garamond" w:hAnsi="Garamond"/>
          <w:color w:val="000090"/>
          <w:u w:color="333399"/>
        </w:rPr>
        <w:t>ersità</w:t>
      </w:r>
      <w:r w:rsidRPr="009A725E">
        <w:rPr>
          <w:rStyle w:val="Nessuno"/>
          <w:rFonts w:ascii="Garamond" w:hAnsi="Garamond"/>
          <w:color w:val="000090"/>
          <w:u w:color="333399"/>
        </w:rPr>
        <w:t xml:space="preserve"> Roma</w:t>
      </w:r>
      <w:proofErr w:type="gramEnd"/>
      <w:r w:rsidRPr="009A725E">
        <w:rPr>
          <w:rStyle w:val="Nessuno"/>
          <w:rFonts w:ascii="Garamond" w:hAnsi="Garamond"/>
          <w:color w:val="000090"/>
          <w:u w:color="333399"/>
        </w:rPr>
        <w:t xml:space="preserve"> Tr</w:t>
      </w:r>
      <w:r w:rsidRPr="00B924B0">
        <w:rPr>
          <w:rStyle w:val="Nessuno"/>
          <w:rFonts w:ascii="Garamond" w:hAnsi="Garamond"/>
          <w:color w:val="000090"/>
          <w:u w:color="333399"/>
        </w:rPr>
        <w:t xml:space="preserve">e </w:t>
      </w:r>
    </w:p>
    <w:p w14:paraId="0AB246E2" w14:textId="77777777" w:rsidR="001B013D" w:rsidRDefault="001B013D" w:rsidP="001B013D">
      <w:pPr>
        <w:spacing w:line="276" w:lineRule="auto"/>
        <w:ind w:left="709"/>
        <w:jc w:val="both"/>
        <w:rPr>
          <w:rStyle w:val="Nessuno"/>
          <w:rFonts w:ascii="Garamond" w:hAnsi="Garamond"/>
          <w:color w:val="000090"/>
          <w:u w:color="333399"/>
        </w:rPr>
      </w:pPr>
      <w:r w:rsidRPr="00035D37">
        <w:rPr>
          <w:rStyle w:val="Nessuno"/>
          <w:rFonts w:ascii="Garamond" w:hAnsi="Garamond"/>
          <w:i/>
          <w:color w:val="000090"/>
          <w:u w:color="333399"/>
        </w:rPr>
        <w:t>Tra enciclopedismo giuridico e specializzazione estrema: un modello da aggiornare o da rifondare?</w:t>
      </w:r>
    </w:p>
    <w:p w14:paraId="71615A8B" w14:textId="77777777" w:rsidR="00B00299" w:rsidRPr="009A725E" w:rsidRDefault="00B00299" w:rsidP="00B00299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>
        <w:rPr>
          <w:rStyle w:val="Nessuno"/>
          <w:rFonts w:ascii="Garamond" w:hAnsi="Garamond"/>
          <w:color w:val="000090"/>
          <w:u w:color="333399"/>
        </w:rPr>
        <w:t xml:space="preserve">Emanuele Conte – Università </w:t>
      </w:r>
      <w:r w:rsidRPr="009A725E">
        <w:rPr>
          <w:rStyle w:val="Nessuno"/>
          <w:rFonts w:ascii="Garamond" w:hAnsi="Garamond"/>
          <w:color w:val="000090"/>
          <w:u w:color="333399"/>
        </w:rPr>
        <w:t>Roma Tre</w:t>
      </w:r>
    </w:p>
    <w:p w14:paraId="3663549E" w14:textId="067516A8" w:rsidR="004E0A3B" w:rsidRDefault="00B00299" w:rsidP="00B00299">
      <w:pPr>
        <w:spacing w:line="276" w:lineRule="auto"/>
        <w:ind w:left="709"/>
        <w:jc w:val="both"/>
        <w:rPr>
          <w:rStyle w:val="Nessuno"/>
          <w:rFonts w:ascii="Garamond" w:hAnsi="Garamond"/>
          <w:i/>
          <w:iCs/>
          <w:color w:val="000090"/>
          <w:u w:color="333399"/>
        </w:rPr>
      </w:pPr>
      <w:proofErr w:type="spellStart"/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Education</w:t>
      </w:r>
      <w:proofErr w:type="spellEnd"/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 xml:space="preserve"> vs. training</w:t>
      </w:r>
    </w:p>
    <w:p w14:paraId="5B242022" w14:textId="77777777" w:rsidR="0013117A" w:rsidRDefault="0013117A" w:rsidP="0013117A">
      <w:pPr>
        <w:spacing w:line="276" w:lineRule="auto"/>
        <w:jc w:val="center"/>
        <w:rPr>
          <w:rStyle w:val="Nessuno"/>
          <w:rFonts w:ascii="Garamond" w:hAnsi="Garamond"/>
          <w:color w:val="000090"/>
          <w:u w:color="333399"/>
        </w:rPr>
      </w:pPr>
    </w:p>
    <w:p w14:paraId="08504078" w14:textId="5C2B8C01" w:rsidR="0013117A" w:rsidRDefault="0013117A" w:rsidP="0013117A">
      <w:pPr>
        <w:spacing w:line="276" w:lineRule="auto"/>
        <w:jc w:val="center"/>
        <w:rPr>
          <w:rStyle w:val="Nessuno"/>
          <w:rFonts w:ascii="Garamond" w:hAnsi="Garamond"/>
          <w:color w:val="000090"/>
          <w:u w:color="333399"/>
        </w:rPr>
      </w:pPr>
      <w:r>
        <w:rPr>
          <w:rStyle w:val="Nessuno"/>
          <w:rFonts w:ascii="Garamond" w:hAnsi="Garamond"/>
          <w:color w:val="000090"/>
          <w:u w:color="333399"/>
        </w:rPr>
        <w:lastRenderedPageBreak/>
        <w:t>* * *</w:t>
      </w:r>
    </w:p>
    <w:p w14:paraId="7A394190" w14:textId="77777777" w:rsidR="00426BD4" w:rsidRDefault="00426BD4" w:rsidP="0013117A">
      <w:pPr>
        <w:spacing w:line="276" w:lineRule="auto"/>
        <w:jc w:val="center"/>
        <w:rPr>
          <w:rStyle w:val="Nessuno"/>
          <w:rFonts w:ascii="Garamond" w:hAnsi="Garamond"/>
          <w:color w:val="000090"/>
          <w:u w:color="333399"/>
        </w:rPr>
      </w:pPr>
    </w:p>
    <w:p w14:paraId="670B4890" w14:textId="23CE08DC" w:rsidR="00E175F6" w:rsidRPr="009A725E" w:rsidRDefault="005761A2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367436">
        <w:rPr>
          <w:rStyle w:val="Nessuno"/>
          <w:rFonts w:ascii="Garamond" w:hAnsi="Garamond"/>
          <w:color w:val="000090"/>
          <w:u w:color="333399"/>
        </w:rPr>
        <w:t xml:space="preserve">Salvatore </w:t>
      </w:r>
      <w:proofErr w:type="spellStart"/>
      <w:r w:rsidRPr="00367436">
        <w:rPr>
          <w:rStyle w:val="Nessuno"/>
          <w:rFonts w:ascii="Garamond" w:hAnsi="Garamond"/>
          <w:color w:val="000090"/>
          <w:u w:color="333399"/>
        </w:rPr>
        <w:t>Saija</w:t>
      </w:r>
      <w:proofErr w:type="spellEnd"/>
      <w:r w:rsidR="000D12ED" w:rsidRPr="00367436">
        <w:rPr>
          <w:rStyle w:val="Nessuno"/>
          <w:rFonts w:ascii="Garamond" w:hAnsi="Garamond"/>
          <w:color w:val="000090"/>
          <w:u w:color="333399"/>
        </w:rPr>
        <w:t xml:space="preserve"> –</w:t>
      </w:r>
      <w:r w:rsidR="000D4CDC" w:rsidRPr="00367436">
        <w:rPr>
          <w:rStyle w:val="Nessuno"/>
          <w:rFonts w:ascii="Garamond" w:hAnsi="Garamond"/>
          <w:color w:val="000090"/>
          <w:u w:color="333399"/>
        </w:rPr>
        <w:t xml:space="preserve"> </w:t>
      </w:r>
      <w:r w:rsidR="000D4CDC" w:rsidRPr="00D7140C">
        <w:rPr>
          <w:rStyle w:val="Nessuno"/>
          <w:rFonts w:ascii="Garamond" w:hAnsi="Garamond"/>
          <w:color w:val="000090"/>
          <w:u w:color="333399"/>
        </w:rPr>
        <w:t xml:space="preserve">Ufficio del Massimario </w:t>
      </w:r>
      <w:r w:rsidR="000D12ED" w:rsidRPr="00D7140C">
        <w:rPr>
          <w:rStyle w:val="Nessuno"/>
          <w:rFonts w:ascii="Garamond" w:hAnsi="Garamond"/>
          <w:color w:val="000090"/>
          <w:u w:color="333399"/>
        </w:rPr>
        <w:t>Cassazione</w:t>
      </w:r>
    </w:p>
    <w:p w14:paraId="36EB9B66" w14:textId="58B74416" w:rsidR="00E175F6" w:rsidRDefault="001F3015">
      <w:pPr>
        <w:spacing w:line="276" w:lineRule="auto"/>
        <w:ind w:left="709"/>
        <w:jc w:val="both"/>
        <w:rPr>
          <w:rStyle w:val="Nessuno"/>
          <w:rFonts w:ascii="Garamond" w:hAnsi="Garamond"/>
          <w:iCs/>
          <w:color w:val="000090"/>
          <w:u w:color="333399"/>
        </w:rPr>
      </w:pPr>
      <w:r>
        <w:rPr>
          <w:rStyle w:val="Nessuno"/>
          <w:rFonts w:ascii="Garamond" w:hAnsi="Garamond"/>
          <w:i/>
          <w:iCs/>
          <w:color w:val="000090"/>
          <w:u w:color="333399"/>
        </w:rPr>
        <w:t>Verso la</w:t>
      </w:r>
      <w:r w:rsidR="000D12ED" w:rsidRPr="009A725E">
        <w:rPr>
          <w:rStyle w:val="Nessuno"/>
          <w:rFonts w:ascii="Garamond" w:hAnsi="Garamond"/>
          <w:i/>
          <w:iCs/>
          <w:color w:val="000090"/>
          <w:u w:color="333399"/>
        </w:rPr>
        <w:t xml:space="preserve"> magistrat</w:t>
      </w:r>
      <w:r>
        <w:rPr>
          <w:rStyle w:val="Nessuno"/>
          <w:rFonts w:ascii="Garamond" w:hAnsi="Garamond"/>
          <w:i/>
          <w:iCs/>
          <w:color w:val="000090"/>
          <w:u w:color="333399"/>
        </w:rPr>
        <w:t>ura</w:t>
      </w:r>
    </w:p>
    <w:p w14:paraId="07B55ECA" w14:textId="29391C4F" w:rsidR="00E175F6" w:rsidRPr="009A725E" w:rsidRDefault="005761A2" w:rsidP="00404EDE">
      <w:pPr>
        <w:spacing w:line="276" w:lineRule="auto"/>
        <w:ind w:left="709" w:hanging="709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CF010C">
        <w:rPr>
          <w:rStyle w:val="Nessuno"/>
          <w:rFonts w:ascii="Garamond" w:hAnsi="Garamond"/>
          <w:iCs/>
          <w:color w:val="000090"/>
          <w:u w:color="333399"/>
        </w:rPr>
        <w:t>Giovanni Pascuzzi</w:t>
      </w:r>
      <w:r>
        <w:rPr>
          <w:rStyle w:val="Nessuno"/>
          <w:rFonts w:ascii="Garamond" w:hAnsi="Garamond"/>
          <w:iCs/>
          <w:color w:val="000090"/>
          <w:u w:color="333399"/>
        </w:rPr>
        <w:t xml:space="preserve"> –</w:t>
      </w:r>
      <w:r w:rsidR="00404EDE" w:rsidRPr="00FB787D">
        <w:rPr>
          <w:rStyle w:val="Nessuno"/>
          <w:rFonts w:ascii="Garamond" w:hAnsi="Garamond"/>
          <w:iCs/>
          <w:color w:val="000090"/>
          <w:u w:color="333399"/>
        </w:rPr>
        <w:t xml:space="preserve"> Università di Trento</w:t>
      </w:r>
    </w:p>
    <w:p w14:paraId="540230D7" w14:textId="096BED65" w:rsidR="00E175F6" w:rsidRPr="009A725E" w:rsidRDefault="000D12ED">
      <w:pPr>
        <w:spacing w:line="276" w:lineRule="auto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  <w:r w:rsidRPr="009A725E">
        <w:rPr>
          <w:rStyle w:val="Nessuno"/>
          <w:rFonts w:ascii="Garamond" w:eastAsia="Garamond" w:hAnsi="Garamond" w:cs="Garamond"/>
          <w:color w:val="000090"/>
          <w:u w:color="333399"/>
        </w:rPr>
        <w:tab/>
      </w:r>
      <w:r w:rsidR="00FB787D">
        <w:rPr>
          <w:rStyle w:val="Nessuno"/>
          <w:rFonts w:ascii="Garamond" w:hAnsi="Garamond"/>
          <w:i/>
          <w:iCs/>
          <w:color w:val="000090"/>
          <w:u w:color="333399"/>
        </w:rPr>
        <w:t>Verso</w:t>
      </w: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 xml:space="preserve"> l’avvocatura</w:t>
      </w:r>
      <w:r w:rsidR="00FB787D">
        <w:rPr>
          <w:rStyle w:val="Nessuno"/>
          <w:rFonts w:ascii="Garamond" w:hAnsi="Garamond"/>
          <w:i/>
          <w:iCs/>
          <w:color w:val="000090"/>
          <w:u w:color="333399"/>
        </w:rPr>
        <w:t xml:space="preserve"> e il notariato</w:t>
      </w:r>
    </w:p>
    <w:p w14:paraId="7318908D" w14:textId="3BA6B28F" w:rsidR="00E175F6" w:rsidRPr="009A725E" w:rsidRDefault="005761A2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CF010C">
        <w:rPr>
          <w:rStyle w:val="Nessuno"/>
          <w:rFonts w:ascii="Garamond" w:hAnsi="Garamond"/>
          <w:color w:val="000090"/>
          <w:u w:color="333399"/>
        </w:rPr>
        <w:t xml:space="preserve">Margherita </w:t>
      </w:r>
      <w:proofErr w:type="spellStart"/>
      <w:r w:rsidRPr="00CF010C">
        <w:rPr>
          <w:rStyle w:val="Nessuno"/>
          <w:rFonts w:ascii="Garamond" w:hAnsi="Garamond"/>
          <w:color w:val="000090"/>
          <w:u w:color="333399"/>
        </w:rPr>
        <w:t>Ramajoli</w:t>
      </w:r>
      <w:proofErr w:type="spellEnd"/>
      <w:r>
        <w:rPr>
          <w:rStyle w:val="Nessuno"/>
          <w:rFonts w:ascii="Garamond" w:hAnsi="Garamond"/>
          <w:color w:val="000090"/>
          <w:u w:color="333399"/>
        </w:rPr>
        <w:t xml:space="preserve"> –</w:t>
      </w:r>
      <w:r w:rsidR="00045B6B" w:rsidRPr="00852D2D">
        <w:rPr>
          <w:rStyle w:val="Nessuno"/>
          <w:rFonts w:ascii="Garamond" w:hAnsi="Garamond"/>
          <w:color w:val="000090"/>
          <w:u w:color="333399"/>
        </w:rPr>
        <w:t xml:space="preserve"> Università Milano Bicocca</w:t>
      </w:r>
    </w:p>
    <w:p w14:paraId="106E795F" w14:textId="367728A8" w:rsidR="00E175F6" w:rsidRPr="009A725E" w:rsidRDefault="001F3015" w:rsidP="001833EC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  <w:r>
        <w:rPr>
          <w:rStyle w:val="Nessuno"/>
          <w:rFonts w:ascii="Garamond" w:hAnsi="Garamond"/>
          <w:i/>
          <w:iCs/>
          <w:color w:val="000090"/>
          <w:u w:color="333399"/>
        </w:rPr>
        <w:t>Verso le carriere</w:t>
      </w:r>
      <w:r w:rsidR="000D12ED" w:rsidRPr="009A725E">
        <w:rPr>
          <w:rStyle w:val="Nessuno"/>
          <w:rFonts w:ascii="Garamond" w:hAnsi="Garamond"/>
          <w:i/>
          <w:iCs/>
          <w:color w:val="000090"/>
          <w:u w:color="333399"/>
        </w:rPr>
        <w:t xml:space="preserve"> amministrat</w:t>
      </w:r>
      <w:r>
        <w:rPr>
          <w:rStyle w:val="Nessuno"/>
          <w:rFonts w:ascii="Garamond" w:hAnsi="Garamond"/>
          <w:i/>
          <w:iCs/>
          <w:color w:val="000090"/>
          <w:u w:color="333399"/>
        </w:rPr>
        <w:t>ive</w:t>
      </w:r>
    </w:p>
    <w:p w14:paraId="30C6CCBD" w14:textId="74E31D38" w:rsidR="00E175F6" w:rsidRPr="009A725E" w:rsidRDefault="000D12ED" w:rsidP="000A22A8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9A725E">
        <w:rPr>
          <w:rStyle w:val="Nessuno"/>
          <w:rFonts w:ascii="Garamond" w:eastAsia="Garamond" w:hAnsi="Garamond" w:cs="Garamond"/>
          <w:color w:val="000090"/>
          <w:u w:color="333399"/>
        </w:rPr>
        <w:tab/>
      </w:r>
    </w:p>
    <w:p w14:paraId="48A3BCF5" w14:textId="77777777" w:rsidR="0013117A" w:rsidRDefault="0013117A">
      <w:pPr>
        <w:spacing w:line="276" w:lineRule="auto"/>
        <w:jc w:val="both"/>
        <w:rPr>
          <w:rStyle w:val="Nessuno"/>
          <w:rFonts w:ascii="Garamond" w:hAnsi="Garamond"/>
          <w:b/>
          <w:bCs/>
          <w:color w:val="000090"/>
          <w:u w:color="333399"/>
        </w:rPr>
      </w:pPr>
      <w:r>
        <w:rPr>
          <w:rStyle w:val="Nessuno"/>
          <w:rFonts w:ascii="Garamond" w:hAnsi="Garamond"/>
          <w:b/>
          <w:bCs/>
          <w:color w:val="000090"/>
          <w:u w:color="333399"/>
        </w:rPr>
        <w:t>Venerdì 20 gennaio</w:t>
      </w:r>
    </w:p>
    <w:p w14:paraId="58274100" w14:textId="4C94ECE1" w:rsidR="00E175F6" w:rsidRPr="0013117A" w:rsidRDefault="00731E03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proofErr w:type="gramStart"/>
      <w:r w:rsidRPr="0013117A">
        <w:rPr>
          <w:rStyle w:val="Nessuno"/>
          <w:rFonts w:ascii="Garamond" w:hAnsi="Garamond"/>
          <w:color w:val="000090"/>
          <w:u w:color="333399"/>
        </w:rPr>
        <w:t>h.</w:t>
      </w:r>
      <w:proofErr w:type="gramEnd"/>
      <w:r w:rsidRPr="0013117A">
        <w:rPr>
          <w:rStyle w:val="Nessuno"/>
          <w:rFonts w:ascii="Garamond" w:hAnsi="Garamond"/>
          <w:color w:val="000090"/>
          <w:u w:color="333399"/>
        </w:rPr>
        <w:t xml:space="preserve"> 9.0</w:t>
      </w:r>
      <w:r w:rsidR="000D12ED" w:rsidRPr="0013117A">
        <w:rPr>
          <w:rStyle w:val="Nessuno"/>
          <w:rFonts w:ascii="Garamond" w:hAnsi="Garamond"/>
          <w:color w:val="000090"/>
          <w:u w:color="333399"/>
        </w:rPr>
        <w:t>0</w:t>
      </w:r>
    </w:p>
    <w:p w14:paraId="768ABB8E" w14:textId="77777777" w:rsidR="0013117A" w:rsidRDefault="000D12ED" w:rsidP="000A22A8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9A725E">
        <w:rPr>
          <w:rStyle w:val="Nessuno"/>
          <w:rFonts w:ascii="Garamond" w:hAnsi="Garamond"/>
          <w:i/>
          <w:iCs/>
          <w:color w:val="000090"/>
          <w:u w:color="333399"/>
        </w:rPr>
        <w:t>Presiede</w:t>
      </w:r>
      <w:r w:rsidRPr="009A725E">
        <w:rPr>
          <w:rStyle w:val="Nessuno"/>
          <w:rFonts w:ascii="Garamond" w:hAnsi="Garamond"/>
          <w:color w:val="000090"/>
          <w:u w:color="333399"/>
        </w:rPr>
        <w:t xml:space="preserve"> </w:t>
      </w:r>
    </w:p>
    <w:p w14:paraId="74F58E5D" w14:textId="434A2A6D" w:rsidR="00E175F6" w:rsidRPr="009A725E" w:rsidRDefault="005761A2" w:rsidP="000A22A8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>
        <w:rPr>
          <w:rStyle w:val="Nessuno"/>
          <w:rFonts w:ascii="Garamond" w:hAnsi="Garamond"/>
          <w:color w:val="000090"/>
          <w:u w:color="333399"/>
        </w:rPr>
        <w:t xml:space="preserve">Antonio </w:t>
      </w:r>
      <w:proofErr w:type="spellStart"/>
      <w:r>
        <w:rPr>
          <w:rStyle w:val="Nessuno"/>
          <w:rFonts w:ascii="Garamond" w:hAnsi="Garamond"/>
          <w:color w:val="000090"/>
          <w:u w:color="333399"/>
        </w:rPr>
        <w:t>Padoa</w:t>
      </w:r>
      <w:proofErr w:type="spellEnd"/>
      <w:r>
        <w:rPr>
          <w:rStyle w:val="Nessuno"/>
          <w:rFonts w:ascii="Garamond" w:hAnsi="Garamond"/>
          <w:color w:val="000090"/>
          <w:u w:color="333399"/>
        </w:rPr>
        <w:t xml:space="preserve"> </w:t>
      </w:r>
      <w:proofErr w:type="spellStart"/>
      <w:r>
        <w:rPr>
          <w:rStyle w:val="Nessuno"/>
          <w:rFonts w:ascii="Garamond" w:hAnsi="Garamond"/>
          <w:color w:val="000090"/>
          <w:u w:color="333399"/>
        </w:rPr>
        <w:t>Schioppa</w:t>
      </w:r>
      <w:proofErr w:type="spellEnd"/>
      <w:r>
        <w:rPr>
          <w:rStyle w:val="Nessuno"/>
          <w:rFonts w:ascii="Garamond" w:hAnsi="Garamond"/>
          <w:color w:val="000090"/>
          <w:u w:color="333399"/>
        </w:rPr>
        <w:t xml:space="preserve"> –</w:t>
      </w:r>
      <w:r w:rsidR="000D12ED" w:rsidRPr="009A725E">
        <w:rPr>
          <w:rStyle w:val="Nessuno"/>
          <w:rFonts w:ascii="Garamond" w:hAnsi="Garamond"/>
          <w:color w:val="000090"/>
          <w:u w:color="333399"/>
        </w:rPr>
        <w:t xml:space="preserve"> Università </w:t>
      </w:r>
      <w:r w:rsidR="00E52B0F" w:rsidRPr="009A725E">
        <w:rPr>
          <w:rStyle w:val="Nessuno"/>
          <w:rFonts w:ascii="Garamond" w:hAnsi="Garamond"/>
          <w:color w:val="000090"/>
          <w:u w:color="333399"/>
        </w:rPr>
        <w:t xml:space="preserve">Milano </w:t>
      </w:r>
      <w:r w:rsidR="000D12ED" w:rsidRPr="009A725E">
        <w:rPr>
          <w:rStyle w:val="Nessuno"/>
          <w:rFonts w:ascii="Garamond" w:hAnsi="Garamond"/>
          <w:color w:val="000090"/>
          <w:u w:color="333399"/>
        </w:rPr>
        <w:t>S</w:t>
      </w:r>
      <w:r w:rsidR="00E52B0F" w:rsidRPr="009A725E">
        <w:rPr>
          <w:rStyle w:val="Nessuno"/>
          <w:rFonts w:ascii="Garamond" w:hAnsi="Garamond"/>
          <w:color w:val="000090"/>
          <w:u w:color="333399"/>
        </w:rPr>
        <w:t>t</w:t>
      </w:r>
      <w:r w:rsidR="000D12ED" w:rsidRPr="009A725E">
        <w:rPr>
          <w:rStyle w:val="Nessuno"/>
          <w:rFonts w:ascii="Garamond" w:hAnsi="Garamond"/>
          <w:color w:val="000090"/>
          <w:u w:color="333399"/>
        </w:rPr>
        <w:t>a</w:t>
      </w:r>
      <w:r w:rsidR="00E52B0F" w:rsidRPr="009A725E">
        <w:rPr>
          <w:rStyle w:val="Nessuno"/>
          <w:rFonts w:ascii="Garamond" w:hAnsi="Garamond"/>
          <w:color w:val="000090"/>
          <w:u w:color="333399"/>
        </w:rPr>
        <w:t>tale</w:t>
      </w:r>
    </w:p>
    <w:p w14:paraId="13F19531" w14:textId="77777777" w:rsidR="0013117A" w:rsidRDefault="0013117A" w:rsidP="00C36800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</w:p>
    <w:p w14:paraId="6A34A4F6" w14:textId="7E3084F3" w:rsidR="00C36800" w:rsidRPr="009A725E" w:rsidRDefault="005761A2" w:rsidP="00C36800">
      <w:pPr>
        <w:spacing w:line="276" w:lineRule="auto"/>
        <w:jc w:val="both"/>
        <w:rPr>
          <w:rStyle w:val="Nessuno"/>
          <w:rFonts w:ascii="Garamond" w:eastAsia="Garamond" w:hAnsi="Garamond" w:cs="Garamond"/>
          <w:color w:val="000090"/>
          <w:u w:color="333399"/>
        </w:rPr>
      </w:pPr>
      <w:r w:rsidRPr="00CF010C">
        <w:rPr>
          <w:rStyle w:val="Nessuno"/>
          <w:rFonts w:ascii="Garamond" w:eastAsia="Garamond" w:hAnsi="Garamond" w:cs="Garamond"/>
          <w:color w:val="000090"/>
          <w:u w:color="333399"/>
        </w:rPr>
        <w:t xml:space="preserve">Giovanni </w:t>
      </w:r>
      <w:proofErr w:type="spellStart"/>
      <w:r w:rsidRPr="00CF010C">
        <w:rPr>
          <w:rStyle w:val="Nessuno"/>
          <w:rFonts w:ascii="Garamond" w:eastAsia="Garamond" w:hAnsi="Garamond" w:cs="Garamond"/>
          <w:color w:val="000090"/>
          <w:u w:color="333399"/>
        </w:rPr>
        <w:t>Pitruzzellla</w:t>
      </w:r>
      <w:proofErr w:type="spellEnd"/>
      <w:r>
        <w:rPr>
          <w:rStyle w:val="Nessuno"/>
          <w:rFonts w:ascii="Garamond" w:eastAsia="Garamond" w:hAnsi="Garamond" w:cs="Garamond"/>
          <w:color w:val="000090"/>
          <w:u w:color="333399"/>
        </w:rPr>
        <w:t xml:space="preserve"> – </w:t>
      </w:r>
      <w:r w:rsidR="00BE530E">
        <w:rPr>
          <w:rStyle w:val="Nessuno"/>
          <w:rFonts w:ascii="Garamond" w:eastAsia="Garamond" w:hAnsi="Garamond" w:cs="Garamond"/>
          <w:color w:val="000090"/>
          <w:u w:color="333399"/>
        </w:rPr>
        <w:t>Presidente dell’A</w:t>
      </w:r>
      <w:r w:rsidR="00F8348F">
        <w:rPr>
          <w:rStyle w:val="Nessuno"/>
          <w:rFonts w:ascii="Garamond" w:eastAsia="Garamond" w:hAnsi="Garamond" w:cs="Garamond"/>
          <w:color w:val="000090"/>
          <w:u w:color="333399"/>
        </w:rPr>
        <w:t>utorità garante del</w:t>
      </w:r>
      <w:r w:rsidR="004C710D">
        <w:rPr>
          <w:rStyle w:val="Nessuno"/>
          <w:rFonts w:ascii="Garamond" w:eastAsia="Garamond" w:hAnsi="Garamond" w:cs="Garamond"/>
          <w:color w:val="000090"/>
          <w:u w:color="333399"/>
        </w:rPr>
        <w:t>la</w:t>
      </w:r>
      <w:r w:rsidR="00F8348F">
        <w:rPr>
          <w:rStyle w:val="Nessuno"/>
          <w:rFonts w:ascii="Garamond" w:eastAsia="Garamond" w:hAnsi="Garamond" w:cs="Garamond"/>
          <w:color w:val="000090"/>
          <w:u w:color="333399"/>
        </w:rPr>
        <w:t xml:space="preserve"> co</w:t>
      </w:r>
      <w:r w:rsidR="004C710D">
        <w:rPr>
          <w:rStyle w:val="Nessuno"/>
          <w:rFonts w:ascii="Garamond" w:eastAsia="Garamond" w:hAnsi="Garamond" w:cs="Garamond"/>
          <w:color w:val="000090"/>
          <w:u w:color="333399"/>
        </w:rPr>
        <w:t>ncorrenza</w:t>
      </w:r>
      <w:r w:rsidR="00F8348F">
        <w:rPr>
          <w:rStyle w:val="Nessuno"/>
          <w:rFonts w:ascii="Garamond" w:eastAsia="Garamond" w:hAnsi="Garamond" w:cs="Garamond"/>
          <w:color w:val="000090"/>
          <w:u w:color="333399"/>
        </w:rPr>
        <w:t xml:space="preserve"> e del mercato</w:t>
      </w:r>
    </w:p>
    <w:p w14:paraId="4D9FE7F7" w14:textId="3B3F650F" w:rsidR="00C36800" w:rsidRPr="009A725E" w:rsidRDefault="00C36800" w:rsidP="00C36800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i/>
          <w:color w:val="000090"/>
          <w:u w:color="333399"/>
        </w:rPr>
      </w:pPr>
      <w:proofErr w:type="gramStart"/>
      <w:r w:rsidRPr="009A725E">
        <w:rPr>
          <w:rStyle w:val="Nessuno"/>
          <w:rFonts w:ascii="Garamond" w:eastAsia="Garamond" w:hAnsi="Garamond" w:cs="Garamond"/>
          <w:i/>
          <w:color w:val="000090"/>
          <w:u w:color="333399"/>
        </w:rPr>
        <w:t>Oltre le professioni giuridiche: nuove funzioni del giurista nella società del terzo millennio</w:t>
      </w:r>
      <w:proofErr w:type="gramEnd"/>
    </w:p>
    <w:p w14:paraId="4F2C0F22" w14:textId="4AE9354D" w:rsidR="006B5BC9" w:rsidRDefault="006B5BC9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F66EDA">
        <w:rPr>
          <w:rStyle w:val="Nessuno"/>
          <w:rFonts w:ascii="Garamond" w:hAnsi="Garamond"/>
          <w:color w:val="000090"/>
          <w:u w:color="333399"/>
        </w:rPr>
        <w:t>Salvatore Sica</w:t>
      </w:r>
      <w:r w:rsidRPr="006B5BC9">
        <w:rPr>
          <w:rStyle w:val="Nessuno"/>
          <w:rFonts w:ascii="Garamond" w:hAnsi="Garamond"/>
          <w:color w:val="000090"/>
          <w:u w:color="333399"/>
        </w:rPr>
        <w:t xml:space="preserve"> – Pres</w:t>
      </w:r>
      <w:r w:rsidR="001F59A4">
        <w:rPr>
          <w:rStyle w:val="Nessuno"/>
          <w:rFonts w:ascii="Garamond" w:hAnsi="Garamond"/>
          <w:color w:val="000090"/>
          <w:u w:color="333399"/>
        </w:rPr>
        <w:t>idente</w:t>
      </w:r>
      <w:r>
        <w:rPr>
          <w:rStyle w:val="Nessuno"/>
          <w:rFonts w:ascii="Garamond" w:hAnsi="Garamond"/>
          <w:color w:val="000090"/>
          <w:u w:color="333399"/>
        </w:rPr>
        <w:t xml:space="preserve"> </w:t>
      </w:r>
      <w:r w:rsidR="00035D37">
        <w:rPr>
          <w:rStyle w:val="Nessuno"/>
          <w:rFonts w:ascii="Garamond" w:hAnsi="Garamond"/>
          <w:color w:val="000090"/>
          <w:u w:color="333399"/>
        </w:rPr>
        <w:t xml:space="preserve">della </w:t>
      </w:r>
      <w:r>
        <w:rPr>
          <w:rStyle w:val="Nessuno"/>
          <w:rFonts w:ascii="Garamond" w:hAnsi="Garamond"/>
          <w:color w:val="000090"/>
          <w:u w:color="333399"/>
        </w:rPr>
        <w:t xml:space="preserve">Scuola </w:t>
      </w:r>
      <w:r w:rsidR="001F59A4">
        <w:rPr>
          <w:rStyle w:val="Nessuno"/>
          <w:rFonts w:ascii="Garamond" w:hAnsi="Garamond"/>
          <w:color w:val="000090"/>
          <w:u w:color="333399"/>
        </w:rPr>
        <w:t>Sup</w:t>
      </w:r>
      <w:r w:rsidR="00035D37">
        <w:rPr>
          <w:rStyle w:val="Nessuno"/>
          <w:rFonts w:ascii="Garamond" w:hAnsi="Garamond"/>
          <w:color w:val="000090"/>
          <w:u w:color="333399"/>
        </w:rPr>
        <w:t>eriore dell’</w:t>
      </w:r>
      <w:r w:rsidR="000A22A8">
        <w:rPr>
          <w:rStyle w:val="Nessuno"/>
          <w:rFonts w:ascii="Garamond" w:hAnsi="Garamond"/>
          <w:color w:val="000090"/>
          <w:u w:color="333399"/>
        </w:rPr>
        <w:t>A</w:t>
      </w:r>
      <w:r>
        <w:rPr>
          <w:rStyle w:val="Nessuno"/>
          <w:rFonts w:ascii="Garamond" w:hAnsi="Garamond"/>
          <w:color w:val="000090"/>
          <w:u w:color="333399"/>
        </w:rPr>
        <w:t>vvocatura</w:t>
      </w:r>
    </w:p>
    <w:p w14:paraId="66AB7B4F" w14:textId="5BA67677" w:rsidR="00035D37" w:rsidRPr="00035D37" w:rsidRDefault="00035D37" w:rsidP="00035D37">
      <w:pPr>
        <w:spacing w:line="276" w:lineRule="auto"/>
        <w:ind w:left="709"/>
        <w:jc w:val="both"/>
        <w:rPr>
          <w:rStyle w:val="Nessuno"/>
          <w:rFonts w:ascii="Garamond" w:hAnsi="Garamond"/>
          <w:i/>
          <w:color w:val="000090"/>
          <w:u w:color="333399"/>
        </w:rPr>
      </w:pPr>
      <w:r>
        <w:rPr>
          <w:rStyle w:val="Nessuno"/>
          <w:rFonts w:ascii="Garamond" w:hAnsi="Garamond"/>
          <w:i/>
          <w:color w:val="000090"/>
          <w:u w:color="333399"/>
        </w:rPr>
        <w:t>Per un nuovo giurista</w:t>
      </w:r>
      <w:r w:rsidRPr="00035D37">
        <w:rPr>
          <w:rStyle w:val="Nessuno"/>
          <w:rFonts w:ascii="Garamond" w:hAnsi="Garamond"/>
          <w:i/>
          <w:color w:val="000090"/>
          <w:u w:color="333399"/>
        </w:rPr>
        <w:t xml:space="preserve"> </w:t>
      </w:r>
      <w:r>
        <w:rPr>
          <w:rStyle w:val="Nessuno"/>
          <w:rFonts w:ascii="Garamond" w:hAnsi="Garamond"/>
          <w:i/>
          <w:color w:val="000090"/>
          <w:u w:color="333399"/>
        </w:rPr>
        <w:t xml:space="preserve">tra sapere, </w:t>
      </w:r>
      <w:proofErr w:type="spellStart"/>
      <w:r>
        <w:rPr>
          <w:rStyle w:val="Nessuno"/>
          <w:rFonts w:ascii="Garamond" w:hAnsi="Garamond"/>
          <w:i/>
          <w:color w:val="000090"/>
          <w:u w:color="333399"/>
        </w:rPr>
        <w:t>saperi</w:t>
      </w:r>
      <w:proofErr w:type="spellEnd"/>
      <w:r>
        <w:rPr>
          <w:rStyle w:val="Nessuno"/>
          <w:rFonts w:ascii="Garamond" w:hAnsi="Garamond"/>
          <w:i/>
          <w:color w:val="000090"/>
          <w:u w:color="333399"/>
        </w:rPr>
        <w:t xml:space="preserve"> e saper </w:t>
      </w:r>
      <w:proofErr w:type="gramStart"/>
      <w:r>
        <w:rPr>
          <w:rStyle w:val="Nessuno"/>
          <w:rFonts w:ascii="Garamond" w:hAnsi="Garamond"/>
          <w:i/>
          <w:color w:val="000090"/>
          <w:u w:color="333399"/>
        </w:rPr>
        <w:t>fare</w:t>
      </w:r>
      <w:proofErr w:type="gramEnd"/>
    </w:p>
    <w:p w14:paraId="6F32FF17" w14:textId="006600AE" w:rsidR="00E175F6" w:rsidRPr="009A725E" w:rsidRDefault="000D12ED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 w:rsidRPr="009A725E">
        <w:rPr>
          <w:rStyle w:val="Nessuno"/>
          <w:rFonts w:ascii="Garamond" w:hAnsi="Garamond"/>
          <w:color w:val="000090"/>
          <w:u w:color="333399"/>
        </w:rPr>
        <w:t>Giorgio Resta – Università Roma Tre</w:t>
      </w:r>
    </w:p>
    <w:p w14:paraId="55B27479" w14:textId="6BF0F4FF" w:rsidR="00E92F9A" w:rsidRDefault="001833EC" w:rsidP="004E0A3B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i/>
          <w:color w:val="000090"/>
          <w:u w:color="333399"/>
        </w:rPr>
      </w:pPr>
      <w:r w:rsidRPr="009A725E">
        <w:rPr>
          <w:rStyle w:val="Nessuno"/>
          <w:rFonts w:ascii="Garamond" w:eastAsia="Garamond" w:hAnsi="Garamond" w:cs="Garamond"/>
          <w:i/>
          <w:color w:val="000090"/>
          <w:u w:color="333399"/>
        </w:rPr>
        <w:t xml:space="preserve">Uscire dall’isolamento: </w:t>
      </w:r>
      <w:r w:rsidR="00E92F9A">
        <w:rPr>
          <w:rStyle w:val="Nessuno"/>
          <w:rFonts w:ascii="Garamond" w:eastAsia="Garamond" w:hAnsi="Garamond" w:cs="Garamond"/>
          <w:i/>
          <w:color w:val="000090"/>
          <w:u w:color="333399"/>
        </w:rPr>
        <w:t xml:space="preserve">la cultura del giurista oltre i confini settoriali e le dimensioni </w:t>
      </w:r>
      <w:proofErr w:type="gramStart"/>
      <w:r w:rsidR="00E92F9A">
        <w:rPr>
          <w:rStyle w:val="Nessuno"/>
          <w:rFonts w:ascii="Garamond" w:eastAsia="Garamond" w:hAnsi="Garamond" w:cs="Garamond"/>
          <w:i/>
          <w:color w:val="000090"/>
          <w:u w:color="333399"/>
        </w:rPr>
        <w:t>nazionali</w:t>
      </w:r>
      <w:proofErr w:type="gramEnd"/>
    </w:p>
    <w:p w14:paraId="14F37C1E" w14:textId="77777777" w:rsidR="00E175F6" w:rsidRPr="009A725E" w:rsidRDefault="00E175F6">
      <w:pPr>
        <w:spacing w:line="276" w:lineRule="auto"/>
        <w:ind w:left="709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</w:p>
    <w:p w14:paraId="15CD676C" w14:textId="303A28AD" w:rsidR="00E175F6" w:rsidRPr="009A725E" w:rsidRDefault="00731E03" w:rsidP="00B924B0">
      <w:pPr>
        <w:spacing w:line="276" w:lineRule="auto"/>
        <w:jc w:val="both"/>
        <w:rPr>
          <w:rStyle w:val="Nessuno"/>
          <w:rFonts w:ascii="Garamond" w:eastAsia="Garamond" w:hAnsi="Garamond" w:cs="Garamond"/>
          <w:i/>
          <w:iCs/>
          <w:color w:val="000090"/>
          <w:u w:color="333399"/>
        </w:rPr>
      </w:pPr>
      <w:proofErr w:type="gramStart"/>
      <w:r>
        <w:rPr>
          <w:rStyle w:val="Nessuno"/>
          <w:rFonts w:ascii="Garamond" w:hAnsi="Garamond"/>
          <w:color w:val="000090"/>
          <w:u w:color="333399"/>
        </w:rPr>
        <w:t>h.</w:t>
      </w:r>
      <w:proofErr w:type="gramEnd"/>
      <w:r>
        <w:rPr>
          <w:rStyle w:val="Nessuno"/>
          <w:rFonts w:ascii="Garamond" w:hAnsi="Garamond"/>
          <w:color w:val="000090"/>
          <w:u w:color="333399"/>
        </w:rPr>
        <w:t xml:space="preserve"> 10</w:t>
      </w:r>
      <w:r w:rsidR="000D12ED" w:rsidRPr="009A725E">
        <w:rPr>
          <w:rStyle w:val="Nessuno"/>
          <w:rFonts w:ascii="Garamond" w:hAnsi="Garamond"/>
          <w:color w:val="000090"/>
          <w:u w:color="333399"/>
        </w:rPr>
        <w:t>.</w:t>
      </w:r>
      <w:r>
        <w:rPr>
          <w:rStyle w:val="Nessuno"/>
          <w:rFonts w:ascii="Garamond" w:hAnsi="Garamond"/>
          <w:color w:val="000090"/>
          <w:u w:color="333399"/>
        </w:rPr>
        <w:t>3</w:t>
      </w:r>
      <w:r w:rsidR="000D12ED" w:rsidRPr="009A725E">
        <w:rPr>
          <w:rStyle w:val="Nessuno"/>
          <w:rFonts w:ascii="Garamond" w:hAnsi="Garamond"/>
          <w:color w:val="000090"/>
          <w:u w:color="333399"/>
        </w:rPr>
        <w:t>0</w:t>
      </w:r>
      <w:r w:rsidR="00B924B0">
        <w:rPr>
          <w:rStyle w:val="Nessuno"/>
          <w:rFonts w:ascii="Garamond" w:hAnsi="Garamond"/>
          <w:color w:val="000090"/>
          <w:u w:color="333399"/>
        </w:rPr>
        <w:t xml:space="preserve">  </w:t>
      </w:r>
      <w:r w:rsidR="000D12ED" w:rsidRPr="009A725E">
        <w:rPr>
          <w:rStyle w:val="Nessuno"/>
          <w:rFonts w:ascii="Garamond" w:hAnsi="Garamond"/>
          <w:i/>
          <w:iCs/>
          <w:color w:val="000090"/>
          <w:u w:color="333399"/>
        </w:rPr>
        <w:t>Tavola rotonda</w:t>
      </w:r>
    </w:p>
    <w:p w14:paraId="69110AD0" w14:textId="1B572154" w:rsidR="00F67D05" w:rsidRDefault="00F343DD" w:rsidP="00CC5385">
      <w:pPr>
        <w:spacing w:line="276" w:lineRule="auto"/>
        <w:jc w:val="both"/>
        <w:rPr>
          <w:rStyle w:val="Nessuno"/>
          <w:rFonts w:ascii="Garamond" w:hAnsi="Garamond"/>
          <w:color w:val="000090"/>
          <w:u w:color="333399"/>
        </w:rPr>
      </w:pPr>
      <w:r>
        <w:rPr>
          <w:rStyle w:val="Nessuno"/>
          <w:rFonts w:ascii="Garamond" w:hAnsi="Garamond"/>
          <w:color w:val="000090"/>
          <w:u w:color="333399"/>
        </w:rPr>
        <w:t>Anna Azzalin (</w:t>
      </w:r>
      <w:r w:rsidR="00F61681">
        <w:rPr>
          <w:rStyle w:val="Nessuno"/>
          <w:rFonts w:ascii="Garamond" w:hAnsi="Garamond"/>
          <w:color w:val="000090"/>
          <w:u w:color="333399"/>
        </w:rPr>
        <w:t xml:space="preserve">CNSU) – </w:t>
      </w:r>
      <w:r w:rsidR="000D12ED" w:rsidRPr="00CF010C">
        <w:rPr>
          <w:rStyle w:val="Nessuno"/>
          <w:rFonts w:ascii="Garamond" w:hAnsi="Garamond"/>
          <w:color w:val="000090"/>
          <w:u w:color="333399"/>
        </w:rPr>
        <w:t xml:space="preserve">Carla Barbati (CUN) </w:t>
      </w:r>
      <w:r w:rsidR="004E2D0B" w:rsidRPr="00CF010C">
        <w:rPr>
          <w:rStyle w:val="Nessuno"/>
          <w:rFonts w:ascii="Garamond" w:hAnsi="Garamond"/>
          <w:color w:val="333399"/>
          <w:u w:color="333399"/>
        </w:rPr>
        <w:t>–</w:t>
      </w:r>
      <w:r w:rsidR="005761A2" w:rsidRPr="00CF010C">
        <w:rPr>
          <w:rStyle w:val="Nessuno"/>
          <w:rFonts w:ascii="Garamond" w:hAnsi="Garamond"/>
          <w:color w:val="333399"/>
          <w:u w:color="333399"/>
        </w:rPr>
        <w:t xml:space="preserve"> </w:t>
      </w:r>
      <w:proofErr w:type="spellStart"/>
      <w:r w:rsidR="005761A2" w:rsidRPr="00CF010C">
        <w:rPr>
          <w:rStyle w:val="Nessuno"/>
          <w:rFonts w:ascii="Garamond" w:hAnsi="Garamond"/>
          <w:color w:val="333399"/>
          <w:u w:color="333399"/>
        </w:rPr>
        <w:t>Gio</w:t>
      </w:r>
      <w:proofErr w:type="spellEnd"/>
      <w:r w:rsidR="0013117A">
        <w:rPr>
          <w:rStyle w:val="Nessuno"/>
          <w:rFonts w:ascii="Garamond" w:hAnsi="Garamond"/>
          <w:color w:val="333399"/>
          <w:u w:color="333399"/>
        </w:rPr>
        <w:t>-</w:t>
      </w:r>
      <w:r w:rsidR="005761A2" w:rsidRPr="00CF010C">
        <w:rPr>
          <w:rStyle w:val="Nessuno"/>
          <w:rFonts w:ascii="Garamond" w:hAnsi="Garamond"/>
          <w:color w:val="333399"/>
          <w:u w:color="333399"/>
        </w:rPr>
        <w:t>vanni Luchetti</w:t>
      </w:r>
      <w:r w:rsidR="004E2D0B" w:rsidRPr="00CF010C">
        <w:rPr>
          <w:rStyle w:val="Nessuno"/>
          <w:rFonts w:ascii="Garamond" w:hAnsi="Garamond"/>
          <w:color w:val="333399"/>
          <w:u w:color="333399"/>
        </w:rPr>
        <w:t xml:space="preserve"> </w:t>
      </w:r>
      <w:proofErr w:type="gramStart"/>
      <w:r w:rsidR="004E2D0B" w:rsidRPr="00CF010C">
        <w:rPr>
          <w:rStyle w:val="Nessuno"/>
          <w:rFonts w:ascii="Garamond" w:hAnsi="Garamond"/>
          <w:color w:val="333399"/>
          <w:u w:color="333399"/>
        </w:rPr>
        <w:t>(</w:t>
      </w:r>
      <w:proofErr w:type="spellStart"/>
      <w:proofErr w:type="gramEnd"/>
      <w:r w:rsidR="004E2D0B" w:rsidRPr="00CF010C">
        <w:rPr>
          <w:rStyle w:val="Nessuno"/>
          <w:rFonts w:ascii="Garamond" w:hAnsi="Garamond"/>
          <w:color w:val="333399"/>
          <w:u w:color="333399"/>
        </w:rPr>
        <w:t>C</w:t>
      </w:r>
      <w:r w:rsidR="001F59A4">
        <w:rPr>
          <w:rStyle w:val="Nessuno"/>
          <w:rFonts w:ascii="Garamond" w:hAnsi="Garamond"/>
          <w:color w:val="333399"/>
          <w:u w:color="333399"/>
        </w:rPr>
        <w:t>onf</w:t>
      </w:r>
      <w:proofErr w:type="spellEnd"/>
      <w:r w:rsidR="001F59A4">
        <w:rPr>
          <w:rStyle w:val="Nessuno"/>
          <w:rFonts w:ascii="Garamond" w:hAnsi="Garamond"/>
          <w:color w:val="333399"/>
          <w:u w:color="333399"/>
        </w:rPr>
        <w:t xml:space="preserve">. </w:t>
      </w:r>
      <w:proofErr w:type="gramStart"/>
      <w:r w:rsidR="004E2D0B" w:rsidRPr="00CF010C">
        <w:rPr>
          <w:rStyle w:val="Nessuno"/>
          <w:rFonts w:ascii="Garamond" w:hAnsi="Garamond"/>
          <w:color w:val="333399"/>
          <w:u w:color="333399"/>
        </w:rPr>
        <w:t xml:space="preserve">Direttori di Giurisprudenza) – </w:t>
      </w:r>
      <w:r w:rsidR="000D12ED" w:rsidRPr="00CF010C">
        <w:rPr>
          <w:rStyle w:val="Nessuno"/>
          <w:rFonts w:ascii="Garamond" w:hAnsi="Garamond"/>
          <w:color w:val="000090"/>
          <w:u w:color="333399"/>
        </w:rPr>
        <w:t>Marco Mancini (M</w:t>
      </w:r>
      <w:r w:rsidR="004E0A3B" w:rsidRPr="00CF010C">
        <w:rPr>
          <w:rStyle w:val="Nessuno"/>
          <w:rFonts w:ascii="Garamond" w:hAnsi="Garamond"/>
          <w:color w:val="000090"/>
          <w:u w:color="333399"/>
        </w:rPr>
        <w:t>IUR</w:t>
      </w:r>
      <w:r w:rsidR="001D3E46" w:rsidRPr="00CF010C">
        <w:rPr>
          <w:rStyle w:val="Nessuno"/>
          <w:rFonts w:ascii="Garamond" w:hAnsi="Garamond"/>
          <w:color w:val="000090"/>
          <w:u w:color="333399"/>
        </w:rPr>
        <w:t xml:space="preserve">) – </w:t>
      </w:r>
      <w:r w:rsidR="005761A2" w:rsidRPr="00CF010C">
        <w:rPr>
          <w:rStyle w:val="Nessuno"/>
          <w:rFonts w:ascii="Garamond" w:hAnsi="Garamond"/>
          <w:color w:val="000090"/>
          <w:u w:color="333399"/>
        </w:rPr>
        <w:t xml:space="preserve">Maurizio Ricci </w:t>
      </w:r>
      <w:r w:rsidR="001D3E46" w:rsidRPr="00CF010C">
        <w:rPr>
          <w:rStyle w:val="Nessuno"/>
          <w:rFonts w:ascii="Garamond" w:hAnsi="Garamond"/>
          <w:color w:val="000090"/>
          <w:u w:color="333399"/>
        </w:rPr>
        <w:t>(CASAG</w:t>
      </w:r>
      <w:r w:rsidR="002A4745" w:rsidRPr="00CF010C">
        <w:rPr>
          <w:rStyle w:val="Nessuno"/>
          <w:rFonts w:ascii="Garamond" w:hAnsi="Garamond"/>
          <w:color w:val="000090"/>
          <w:u w:color="333399"/>
        </w:rPr>
        <w:t xml:space="preserve">) – </w:t>
      </w:r>
      <w:r w:rsidR="00E04776" w:rsidRPr="00CF010C">
        <w:rPr>
          <w:rStyle w:val="Nessuno"/>
          <w:rFonts w:ascii="Garamond" w:hAnsi="Garamond"/>
          <w:color w:val="000090"/>
          <w:u w:color="333399"/>
        </w:rPr>
        <w:t>Giampaolo Parodi</w:t>
      </w:r>
      <w:r w:rsidR="000D12ED" w:rsidRPr="00CF010C">
        <w:rPr>
          <w:rStyle w:val="Nessuno"/>
          <w:rFonts w:ascii="Garamond" w:hAnsi="Garamond"/>
          <w:color w:val="000090"/>
          <w:u w:color="333399"/>
        </w:rPr>
        <w:t xml:space="preserve"> (Ministero della Giustizia) </w:t>
      </w:r>
      <w:r w:rsidR="00CF010C">
        <w:rPr>
          <w:rStyle w:val="Nessuno"/>
          <w:rFonts w:ascii="Garamond" w:hAnsi="Garamond"/>
          <w:color w:val="000090"/>
          <w:u w:color="333399"/>
        </w:rPr>
        <w:t>–</w:t>
      </w:r>
      <w:r w:rsidR="006B5BC9">
        <w:rPr>
          <w:rStyle w:val="Nessuno"/>
          <w:rFonts w:ascii="Garamond" w:hAnsi="Garamond"/>
          <w:color w:val="000090"/>
          <w:u w:color="333399"/>
        </w:rPr>
        <w:t xml:space="preserve"> </w:t>
      </w:r>
      <w:r w:rsidR="004C710D">
        <w:rPr>
          <w:rStyle w:val="Nessuno"/>
          <w:rFonts w:ascii="Garamond" w:hAnsi="Garamond"/>
          <w:color w:val="000090"/>
          <w:u w:color="333399"/>
        </w:rPr>
        <w:t>Albe</w:t>
      </w:r>
      <w:r w:rsidR="00035D37">
        <w:rPr>
          <w:rStyle w:val="Nessuno"/>
          <w:rFonts w:ascii="Garamond" w:hAnsi="Garamond"/>
          <w:color w:val="000090"/>
          <w:u w:color="333399"/>
        </w:rPr>
        <w:t xml:space="preserve">rto </w:t>
      </w:r>
      <w:proofErr w:type="spellStart"/>
      <w:r w:rsidR="00035D37">
        <w:rPr>
          <w:rStyle w:val="Nessuno"/>
          <w:rFonts w:ascii="Garamond" w:hAnsi="Garamond"/>
          <w:color w:val="000090"/>
          <w:u w:color="333399"/>
        </w:rPr>
        <w:t>Stanca</w:t>
      </w:r>
      <w:proofErr w:type="gramEnd"/>
      <w:r w:rsidR="00035D37">
        <w:rPr>
          <w:rStyle w:val="Nessuno"/>
          <w:rFonts w:ascii="Garamond" w:hAnsi="Garamond"/>
          <w:color w:val="000090"/>
          <w:u w:color="333399"/>
        </w:rPr>
        <w:t>nelli</w:t>
      </w:r>
      <w:proofErr w:type="spellEnd"/>
      <w:r w:rsidR="00035D37">
        <w:rPr>
          <w:rStyle w:val="Nessuno"/>
          <w:rFonts w:ascii="Garamond" w:hAnsi="Garamond"/>
          <w:color w:val="000090"/>
          <w:u w:color="333399"/>
        </w:rPr>
        <w:t xml:space="preserve"> (Presidenza </w:t>
      </w:r>
      <w:r w:rsidR="004C710D">
        <w:rPr>
          <w:rStyle w:val="Nessuno"/>
          <w:rFonts w:ascii="Garamond" w:hAnsi="Garamond"/>
          <w:color w:val="000090"/>
          <w:u w:color="333399"/>
        </w:rPr>
        <w:t xml:space="preserve">Consiglio dei Ministri) – </w:t>
      </w:r>
      <w:r w:rsidR="005761A2" w:rsidRPr="00CF010C">
        <w:rPr>
          <w:rStyle w:val="Nessuno"/>
          <w:rFonts w:ascii="Garamond" w:hAnsi="Garamond"/>
          <w:color w:val="000090"/>
          <w:u w:color="333399"/>
        </w:rPr>
        <w:t xml:space="preserve">Gianfranco </w:t>
      </w:r>
      <w:proofErr w:type="spellStart"/>
      <w:r w:rsidR="005761A2" w:rsidRPr="00CF010C">
        <w:rPr>
          <w:rStyle w:val="Nessuno"/>
          <w:rFonts w:ascii="Garamond" w:hAnsi="Garamond"/>
          <w:color w:val="000090"/>
          <w:u w:color="333399"/>
        </w:rPr>
        <w:t>Viesti</w:t>
      </w:r>
      <w:proofErr w:type="spellEnd"/>
      <w:r w:rsidR="00F67D05" w:rsidRPr="00CF010C">
        <w:rPr>
          <w:rStyle w:val="Nessuno"/>
          <w:rFonts w:ascii="Garamond" w:hAnsi="Garamond"/>
          <w:color w:val="000090"/>
          <w:u w:color="333399"/>
        </w:rPr>
        <w:t xml:space="preserve"> (Università di Bari)</w:t>
      </w:r>
    </w:p>
    <w:p w14:paraId="5057C8CA" w14:textId="77777777" w:rsidR="001F59A4" w:rsidRDefault="001F59A4" w:rsidP="004E2D0B">
      <w:pPr>
        <w:spacing w:line="276" w:lineRule="auto"/>
        <w:ind w:firstLine="708"/>
        <w:jc w:val="both"/>
        <w:rPr>
          <w:rFonts w:ascii="Garamond" w:eastAsia="Garamond" w:hAnsi="Garamond" w:cs="Garamond"/>
          <w:i/>
          <w:color w:val="000090"/>
          <w:u w:color="333399"/>
        </w:rPr>
      </w:pPr>
    </w:p>
    <w:p w14:paraId="7039C693" w14:textId="16975243" w:rsidR="00F94621" w:rsidRDefault="00731E03" w:rsidP="004E2D0B">
      <w:pPr>
        <w:spacing w:line="276" w:lineRule="auto"/>
        <w:ind w:firstLine="708"/>
        <w:jc w:val="both"/>
        <w:rPr>
          <w:rFonts w:ascii="Garamond" w:eastAsia="Garamond" w:hAnsi="Garamond" w:cs="Garamond"/>
          <w:i/>
          <w:color w:val="000090"/>
          <w:u w:color="333399"/>
        </w:rPr>
      </w:pPr>
      <w:r>
        <w:rPr>
          <w:rFonts w:ascii="Garamond" w:eastAsia="Garamond" w:hAnsi="Garamond" w:cs="Garamond"/>
          <w:i/>
          <w:color w:val="000090"/>
          <w:u w:color="333399"/>
        </w:rPr>
        <w:t>Interventi di replica</w:t>
      </w:r>
    </w:p>
    <w:p w14:paraId="463B9168" w14:textId="77777777" w:rsidR="004C710D" w:rsidRPr="004E2D0B" w:rsidRDefault="004C710D" w:rsidP="004E2D0B">
      <w:pPr>
        <w:spacing w:line="276" w:lineRule="auto"/>
        <w:ind w:firstLine="708"/>
        <w:jc w:val="both"/>
        <w:rPr>
          <w:rFonts w:ascii="Garamond" w:eastAsia="Garamond" w:hAnsi="Garamond" w:cs="Garamond"/>
          <w:i/>
          <w:color w:val="000090"/>
          <w:u w:color="333399"/>
        </w:rPr>
        <w:sectPr w:rsidR="004C710D" w:rsidRPr="004E2D0B" w:rsidSect="007D5FB9">
          <w:headerReference w:type="default" r:id="rId18"/>
          <w:footerReference w:type="default" r:id="rId19"/>
          <w:type w:val="continuous"/>
          <w:pgSz w:w="11900" w:h="16840"/>
          <w:pgMar w:top="680" w:right="567" w:bottom="284" w:left="567" w:header="709" w:footer="567" w:gutter="0"/>
          <w:cols w:num="2" w:space="710"/>
        </w:sectPr>
      </w:pPr>
    </w:p>
    <w:p w14:paraId="241286BE" w14:textId="0781C792" w:rsidR="00D47DB0" w:rsidRDefault="00D47DB0" w:rsidP="001F59A4">
      <w:pPr>
        <w:spacing w:line="276" w:lineRule="auto"/>
        <w:jc w:val="both"/>
      </w:pPr>
      <w:bookmarkStart w:id="0" w:name="_GoBack"/>
      <w:bookmarkEnd w:id="0"/>
    </w:p>
    <w:sectPr w:rsidR="00D47DB0" w:rsidSect="00F67D05">
      <w:type w:val="continuous"/>
      <w:pgSz w:w="11900" w:h="16840"/>
      <w:pgMar w:top="851" w:right="737" w:bottom="284" w:left="737" w:header="709" w:footer="567" w:gutter="0"/>
      <w:cols w:space="7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71539" w14:textId="77777777" w:rsidR="0013117A" w:rsidRDefault="0013117A">
      <w:r>
        <w:separator/>
      </w:r>
    </w:p>
  </w:endnote>
  <w:endnote w:type="continuationSeparator" w:id="0">
    <w:p w14:paraId="1ED15F4A" w14:textId="77777777" w:rsidR="0013117A" w:rsidRDefault="001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B108" w14:textId="77777777" w:rsidR="0013117A" w:rsidRDefault="0013117A">
    <w:pPr>
      <w:pStyle w:val="Corpodeltesto"/>
      <w:jc w:val="center"/>
      <w:rPr>
        <w:rFonts w:ascii="Garamond" w:hAnsi="Garamond"/>
        <w:sz w:val="20"/>
        <w:szCs w:val="20"/>
      </w:rPr>
    </w:pPr>
  </w:p>
  <w:p w14:paraId="44A7A1D7" w14:textId="2CA2911E" w:rsidR="0013117A" w:rsidRDefault="0013117A" w:rsidP="00C36800">
    <w:pPr>
      <w:pStyle w:val="Corpodeltesto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Dipartimento di Giurisprudenza – Via Ostiense 161 – Roma </w:t>
    </w:r>
  </w:p>
  <w:p w14:paraId="795988F5" w14:textId="34E4B2AF" w:rsidR="0013117A" w:rsidRPr="00992E4A" w:rsidRDefault="0013117A" w:rsidP="00C36800">
    <w:pPr>
      <w:pStyle w:val="Corpodeltesto"/>
      <w:jc w:val="center"/>
    </w:pPr>
    <w:r>
      <w:rPr>
        <w:rFonts w:ascii="Garamond" w:hAnsi="Garamond"/>
        <w:sz w:val="22"/>
        <w:szCs w:val="22"/>
      </w:rPr>
      <w:t xml:space="preserve">Segreteria organizzativa: dott.ssa Silvia Di Paolo ( </w:t>
    </w:r>
    <w:hyperlink r:id="rId1" w:history="1">
      <w:r>
        <w:rPr>
          <w:rStyle w:val="Hyperlink0"/>
        </w:rPr>
        <w:t>silvia.dipaolo@uniroma3.it</w:t>
      </w:r>
    </w:hyperlink>
    <w:r>
      <w:rPr>
        <w:rStyle w:val="Nessuno"/>
        <w:rFonts w:ascii="Garamond" w:hAnsi="Garamond"/>
        <w:i w:val="0"/>
        <w:iCs w:val="0"/>
        <w:sz w:val="22"/>
        <w:szCs w:val="22"/>
      </w:rPr>
      <w:t xml:space="preserve"> </w:t>
    </w:r>
    <w:r>
      <w:rPr>
        <w:rStyle w:val="Nessuno"/>
        <w:rFonts w:ascii="Garamond" w:hAnsi="Garamond"/>
        <w:iCs w:val="0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DF3F" w14:textId="77777777" w:rsidR="0013117A" w:rsidRDefault="0013117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D06D" w14:textId="77777777" w:rsidR="0013117A" w:rsidRDefault="0013117A">
    <w:pPr>
      <w:pStyle w:val="Corpodeltesto"/>
      <w:jc w:val="center"/>
      <w:rPr>
        <w:rFonts w:ascii="Garamond" w:eastAsia="Garamond" w:hAnsi="Garamond" w:cs="Garamond"/>
        <w:sz w:val="20"/>
        <w:szCs w:val="20"/>
      </w:rPr>
    </w:pPr>
  </w:p>
  <w:p w14:paraId="61F4E918" w14:textId="77777777" w:rsidR="0013117A" w:rsidRDefault="0013117A">
    <w:pPr>
      <w:pStyle w:val="Corpodeltesto"/>
      <w:jc w:val="center"/>
      <w:rPr>
        <w:rStyle w:val="Nessuno"/>
        <w:rFonts w:ascii="Garamond" w:eastAsia="Garamond" w:hAnsi="Garamond" w:cs="Garamond"/>
        <w:sz w:val="22"/>
        <w:szCs w:val="22"/>
      </w:rPr>
    </w:pPr>
    <w:r>
      <w:rPr>
        <w:rStyle w:val="Nessuno"/>
        <w:rFonts w:ascii="Garamond" w:hAnsi="Garamond"/>
        <w:sz w:val="22"/>
        <w:szCs w:val="22"/>
      </w:rPr>
      <w:t xml:space="preserve">Per motivi organizzativi, si prega di voler gentilmente comunicare l’intenzione di intervenire all’indirizzo di posta elettronica: </w:t>
    </w:r>
    <w:hyperlink r:id="rId1" w:history="1">
      <w:r>
        <w:rPr>
          <w:rStyle w:val="Hyperlink0"/>
        </w:rPr>
        <w:t>silvia.dipaolo@uniroma3.it</w:t>
      </w:r>
    </w:hyperlink>
    <w:r>
      <w:rPr>
        <w:rStyle w:val="Nessuno"/>
        <w:rFonts w:ascii="Garamond" w:hAnsi="Garamond"/>
        <w:i w:val="0"/>
        <w:iCs w:val="0"/>
        <w:sz w:val="22"/>
        <w:szCs w:val="22"/>
      </w:rPr>
      <w:t xml:space="preserve"> </w:t>
    </w:r>
  </w:p>
  <w:p w14:paraId="0B9F3588" w14:textId="77777777" w:rsidR="0013117A" w:rsidRDefault="0013117A">
    <w:pPr>
      <w:pStyle w:val="Corpodeltesto"/>
      <w:jc w:val="center"/>
    </w:pPr>
    <w:r>
      <w:rPr>
        <w:rStyle w:val="Nessuno"/>
        <w:rFonts w:ascii="Garamond" w:hAnsi="Garamond"/>
        <w:sz w:val="22"/>
        <w:szCs w:val="22"/>
      </w:rPr>
      <w:t xml:space="preserve">Si raccomanda inoltre ai signori uomini l’uso della </w:t>
    </w:r>
    <w:proofErr w:type="gramStart"/>
    <w:r>
      <w:rPr>
        <w:rStyle w:val="Nessuno"/>
        <w:rFonts w:ascii="Garamond" w:hAnsi="Garamond"/>
        <w:sz w:val="22"/>
        <w:szCs w:val="22"/>
      </w:rPr>
      <w:t>cravatta</w:t>
    </w:r>
    <w:proofErr w:type="gramEnd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844A" w14:textId="77777777" w:rsidR="0013117A" w:rsidRDefault="0013117A">
    <w:pPr>
      <w:pStyle w:val="Pidipa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76EA" w14:textId="77777777" w:rsidR="0013117A" w:rsidRDefault="0013117A">
    <w:pPr>
      <w:pStyle w:val="Corpodeltesto"/>
      <w:jc w:val="center"/>
      <w:rPr>
        <w:rFonts w:ascii="Garamond" w:eastAsia="Garamond" w:hAnsi="Garamond" w:cs="Garamond"/>
        <w:sz w:val="20"/>
        <w:szCs w:val="20"/>
      </w:rPr>
    </w:pPr>
  </w:p>
  <w:p w14:paraId="5532BCDB" w14:textId="77777777" w:rsidR="0013117A" w:rsidRDefault="0013117A">
    <w:pPr>
      <w:pStyle w:val="Corpodeltesto"/>
      <w:jc w:val="center"/>
      <w:rPr>
        <w:rStyle w:val="Nessuno"/>
        <w:rFonts w:ascii="Garamond" w:eastAsia="Garamond" w:hAnsi="Garamond" w:cs="Garamond"/>
        <w:sz w:val="22"/>
        <w:szCs w:val="22"/>
      </w:rPr>
    </w:pPr>
    <w:r>
      <w:rPr>
        <w:rStyle w:val="Nessuno"/>
        <w:rFonts w:ascii="Garamond" w:hAnsi="Garamond"/>
        <w:sz w:val="22"/>
        <w:szCs w:val="22"/>
      </w:rPr>
      <w:t xml:space="preserve">Per motivi organizzativi, si prega di voler gentilmente comunicare l’intenzione di intervenire all’indirizzo di posta elettronica: </w:t>
    </w:r>
    <w:hyperlink r:id="rId1" w:history="1">
      <w:r>
        <w:rPr>
          <w:rStyle w:val="Hyperlink0"/>
        </w:rPr>
        <w:t>silvia.dipaolo@uniroma3.it</w:t>
      </w:r>
    </w:hyperlink>
    <w:r>
      <w:rPr>
        <w:rStyle w:val="Nessuno"/>
        <w:rFonts w:ascii="Garamond" w:hAnsi="Garamond"/>
        <w:i w:val="0"/>
        <w:iCs w:val="0"/>
        <w:sz w:val="22"/>
        <w:szCs w:val="22"/>
      </w:rPr>
      <w:t xml:space="preserve"> </w:t>
    </w:r>
  </w:p>
  <w:p w14:paraId="16841333" w14:textId="77777777" w:rsidR="0013117A" w:rsidRDefault="0013117A">
    <w:pPr>
      <w:pStyle w:val="Corpodeltesto"/>
      <w:jc w:val="center"/>
    </w:pPr>
    <w:r>
      <w:rPr>
        <w:rStyle w:val="Nessuno"/>
        <w:rFonts w:ascii="Garamond" w:hAnsi="Garamond"/>
        <w:sz w:val="22"/>
        <w:szCs w:val="22"/>
      </w:rPr>
      <w:t xml:space="preserve">Si raccomanda inoltre ai signori uomini l’uso della </w:t>
    </w:r>
    <w:proofErr w:type="gramStart"/>
    <w:r>
      <w:rPr>
        <w:rStyle w:val="Nessuno"/>
        <w:rFonts w:ascii="Garamond" w:hAnsi="Garamond"/>
        <w:sz w:val="22"/>
        <w:szCs w:val="22"/>
      </w:rPr>
      <w:t>cravatta</w:t>
    </w:r>
    <w:proofErr w:type="gramEnd"/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70DE" w14:textId="77777777" w:rsidR="0013117A" w:rsidRDefault="0013117A">
    <w:pPr>
      <w:pStyle w:val="Corpodeltesto"/>
      <w:jc w:val="center"/>
      <w:rPr>
        <w:rFonts w:ascii="Garamond" w:eastAsia="Garamond" w:hAnsi="Garamond" w:cs="Garamond"/>
        <w:sz w:val="20"/>
        <w:szCs w:val="20"/>
      </w:rPr>
    </w:pPr>
  </w:p>
  <w:p w14:paraId="18BDDCBA" w14:textId="77777777" w:rsidR="0013117A" w:rsidRDefault="0013117A">
    <w:pPr>
      <w:pStyle w:val="Corpodeltesto"/>
      <w:jc w:val="center"/>
      <w:rPr>
        <w:rStyle w:val="Nessuno"/>
        <w:rFonts w:ascii="Garamond" w:eastAsia="Garamond" w:hAnsi="Garamond" w:cs="Garamond"/>
        <w:sz w:val="22"/>
        <w:szCs w:val="22"/>
      </w:rPr>
    </w:pPr>
    <w:r>
      <w:rPr>
        <w:rStyle w:val="Nessuno"/>
        <w:rFonts w:ascii="Garamond" w:hAnsi="Garamond"/>
        <w:sz w:val="22"/>
        <w:szCs w:val="22"/>
      </w:rPr>
      <w:t xml:space="preserve">Per motivi organizzativi, si prega di voler gentilmente comunicare l’intenzione di intervenire all’indirizzo di posta elettronica: </w:t>
    </w:r>
    <w:hyperlink r:id="rId1" w:history="1">
      <w:r>
        <w:rPr>
          <w:rStyle w:val="Hyperlink0"/>
        </w:rPr>
        <w:t>silvia.dipaolo@uniroma3.it</w:t>
      </w:r>
    </w:hyperlink>
    <w:r>
      <w:rPr>
        <w:rStyle w:val="Nessuno"/>
        <w:rFonts w:ascii="Garamond" w:hAnsi="Garamond"/>
        <w:i w:val="0"/>
        <w:iCs w:val="0"/>
        <w:sz w:val="22"/>
        <w:szCs w:val="22"/>
      </w:rPr>
      <w:t xml:space="preserve"> </w:t>
    </w:r>
  </w:p>
  <w:p w14:paraId="46C98A83" w14:textId="77777777" w:rsidR="0013117A" w:rsidRDefault="0013117A">
    <w:pPr>
      <w:pStyle w:val="Corpodeltesto"/>
      <w:jc w:val="center"/>
    </w:pPr>
    <w:r>
      <w:rPr>
        <w:rStyle w:val="Nessuno"/>
        <w:rFonts w:ascii="Garamond" w:hAnsi="Garamond"/>
        <w:sz w:val="22"/>
        <w:szCs w:val="22"/>
      </w:rPr>
      <w:t xml:space="preserve">Si raccomanda inoltre ai signori uomini l’uso della </w:t>
    </w:r>
    <w:proofErr w:type="gramStart"/>
    <w:r>
      <w:rPr>
        <w:rStyle w:val="Nessuno"/>
        <w:rFonts w:ascii="Garamond" w:hAnsi="Garamond"/>
        <w:sz w:val="22"/>
        <w:szCs w:val="22"/>
      </w:rPr>
      <w:t>cravatta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F6A9" w14:textId="77777777" w:rsidR="0013117A" w:rsidRDefault="0013117A">
      <w:r>
        <w:separator/>
      </w:r>
    </w:p>
  </w:footnote>
  <w:footnote w:type="continuationSeparator" w:id="0">
    <w:p w14:paraId="7B55EB1B" w14:textId="77777777" w:rsidR="0013117A" w:rsidRDefault="00131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263E" w14:textId="77777777" w:rsidR="0013117A" w:rsidRDefault="0013117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B21B" w14:textId="77777777" w:rsidR="0013117A" w:rsidRDefault="0013117A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B066" w14:textId="77777777" w:rsidR="0013117A" w:rsidRDefault="0013117A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136B" w14:textId="77777777" w:rsidR="0013117A" w:rsidRDefault="0013117A">
    <w:pPr>
      <w:pStyle w:val="Intestazioneepidipagina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8F65" w14:textId="77777777" w:rsidR="0013117A" w:rsidRDefault="0013117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5F6"/>
    <w:rsid w:val="00023F48"/>
    <w:rsid w:val="00035D37"/>
    <w:rsid w:val="00045B6B"/>
    <w:rsid w:val="00075DDC"/>
    <w:rsid w:val="000A22A8"/>
    <w:rsid w:val="000D12ED"/>
    <w:rsid w:val="000D4CDC"/>
    <w:rsid w:val="0013117A"/>
    <w:rsid w:val="001833EC"/>
    <w:rsid w:val="00191AB7"/>
    <w:rsid w:val="00193C6D"/>
    <w:rsid w:val="001B013D"/>
    <w:rsid w:val="001B72C0"/>
    <w:rsid w:val="001D3E46"/>
    <w:rsid w:val="001F1AF6"/>
    <w:rsid w:val="001F3015"/>
    <w:rsid w:val="001F59A4"/>
    <w:rsid w:val="00244787"/>
    <w:rsid w:val="0028151E"/>
    <w:rsid w:val="002A1DC9"/>
    <w:rsid w:val="002A4745"/>
    <w:rsid w:val="002D7D87"/>
    <w:rsid w:val="00351287"/>
    <w:rsid w:val="00367436"/>
    <w:rsid w:val="00390E08"/>
    <w:rsid w:val="00404EDE"/>
    <w:rsid w:val="00426BD4"/>
    <w:rsid w:val="0043556C"/>
    <w:rsid w:val="0049136C"/>
    <w:rsid w:val="004C710D"/>
    <w:rsid w:val="004C7207"/>
    <w:rsid w:val="004D6E8A"/>
    <w:rsid w:val="004E0A3B"/>
    <w:rsid w:val="004E2D0B"/>
    <w:rsid w:val="00550581"/>
    <w:rsid w:val="005761A2"/>
    <w:rsid w:val="005C76DE"/>
    <w:rsid w:val="006B5BC9"/>
    <w:rsid w:val="00731E03"/>
    <w:rsid w:val="0075575E"/>
    <w:rsid w:val="007A56FD"/>
    <w:rsid w:val="007D3649"/>
    <w:rsid w:val="007D5FB9"/>
    <w:rsid w:val="007E285B"/>
    <w:rsid w:val="00815980"/>
    <w:rsid w:val="00852D2D"/>
    <w:rsid w:val="00892CA2"/>
    <w:rsid w:val="008A4394"/>
    <w:rsid w:val="008C2431"/>
    <w:rsid w:val="00904BFA"/>
    <w:rsid w:val="00921902"/>
    <w:rsid w:val="009454CD"/>
    <w:rsid w:val="009902CF"/>
    <w:rsid w:val="00992E4A"/>
    <w:rsid w:val="009A725E"/>
    <w:rsid w:val="00A0048A"/>
    <w:rsid w:val="00A25B49"/>
    <w:rsid w:val="00B00299"/>
    <w:rsid w:val="00B07313"/>
    <w:rsid w:val="00B924B0"/>
    <w:rsid w:val="00BE0D66"/>
    <w:rsid w:val="00BE530E"/>
    <w:rsid w:val="00BF3012"/>
    <w:rsid w:val="00C13184"/>
    <w:rsid w:val="00C36800"/>
    <w:rsid w:val="00C714CE"/>
    <w:rsid w:val="00C831D2"/>
    <w:rsid w:val="00C929E5"/>
    <w:rsid w:val="00CB22B8"/>
    <w:rsid w:val="00CC1F92"/>
    <w:rsid w:val="00CC5385"/>
    <w:rsid w:val="00CF010C"/>
    <w:rsid w:val="00D243B6"/>
    <w:rsid w:val="00D272F2"/>
    <w:rsid w:val="00D369FB"/>
    <w:rsid w:val="00D47DB0"/>
    <w:rsid w:val="00D7140C"/>
    <w:rsid w:val="00D87AF8"/>
    <w:rsid w:val="00D97D5A"/>
    <w:rsid w:val="00DB5CB2"/>
    <w:rsid w:val="00E04776"/>
    <w:rsid w:val="00E101B6"/>
    <w:rsid w:val="00E175F6"/>
    <w:rsid w:val="00E41DB1"/>
    <w:rsid w:val="00E52B0F"/>
    <w:rsid w:val="00E63F57"/>
    <w:rsid w:val="00E67D67"/>
    <w:rsid w:val="00E92F9A"/>
    <w:rsid w:val="00F343DD"/>
    <w:rsid w:val="00F53385"/>
    <w:rsid w:val="00F61681"/>
    <w:rsid w:val="00F66EDA"/>
    <w:rsid w:val="00F67D05"/>
    <w:rsid w:val="00F8348F"/>
    <w:rsid w:val="00F94621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3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">
    <w:name w:val="Body Text"/>
    <w:pPr>
      <w:widowControl w:val="0"/>
      <w:jc w:val="both"/>
    </w:pPr>
    <w:rPr>
      <w:rFonts w:cs="Arial Unicode MS"/>
      <w:i/>
      <w:iCs/>
      <w:color w:val="000000"/>
      <w:kern w:val="28"/>
      <w:sz w:val="28"/>
      <w:szCs w:val="28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paragraph" w:styleId="Paragrafoelenco">
    <w:name w:val="List Paragraph"/>
    <w:basedOn w:val="Normale"/>
    <w:uiPriority w:val="34"/>
    <w:qFormat/>
    <w:rsid w:val="001833E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en-US"/>
    </w:rPr>
  </w:style>
  <w:style w:type="character" w:customStyle="1" w:styleId="apple-converted-space">
    <w:name w:val="apple-converted-space"/>
    <w:basedOn w:val="Caratterepredefinitoparagrafo"/>
    <w:rsid w:val="00DB5CB2"/>
  </w:style>
  <w:style w:type="paragraph" w:styleId="Pidipagina">
    <w:name w:val="footer"/>
    <w:basedOn w:val="Normale"/>
    <w:link w:val="PidipaginaCarattere"/>
    <w:uiPriority w:val="99"/>
    <w:unhideWhenUsed/>
    <w:rsid w:val="00C36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6800"/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E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E8A"/>
    <w:rPr>
      <w:rFonts w:ascii="Lucida Grande" w:eastAsia="Cambria" w:hAnsi="Lucida Grande" w:cs="Lucida Grande"/>
      <w:color w:val="000000"/>
      <w:sz w:val="18"/>
      <w:szCs w:val="18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">
    <w:name w:val="Body Text"/>
    <w:pPr>
      <w:widowControl w:val="0"/>
      <w:jc w:val="both"/>
    </w:pPr>
    <w:rPr>
      <w:rFonts w:cs="Arial Unicode MS"/>
      <w:i/>
      <w:iCs/>
      <w:color w:val="000000"/>
      <w:kern w:val="28"/>
      <w:sz w:val="28"/>
      <w:szCs w:val="28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paragraph" w:styleId="Paragrafoelenco">
    <w:name w:val="List Paragraph"/>
    <w:basedOn w:val="Normale"/>
    <w:uiPriority w:val="34"/>
    <w:qFormat/>
    <w:rsid w:val="001833E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en-US"/>
    </w:rPr>
  </w:style>
  <w:style w:type="character" w:customStyle="1" w:styleId="apple-converted-space">
    <w:name w:val="apple-converted-space"/>
    <w:basedOn w:val="Caratterepredefinitoparagrafo"/>
    <w:rsid w:val="00DB5CB2"/>
  </w:style>
  <w:style w:type="paragraph" w:styleId="Pidipagina">
    <w:name w:val="footer"/>
    <w:basedOn w:val="Normale"/>
    <w:link w:val="PidipaginaCarattere"/>
    <w:uiPriority w:val="99"/>
    <w:unhideWhenUsed/>
    <w:rsid w:val="00C36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6800"/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E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E8A"/>
    <w:rPr>
      <w:rFonts w:ascii="Lucida Grande" w:eastAsia="Cambria" w:hAnsi="Lucida Grande" w:cs="Lucida Grande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.dipaolo@uniroma3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.dipaolo@uniroma3.it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.dipaolo@uniroma3.it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.dipaolo@uniroma3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1996</Characters>
  <Application>Microsoft Macintosh Word</Application>
  <DocSecurity>0</DocSecurity>
  <Lines>16</Lines>
  <Paragraphs>4</Paragraphs>
  <ScaleCrop>false</ScaleCrop>
  <Company>ange180194SW1401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Loschiavo</cp:lastModifiedBy>
  <cp:revision>6</cp:revision>
  <cp:lastPrinted>2016-09-16T13:05:00Z</cp:lastPrinted>
  <dcterms:created xsi:type="dcterms:W3CDTF">2016-12-15T10:54:00Z</dcterms:created>
  <dcterms:modified xsi:type="dcterms:W3CDTF">2016-12-15T11:31:00Z</dcterms:modified>
</cp:coreProperties>
</file>