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6978" w:type="dxa"/>
        <w:tblLook w:val="04A0" w:firstRow="1" w:lastRow="0" w:firstColumn="1" w:lastColumn="0" w:noHBand="0" w:noVBand="1"/>
      </w:tblPr>
      <w:tblGrid>
        <w:gridCol w:w="6978"/>
      </w:tblGrid>
      <w:tr w:rsidR="004D5F9B" w:rsidRPr="004D5F9B" w:rsidTr="004D5F9B">
        <w:trPr>
          <w:trHeight w:val="499"/>
        </w:trPr>
        <w:tc>
          <w:tcPr>
            <w:tcW w:w="6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D5F9B" w:rsidRPr="004D5F9B" w:rsidRDefault="004D5F9B" w:rsidP="004D5F9B">
            <w:pPr>
              <w:spacing w:after="0" w:line="240" w:lineRule="auto"/>
              <w:rPr>
                <w:rFonts w:ascii="Calibri" w:eastAsia="Times New Roman" w:hAnsi="Calibri" w:cs="Calibri"/>
                <w:color w:val="202124"/>
              </w:rPr>
            </w:pPr>
            <w:r w:rsidRPr="004D5F9B">
              <w:rPr>
                <w:rFonts w:ascii="Calibri" w:eastAsia="Times New Roman" w:hAnsi="Calibri" w:cs="Calibri"/>
                <w:color w:val="202124"/>
              </w:rPr>
              <w:t xml:space="preserve">Sunshine Sky City </w:t>
            </w:r>
            <w:proofErr w:type="spellStart"/>
            <w:r w:rsidRPr="004D5F9B">
              <w:rPr>
                <w:rFonts w:ascii="Calibri" w:eastAsia="Times New Roman" w:hAnsi="Calibri" w:cs="Calibri"/>
                <w:color w:val="202124"/>
              </w:rPr>
              <w:t>là</w:t>
            </w:r>
            <w:proofErr w:type="spellEnd"/>
            <w:r w:rsidRPr="004D5F9B">
              <w:rPr>
                <w:rFonts w:ascii="Calibri" w:eastAsia="Times New Roman" w:hAnsi="Calibri" w:cs="Calibri"/>
                <w:color w:val="202124"/>
              </w:rPr>
              <w:t xml:space="preserve"> </w:t>
            </w:r>
            <w:proofErr w:type="spellStart"/>
            <w:r w:rsidRPr="004D5F9B">
              <w:rPr>
                <w:rFonts w:ascii="Calibri" w:eastAsia="Times New Roman" w:hAnsi="Calibri" w:cs="Calibri"/>
                <w:color w:val="202124"/>
              </w:rPr>
              <w:t>dự</w:t>
            </w:r>
            <w:proofErr w:type="spellEnd"/>
            <w:r w:rsidRPr="004D5F9B">
              <w:rPr>
                <w:rFonts w:ascii="Calibri" w:eastAsia="Times New Roman" w:hAnsi="Calibri" w:cs="Calibri"/>
                <w:color w:val="202124"/>
              </w:rPr>
              <w:t xml:space="preserve"> </w:t>
            </w:r>
            <w:proofErr w:type="spellStart"/>
            <w:r w:rsidRPr="004D5F9B">
              <w:rPr>
                <w:rFonts w:ascii="Calibri" w:eastAsia="Times New Roman" w:hAnsi="Calibri" w:cs="Calibri"/>
                <w:color w:val="202124"/>
              </w:rPr>
              <w:t>án</w:t>
            </w:r>
            <w:proofErr w:type="spellEnd"/>
            <w:r w:rsidRPr="004D5F9B">
              <w:rPr>
                <w:rFonts w:ascii="Calibri" w:eastAsia="Times New Roman" w:hAnsi="Calibri" w:cs="Calibri"/>
                <w:color w:val="202124"/>
              </w:rPr>
              <w:t xml:space="preserve"> </w:t>
            </w:r>
            <w:proofErr w:type="spellStart"/>
            <w:r w:rsidRPr="004D5F9B">
              <w:rPr>
                <w:rFonts w:ascii="Calibri" w:eastAsia="Times New Roman" w:hAnsi="Calibri" w:cs="Calibri"/>
                <w:color w:val="202124"/>
              </w:rPr>
              <w:t>căn</w:t>
            </w:r>
            <w:proofErr w:type="spellEnd"/>
            <w:r w:rsidRPr="004D5F9B">
              <w:rPr>
                <w:rFonts w:ascii="Calibri" w:eastAsia="Times New Roman" w:hAnsi="Calibri" w:cs="Calibri"/>
                <w:color w:val="202124"/>
              </w:rPr>
              <w:t xml:space="preserve"> </w:t>
            </w:r>
            <w:proofErr w:type="spellStart"/>
            <w:r w:rsidRPr="004D5F9B">
              <w:rPr>
                <w:rFonts w:ascii="Calibri" w:eastAsia="Times New Roman" w:hAnsi="Calibri" w:cs="Calibri"/>
                <w:color w:val="202124"/>
              </w:rPr>
              <w:t>hộ</w:t>
            </w:r>
            <w:proofErr w:type="spellEnd"/>
            <w:r w:rsidRPr="004D5F9B">
              <w:rPr>
                <w:rFonts w:ascii="Calibri" w:eastAsia="Times New Roman" w:hAnsi="Calibri" w:cs="Calibri"/>
                <w:color w:val="202124"/>
              </w:rPr>
              <w:t xml:space="preserve"> </w:t>
            </w:r>
            <w:proofErr w:type="spellStart"/>
            <w:r w:rsidRPr="004D5F9B">
              <w:rPr>
                <w:rFonts w:ascii="Calibri" w:eastAsia="Times New Roman" w:hAnsi="Calibri" w:cs="Calibri"/>
                <w:color w:val="202124"/>
              </w:rPr>
              <w:t>cao</w:t>
            </w:r>
            <w:proofErr w:type="spellEnd"/>
            <w:r w:rsidRPr="004D5F9B">
              <w:rPr>
                <w:rFonts w:ascii="Calibri" w:eastAsia="Times New Roman" w:hAnsi="Calibri" w:cs="Calibri"/>
                <w:color w:val="202124"/>
              </w:rPr>
              <w:t xml:space="preserve"> </w:t>
            </w:r>
            <w:proofErr w:type="spellStart"/>
            <w:r w:rsidRPr="004D5F9B">
              <w:rPr>
                <w:rFonts w:ascii="Calibri" w:eastAsia="Times New Roman" w:hAnsi="Calibri" w:cs="Calibri"/>
                <w:color w:val="202124"/>
              </w:rPr>
              <w:t>cấp</w:t>
            </w:r>
            <w:proofErr w:type="spellEnd"/>
            <w:r w:rsidRPr="004D5F9B">
              <w:rPr>
                <w:rFonts w:ascii="Calibri" w:eastAsia="Times New Roman" w:hAnsi="Calibri" w:cs="Calibri"/>
                <w:color w:val="202124"/>
              </w:rPr>
              <w:t xml:space="preserve"> </w:t>
            </w:r>
            <w:proofErr w:type="spellStart"/>
            <w:r w:rsidRPr="004D5F9B">
              <w:rPr>
                <w:rFonts w:ascii="Calibri" w:eastAsia="Times New Roman" w:hAnsi="Calibri" w:cs="Calibri"/>
                <w:color w:val="202124"/>
              </w:rPr>
              <w:t>ngay</w:t>
            </w:r>
            <w:proofErr w:type="spellEnd"/>
            <w:r w:rsidRPr="004D5F9B">
              <w:rPr>
                <w:rFonts w:ascii="Calibri" w:eastAsia="Times New Roman" w:hAnsi="Calibri" w:cs="Calibri"/>
                <w:color w:val="202124"/>
              </w:rPr>
              <w:t xml:space="preserve"> </w:t>
            </w:r>
            <w:proofErr w:type="spellStart"/>
            <w:r w:rsidRPr="004D5F9B">
              <w:rPr>
                <w:rFonts w:ascii="Calibri" w:eastAsia="Times New Roman" w:hAnsi="Calibri" w:cs="Calibri"/>
                <w:color w:val="202124"/>
              </w:rPr>
              <w:t>Phường</w:t>
            </w:r>
            <w:proofErr w:type="spellEnd"/>
            <w:r w:rsidRPr="004D5F9B">
              <w:rPr>
                <w:rFonts w:ascii="Calibri" w:eastAsia="Times New Roman" w:hAnsi="Calibri" w:cs="Calibri"/>
                <w:color w:val="202124"/>
              </w:rPr>
              <w:t xml:space="preserve"> </w:t>
            </w:r>
            <w:proofErr w:type="spellStart"/>
            <w:r w:rsidRPr="004D5F9B">
              <w:rPr>
                <w:rFonts w:ascii="Calibri" w:eastAsia="Times New Roman" w:hAnsi="Calibri" w:cs="Calibri"/>
                <w:color w:val="202124"/>
              </w:rPr>
              <w:t>Tân</w:t>
            </w:r>
            <w:proofErr w:type="spellEnd"/>
            <w:r w:rsidRPr="004D5F9B">
              <w:rPr>
                <w:rFonts w:ascii="Calibri" w:eastAsia="Times New Roman" w:hAnsi="Calibri" w:cs="Calibri"/>
                <w:color w:val="202124"/>
              </w:rPr>
              <w:t xml:space="preserve"> </w:t>
            </w:r>
            <w:proofErr w:type="spellStart"/>
            <w:r w:rsidRPr="004D5F9B">
              <w:rPr>
                <w:rFonts w:ascii="Calibri" w:eastAsia="Times New Roman" w:hAnsi="Calibri" w:cs="Calibri"/>
                <w:color w:val="202124"/>
              </w:rPr>
              <w:t>Phú</w:t>
            </w:r>
            <w:proofErr w:type="spellEnd"/>
            <w:r w:rsidRPr="004D5F9B">
              <w:rPr>
                <w:rFonts w:ascii="Calibri" w:eastAsia="Times New Roman" w:hAnsi="Calibri" w:cs="Calibri"/>
                <w:color w:val="202124"/>
              </w:rPr>
              <w:t xml:space="preserve">, </w:t>
            </w:r>
            <w:proofErr w:type="spellStart"/>
            <w:r w:rsidRPr="004D5F9B">
              <w:rPr>
                <w:rFonts w:ascii="Calibri" w:eastAsia="Times New Roman" w:hAnsi="Calibri" w:cs="Calibri"/>
                <w:color w:val="202124"/>
              </w:rPr>
              <w:t>Quận</w:t>
            </w:r>
            <w:proofErr w:type="spellEnd"/>
            <w:r w:rsidRPr="004D5F9B">
              <w:rPr>
                <w:rFonts w:ascii="Calibri" w:eastAsia="Times New Roman" w:hAnsi="Calibri" w:cs="Calibri"/>
                <w:color w:val="202124"/>
              </w:rPr>
              <w:t xml:space="preserve"> </w:t>
            </w:r>
            <w:bookmarkStart w:id="0" w:name="_GoBack"/>
            <w:bookmarkEnd w:id="0"/>
            <w:r w:rsidRPr="004D5F9B">
              <w:rPr>
                <w:rFonts w:ascii="Calibri" w:eastAsia="Times New Roman" w:hAnsi="Calibri" w:cs="Calibri"/>
                <w:color w:val="202124"/>
              </w:rPr>
              <w:t xml:space="preserve">7, TP HCM. </w:t>
            </w:r>
            <w:proofErr w:type="spellStart"/>
            <w:r w:rsidRPr="004D5F9B">
              <w:rPr>
                <w:rFonts w:ascii="Calibri" w:eastAsia="Times New Roman" w:hAnsi="Calibri" w:cs="Calibri"/>
                <w:color w:val="202124"/>
              </w:rPr>
              <w:t>Dự</w:t>
            </w:r>
            <w:proofErr w:type="spellEnd"/>
            <w:r w:rsidRPr="004D5F9B">
              <w:rPr>
                <w:rFonts w:ascii="Calibri" w:eastAsia="Times New Roman" w:hAnsi="Calibri" w:cs="Calibri"/>
                <w:color w:val="202124"/>
              </w:rPr>
              <w:t xml:space="preserve"> </w:t>
            </w:r>
            <w:proofErr w:type="spellStart"/>
            <w:r w:rsidRPr="004D5F9B">
              <w:rPr>
                <w:rFonts w:ascii="Calibri" w:eastAsia="Times New Roman" w:hAnsi="Calibri" w:cs="Calibri"/>
                <w:color w:val="202124"/>
              </w:rPr>
              <w:t>án</w:t>
            </w:r>
            <w:proofErr w:type="spellEnd"/>
            <w:r w:rsidRPr="004D5F9B">
              <w:rPr>
                <w:rFonts w:ascii="Calibri" w:eastAsia="Times New Roman" w:hAnsi="Calibri" w:cs="Calibri"/>
                <w:color w:val="202124"/>
              </w:rPr>
              <w:t xml:space="preserve"> </w:t>
            </w:r>
            <w:proofErr w:type="spellStart"/>
            <w:r w:rsidRPr="004D5F9B">
              <w:rPr>
                <w:rFonts w:ascii="Calibri" w:eastAsia="Times New Roman" w:hAnsi="Calibri" w:cs="Calibri"/>
                <w:color w:val="202124"/>
              </w:rPr>
              <w:t>chung</w:t>
            </w:r>
            <w:proofErr w:type="spellEnd"/>
            <w:r w:rsidRPr="004D5F9B">
              <w:rPr>
                <w:rFonts w:ascii="Calibri" w:eastAsia="Times New Roman" w:hAnsi="Calibri" w:cs="Calibri"/>
                <w:color w:val="202124"/>
              </w:rPr>
              <w:t xml:space="preserve"> </w:t>
            </w:r>
            <w:proofErr w:type="spellStart"/>
            <w:r w:rsidRPr="004D5F9B">
              <w:rPr>
                <w:rFonts w:ascii="Calibri" w:eastAsia="Times New Roman" w:hAnsi="Calibri" w:cs="Calibri"/>
                <w:color w:val="202124"/>
              </w:rPr>
              <w:t>cư</w:t>
            </w:r>
            <w:proofErr w:type="spellEnd"/>
            <w:r w:rsidRPr="004D5F9B">
              <w:rPr>
                <w:rFonts w:ascii="Calibri" w:eastAsia="Times New Roman" w:hAnsi="Calibri" w:cs="Calibri"/>
                <w:color w:val="202124"/>
              </w:rPr>
              <w:t xml:space="preserve"> </w:t>
            </w:r>
            <w:proofErr w:type="spellStart"/>
            <w:r w:rsidRPr="004D5F9B">
              <w:rPr>
                <w:rFonts w:ascii="Calibri" w:eastAsia="Times New Roman" w:hAnsi="Calibri" w:cs="Calibri"/>
                <w:color w:val="202124"/>
              </w:rPr>
              <w:t>cao</w:t>
            </w:r>
            <w:proofErr w:type="spellEnd"/>
            <w:r w:rsidRPr="004D5F9B">
              <w:rPr>
                <w:rFonts w:ascii="Calibri" w:eastAsia="Times New Roman" w:hAnsi="Calibri" w:cs="Calibri"/>
                <w:color w:val="202124"/>
              </w:rPr>
              <w:t xml:space="preserve"> </w:t>
            </w:r>
            <w:proofErr w:type="spellStart"/>
            <w:r w:rsidRPr="004D5F9B">
              <w:rPr>
                <w:rFonts w:ascii="Calibri" w:eastAsia="Times New Roman" w:hAnsi="Calibri" w:cs="Calibri"/>
                <w:color w:val="202124"/>
              </w:rPr>
              <w:t>cấp</w:t>
            </w:r>
            <w:proofErr w:type="spellEnd"/>
            <w:r w:rsidRPr="004D5F9B">
              <w:rPr>
                <w:rFonts w:ascii="Calibri" w:eastAsia="Times New Roman" w:hAnsi="Calibri" w:cs="Calibri"/>
                <w:color w:val="202124"/>
              </w:rPr>
              <w:t xml:space="preserve"> </w:t>
            </w:r>
            <w:proofErr w:type="spellStart"/>
            <w:r w:rsidRPr="004D5F9B">
              <w:rPr>
                <w:rFonts w:ascii="Calibri" w:eastAsia="Times New Roman" w:hAnsi="Calibri" w:cs="Calibri"/>
                <w:color w:val="202124"/>
              </w:rPr>
              <w:t>được</w:t>
            </w:r>
            <w:proofErr w:type="spellEnd"/>
            <w:r w:rsidRPr="004D5F9B">
              <w:rPr>
                <w:rFonts w:ascii="Calibri" w:eastAsia="Times New Roman" w:hAnsi="Calibri" w:cs="Calibri"/>
                <w:color w:val="202124"/>
              </w:rPr>
              <w:t xml:space="preserve"> </w:t>
            </w:r>
            <w:proofErr w:type="spellStart"/>
            <w:r w:rsidRPr="004D5F9B">
              <w:rPr>
                <w:rFonts w:ascii="Calibri" w:eastAsia="Times New Roman" w:hAnsi="Calibri" w:cs="Calibri"/>
                <w:color w:val="202124"/>
              </w:rPr>
              <w:t>phát</w:t>
            </w:r>
            <w:proofErr w:type="spellEnd"/>
            <w:r w:rsidRPr="004D5F9B">
              <w:rPr>
                <w:rFonts w:ascii="Calibri" w:eastAsia="Times New Roman" w:hAnsi="Calibri" w:cs="Calibri"/>
                <w:color w:val="202124"/>
              </w:rPr>
              <w:t xml:space="preserve"> </w:t>
            </w:r>
            <w:proofErr w:type="spellStart"/>
            <w:r w:rsidRPr="004D5F9B">
              <w:rPr>
                <w:rFonts w:ascii="Calibri" w:eastAsia="Times New Roman" w:hAnsi="Calibri" w:cs="Calibri"/>
                <w:color w:val="202124"/>
              </w:rPr>
              <w:t>triển</w:t>
            </w:r>
            <w:proofErr w:type="spellEnd"/>
            <w:r w:rsidRPr="004D5F9B">
              <w:rPr>
                <w:rFonts w:ascii="Calibri" w:eastAsia="Times New Roman" w:hAnsi="Calibri" w:cs="Calibri"/>
                <w:color w:val="202124"/>
              </w:rPr>
              <w:t xml:space="preserve"> </w:t>
            </w:r>
            <w:proofErr w:type="spellStart"/>
            <w:r w:rsidRPr="004D5F9B">
              <w:rPr>
                <w:rFonts w:ascii="Calibri" w:eastAsia="Times New Roman" w:hAnsi="Calibri" w:cs="Calibri"/>
                <w:color w:val="202124"/>
              </w:rPr>
              <w:t>bởi</w:t>
            </w:r>
            <w:proofErr w:type="spellEnd"/>
            <w:r w:rsidRPr="004D5F9B">
              <w:rPr>
                <w:rFonts w:ascii="Calibri" w:eastAsia="Times New Roman" w:hAnsi="Calibri" w:cs="Calibri"/>
                <w:color w:val="202124"/>
              </w:rPr>
              <w:t xml:space="preserve"> Sunshine Group, </w:t>
            </w:r>
            <w:proofErr w:type="spellStart"/>
            <w:r w:rsidRPr="004D5F9B">
              <w:rPr>
                <w:rFonts w:ascii="Calibri" w:eastAsia="Times New Roman" w:hAnsi="Calibri" w:cs="Calibri"/>
                <w:color w:val="202124"/>
              </w:rPr>
              <w:t>có</w:t>
            </w:r>
            <w:proofErr w:type="spellEnd"/>
            <w:r w:rsidRPr="004D5F9B">
              <w:rPr>
                <w:rFonts w:ascii="Calibri" w:eastAsia="Times New Roman" w:hAnsi="Calibri" w:cs="Calibri"/>
                <w:color w:val="202124"/>
              </w:rPr>
              <w:t xml:space="preserve"> </w:t>
            </w:r>
            <w:proofErr w:type="spellStart"/>
            <w:r w:rsidRPr="004D5F9B">
              <w:rPr>
                <w:rFonts w:ascii="Calibri" w:eastAsia="Times New Roman" w:hAnsi="Calibri" w:cs="Calibri"/>
                <w:color w:val="202124"/>
              </w:rPr>
              <w:t>quy</w:t>
            </w:r>
            <w:proofErr w:type="spellEnd"/>
            <w:r w:rsidRPr="004D5F9B">
              <w:rPr>
                <w:rFonts w:ascii="Calibri" w:eastAsia="Times New Roman" w:hAnsi="Calibri" w:cs="Calibri"/>
                <w:color w:val="202124"/>
              </w:rPr>
              <w:t xml:space="preserve"> </w:t>
            </w:r>
            <w:proofErr w:type="spellStart"/>
            <w:r w:rsidRPr="004D5F9B">
              <w:rPr>
                <w:rFonts w:ascii="Calibri" w:eastAsia="Times New Roman" w:hAnsi="Calibri" w:cs="Calibri"/>
                <w:color w:val="202124"/>
              </w:rPr>
              <w:t>mô</w:t>
            </w:r>
            <w:proofErr w:type="spellEnd"/>
            <w:r w:rsidRPr="004D5F9B">
              <w:rPr>
                <w:rFonts w:ascii="Calibri" w:eastAsia="Times New Roman" w:hAnsi="Calibri" w:cs="Calibri"/>
                <w:color w:val="202124"/>
              </w:rPr>
              <w:t xml:space="preserve"> 42529 m2 </w:t>
            </w:r>
            <w:proofErr w:type="spellStart"/>
            <w:r w:rsidRPr="004D5F9B">
              <w:rPr>
                <w:rFonts w:ascii="Calibri" w:eastAsia="Times New Roman" w:hAnsi="Calibri" w:cs="Calibri"/>
                <w:color w:val="202124"/>
              </w:rPr>
              <w:t>với</w:t>
            </w:r>
            <w:proofErr w:type="spellEnd"/>
            <w:r w:rsidRPr="004D5F9B">
              <w:rPr>
                <w:rFonts w:ascii="Calibri" w:eastAsia="Times New Roman" w:hAnsi="Calibri" w:cs="Calibri"/>
                <w:color w:val="202124"/>
              </w:rPr>
              <w:t xml:space="preserve"> 9 block </w:t>
            </w:r>
            <w:proofErr w:type="spellStart"/>
            <w:r w:rsidRPr="004D5F9B">
              <w:rPr>
                <w:rFonts w:ascii="Calibri" w:eastAsia="Times New Roman" w:hAnsi="Calibri" w:cs="Calibri"/>
                <w:color w:val="202124"/>
              </w:rPr>
              <w:t>cao</w:t>
            </w:r>
            <w:proofErr w:type="spellEnd"/>
            <w:r w:rsidRPr="004D5F9B">
              <w:rPr>
                <w:rFonts w:ascii="Calibri" w:eastAsia="Times New Roman" w:hAnsi="Calibri" w:cs="Calibri"/>
                <w:color w:val="202124"/>
              </w:rPr>
              <w:t xml:space="preserve"> 26 – 38 </w:t>
            </w:r>
            <w:proofErr w:type="spellStart"/>
            <w:r w:rsidRPr="004D5F9B">
              <w:rPr>
                <w:rFonts w:ascii="Calibri" w:eastAsia="Times New Roman" w:hAnsi="Calibri" w:cs="Calibri"/>
                <w:color w:val="202124"/>
              </w:rPr>
              <w:t>tầng</w:t>
            </w:r>
            <w:proofErr w:type="spellEnd"/>
            <w:r w:rsidRPr="004D5F9B">
              <w:rPr>
                <w:rFonts w:ascii="Calibri" w:eastAsia="Times New Roman" w:hAnsi="Calibri" w:cs="Calibri"/>
                <w:color w:val="202124"/>
              </w:rPr>
              <w:t xml:space="preserve"> + 2 </w:t>
            </w:r>
            <w:proofErr w:type="spellStart"/>
            <w:r w:rsidRPr="004D5F9B">
              <w:rPr>
                <w:rFonts w:ascii="Calibri" w:eastAsia="Times New Roman" w:hAnsi="Calibri" w:cs="Calibri"/>
                <w:color w:val="202124"/>
              </w:rPr>
              <w:t>tầng</w:t>
            </w:r>
            <w:proofErr w:type="spellEnd"/>
            <w:r w:rsidRPr="004D5F9B">
              <w:rPr>
                <w:rFonts w:ascii="Calibri" w:eastAsia="Times New Roman" w:hAnsi="Calibri" w:cs="Calibri"/>
                <w:color w:val="202124"/>
              </w:rPr>
              <w:t xml:space="preserve"> </w:t>
            </w:r>
            <w:proofErr w:type="spellStart"/>
            <w:r w:rsidRPr="004D5F9B">
              <w:rPr>
                <w:rFonts w:ascii="Calibri" w:eastAsia="Times New Roman" w:hAnsi="Calibri" w:cs="Calibri"/>
                <w:color w:val="202124"/>
              </w:rPr>
              <w:t>hầm</w:t>
            </w:r>
            <w:proofErr w:type="spellEnd"/>
            <w:r w:rsidRPr="004D5F9B">
              <w:rPr>
                <w:rFonts w:ascii="Calibri" w:eastAsia="Times New Roman" w:hAnsi="Calibri" w:cs="Calibri"/>
                <w:color w:val="202124"/>
              </w:rPr>
              <w:t>.</w:t>
            </w:r>
          </w:p>
        </w:tc>
      </w:tr>
      <w:tr w:rsidR="004D5F9B" w:rsidRPr="004D5F9B" w:rsidTr="004D5F9B">
        <w:trPr>
          <w:trHeight w:val="499"/>
        </w:trPr>
        <w:tc>
          <w:tcPr>
            <w:tcW w:w="6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D5F9B" w:rsidRPr="004D5F9B" w:rsidRDefault="004D5F9B" w:rsidP="004D5F9B">
            <w:pPr>
              <w:spacing w:after="0" w:line="240" w:lineRule="auto"/>
              <w:rPr>
                <w:rFonts w:ascii="Calibri" w:eastAsia="Times New Roman" w:hAnsi="Calibri" w:cs="Calibri"/>
                <w:color w:val="333333"/>
              </w:rPr>
            </w:pPr>
            <w:proofErr w:type="spellStart"/>
            <w:r w:rsidRPr="004D5F9B">
              <w:rPr>
                <w:rFonts w:ascii="Calibri" w:eastAsia="Times New Roman" w:hAnsi="Calibri" w:cs="Calibri"/>
                <w:color w:val="333333"/>
              </w:rPr>
              <w:t>Địa</w:t>
            </w:r>
            <w:proofErr w:type="spellEnd"/>
            <w:r w:rsidRPr="004D5F9B">
              <w:rPr>
                <w:rFonts w:ascii="Calibri" w:eastAsia="Times New Roman" w:hAnsi="Calibri" w:cs="Calibri"/>
                <w:color w:val="333333"/>
              </w:rPr>
              <w:t xml:space="preserve"> </w:t>
            </w:r>
            <w:proofErr w:type="spellStart"/>
            <w:r w:rsidRPr="004D5F9B">
              <w:rPr>
                <w:rFonts w:ascii="Calibri" w:eastAsia="Times New Roman" w:hAnsi="Calibri" w:cs="Calibri"/>
                <w:color w:val="333333"/>
              </w:rPr>
              <w:t>chỉ</w:t>
            </w:r>
            <w:proofErr w:type="spellEnd"/>
            <w:r w:rsidRPr="004D5F9B">
              <w:rPr>
                <w:rFonts w:ascii="Calibri" w:eastAsia="Times New Roman" w:hAnsi="Calibri" w:cs="Calibri"/>
                <w:color w:val="333333"/>
              </w:rPr>
              <w:t xml:space="preserve">: </w:t>
            </w:r>
            <w:proofErr w:type="spellStart"/>
            <w:r w:rsidRPr="004D5F9B">
              <w:rPr>
                <w:rFonts w:ascii="Calibri" w:eastAsia="Times New Roman" w:hAnsi="Calibri" w:cs="Calibri"/>
                <w:color w:val="333333"/>
              </w:rPr>
              <w:t>Mặt</w:t>
            </w:r>
            <w:proofErr w:type="spellEnd"/>
            <w:r w:rsidRPr="004D5F9B">
              <w:rPr>
                <w:rFonts w:ascii="Calibri" w:eastAsia="Times New Roman" w:hAnsi="Calibri" w:cs="Calibri"/>
                <w:color w:val="333333"/>
              </w:rPr>
              <w:t xml:space="preserve"> </w:t>
            </w:r>
            <w:proofErr w:type="spellStart"/>
            <w:r w:rsidRPr="004D5F9B">
              <w:rPr>
                <w:rFonts w:ascii="Calibri" w:eastAsia="Times New Roman" w:hAnsi="Calibri" w:cs="Calibri"/>
                <w:color w:val="333333"/>
              </w:rPr>
              <w:t>tiền</w:t>
            </w:r>
            <w:proofErr w:type="spellEnd"/>
            <w:r w:rsidRPr="004D5F9B">
              <w:rPr>
                <w:rFonts w:ascii="Calibri" w:eastAsia="Times New Roman" w:hAnsi="Calibri" w:cs="Calibri"/>
                <w:color w:val="333333"/>
              </w:rPr>
              <w:t xml:space="preserve"> </w:t>
            </w:r>
            <w:proofErr w:type="spellStart"/>
            <w:r w:rsidRPr="004D5F9B">
              <w:rPr>
                <w:rFonts w:ascii="Calibri" w:eastAsia="Times New Roman" w:hAnsi="Calibri" w:cs="Calibri"/>
                <w:color w:val="333333"/>
              </w:rPr>
              <w:t>đường</w:t>
            </w:r>
            <w:proofErr w:type="spellEnd"/>
            <w:r w:rsidRPr="004D5F9B">
              <w:rPr>
                <w:rFonts w:ascii="Calibri" w:eastAsia="Times New Roman" w:hAnsi="Calibri" w:cs="Calibri"/>
                <w:color w:val="333333"/>
              </w:rPr>
              <w:t xml:space="preserve"> </w:t>
            </w:r>
            <w:proofErr w:type="spellStart"/>
            <w:r w:rsidRPr="004D5F9B">
              <w:rPr>
                <w:rFonts w:ascii="Calibri" w:eastAsia="Times New Roman" w:hAnsi="Calibri" w:cs="Calibri"/>
                <w:color w:val="333333"/>
              </w:rPr>
              <w:t>Phú</w:t>
            </w:r>
            <w:proofErr w:type="spellEnd"/>
            <w:r w:rsidRPr="004D5F9B">
              <w:rPr>
                <w:rFonts w:ascii="Calibri" w:eastAsia="Times New Roman" w:hAnsi="Calibri" w:cs="Calibri"/>
                <w:color w:val="333333"/>
              </w:rPr>
              <w:t xml:space="preserve"> </w:t>
            </w:r>
            <w:proofErr w:type="spellStart"/>
            <w:r w:rsidRPr="004D5F9B">
              <w:rPr>
                <w:rFonts w:ascii="Calibri" w:eastAsia="Times New Roman" w:hAnsi="Calibri" w:cs="Calibri"/>
                <w:color w:val="333333"/>
              </w:rPr>
              <w:t>Thuận</w:t>
            </w:r>
            <w:proofErr w:type="spellEnd"/>
            <w:r w:rsidRPr="004D5F9B">
              <w:rPr>
                <w:rFonts w:ascii="Calibri" w:eastAsia="Times New Roman" w:hAnsi="Calibri" w:cs="Calibri"/>
                <w:color w:val="333333"/>
              </w:rPr>
              <w:t xml:space="preserve">, </w:t>
            </w:r>
            <w:proofErr w:type="spellStart"/>
            <w:r w:rsidRPr="004D5F9B">
              <w:rPr>
                <w:rFonts w:ascii="Calibri" w:eastAsia="Times New Roman" w:hAnsi="Calibri" w:cs="Calibri"/>
                <w:color w:val="333333"/>
              </w:rPr>
              <w:t>Phường</w:t>
            </w:r>
            <w:proofErr w:type="spellEnd"/>
            <w:r w:rsidRPr="004D5F9B">
              <w:rPr>
                <w:rFonts w:ascii="Calibri" w:eastAsia="Times New Roman" w:hAnsi="Calibri" w:cs="Calibri"/>
                <w:color w:val="333333"/>
              </w:rPr>
              <w:t xml:space="preserve"> </w:t>
            </w:r>
            <w:proofErr w:type="spellStart"/>
            <w:r w:rsidRPr="004D5F9B">
              <w:rPr>
                <w:rFonts w:ascii="Calibri" w:eastAsia="Times New Roman" w:hAnsi="Calibri" w:cs="Calibri"/>
                <w:color w:val="333333"/>
              </w:rPr>
              <w:t>Tân</w:t>
            </w:r>
            <w:proofErr w:type="spellEnd"/>
            <w:r w:rsidRPr="004D5F9B">
              <w:rPr>
                <w:rFonts w:ascii="Calibri" w:eastAsia="Times New Roman" w:hAnsi="Calibri" w:cs="Calibri"/>
                <w:color w:val="333333"/>
              </w:rPr>
              <w:t xml:space="preserve"> </w:t>
            </w:r>
            <w:proofErr w:type="spellStart"/>
            <w:r w:rsidRPr="004D5F9B">
              <w:rPr>
                <w:rFonts w:ascii="Calibri" w:eastAsia="Times New Roman" w:hAnsi="Calibri" w:cs="Calibri"/>
                <w:color w:val="333333"/>
              </w:rPr>
              <w:t>Phú</w:t>
            </w:r>
            <w:proofErr w:type="spellEnd"/>
            <w:r w:rsidRPr="004D5F9B">
              <w:rPr>
                <w:rFonts w:ascii="Calibri" w:eastAsia="Times New Roman" w:hAnsi="Calibri" w:cs="Calibri"/>
                <w:color w:val="333333"/>
              </w:rPr>
              <w:t xml:space="preserve">, </w:t>
            </w:r>
            <w:proofErr w:type="spellStart"/>
            <w:r w:rsidRPr="004D5F9B">
              <w:rPr>
                <w:rFonts w:ascii="Calibri" w:eastAsia="Times New Roman" w:hAnsi="Calibri" w:cs="Calibri"/>
                <w:color w:val="333333"/>
              </w:rPr>
              <w:t>Quận</w:t>
            </w:r>
            <w:proofErr w:type="spellEnd"/>
            <w:r w:rsidRPr="004D5F9B">
              <w:rPr>
                <w:rFonts w:ascii="Calibri" w:eastAsia="Times New Roman" w:hAnsi="Calibri" w:cs="Calibri"/>
                <w:color w:val="333333"/>
              </w:rPr>
              <w:t xml:space="preserve"> 7, TP </w:t>
            </w:r>
            <w:proofErr w:type="spellStart"/>
            <w:r w:rsidRPr="004D5F9B">
              <w:rPr>
                <w:rFonts w:ascii="Calibri" w:eastAsia="Times New Roman" w:hAnsi="Calibri" w:cs="Calibri"/>
                <w:color w:val="333333"/>
              </w:rPr>
              <w:t>Hồ</w:t>
            </w:r>
            <w:proofErr w:type="spellEnd"/>
            <w:r w:rsidRPr="004D5F9B">
              <w:rPr>
                <w:rFonts w:ascii="Calibri" w:eastAsia="Times New Roman" w:hAnsi="Calibri" w:cs="Calibri"/>
                <w:color w:val="333333"/>
              </w:rPr>
              <w:t xml:space="preserve"> </w:t>
            </w:r>
            <w:proofErr w:type="spellStart"/>
            <w:r w:rsidRPr="004D5F9B">
              <w:rPr>
                <w:rFonts w:ascii="Calibri" w:eastAsia="Times New Roman" w:hAnsi="Calibri" w:cs="Calibri"/>
                <w:color w:val="333333"/>
              </w:rPr>
              <w:t>Chí</w:t>
            </w:r>
            <w:proofErr w:type="spellEnd"/>
            <w:r w:rsidRPr="004D5F9B">
              <w:rPr>
                <w:rFonts w:ascii="Calibri" w:eastAsia="Times New Roman" w:hAnsi="Calibri" w:cs="Calibri"/>
                <w:color w:val="333333"/>
              </w:rPr>
              <w:t xml:space="preserve"> Minh</w:t>
            </w:r>
          </w:p>
        </w:tc>
      </w:tr>
      <w:tr w:rsidR="004D5F9B" w:rsidRPr="004D5F9B" w:rsidTr="004D5F9B">
        <w:trPr>
          <w:trHeight w:val="499"/>
        </w:trPr>
        <w:tc>
          <w:tcPr>
            <w:tcW w:w="6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D5F9B" w:rsidRPr="004D5F9B" w:rsidRDefault="004D5F9B" w:rsidP="004D5F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4D5F9B">
              <w:rPr>
                <w:rFonts w:ascii="Calibri" w:eastAsia="Times New Roman" w:hAnsi="Calibri" w:cs="Calibri"/>
                <w:color w:val="000000"/>
              </w:rPr>
              <w:t>SĐT: 0932897799</w:t>
            </w:r>
          </w:p>
        </w:tc>
      </w:tr>
      <w:tr w:rsidR="004D5F9B" w:rsidRPr="004D5F9B" w:rsidTr="004D5F9B">
        <w:trPr>
          <w:trHeight w:val="499"/>
        </w:trPr>
        <w:tc>
          <w:tcPr>
            <w:tcW w:w="6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D5F9B" w:rsidRPr="004D5F9B" w:rsidRDefault="004D5F9B" w:rsidP="004D5F9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" w:history="1">
              <w:r w:rsidRPr="004D5F9B">
                <w:rPr>
                  <w:rFonts w:ascii="Calibri" w:eastAsia="Times New Roman" w:hAnsi="Calibri" w:cs="Calibri"/>
                  <w:color w:val="0000FF"/>
                  <w:u w:val="single"/>
                </w:rPr>
                <w:t>https://sunshineskycitys.vn/</w:t>
              </w:r>
            </w:hyperlink>
          </w:p>
        </w:tc>
      </w:tr>
      <w:tr w:rsidR="004D5F9B" w:rsidRPr="004D5F9B" w:rsidTr="004D5F9B">
        <w:trPr>
          <w:trHeight w:val="499"/>
        </w:trPr>
        <w:tc>
          <w:tcPr>
            <w:tcW w:w="6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D5F9B" w:rsidRPr="004D5F9B" w:rsidRDefault="004D5F9B" w:rsidP="004D5F9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4D5F9B">
                <w:rPr>
                  <w:rFonts w:ascii="Calibri" w:eastAsia="Times New Roman" w:hAnsi="Calibri" w:cs="Calibri"/>
                  <w:color w:val="0000FF"/>
                  <w:u w:val="single"/>
                </w:rPr>
                <w:t>https://sunshineskycitys.vn/ly-do-nen-dau-tu-sunshine-sky-city/</w:t>
              </w:r>
            </w:hyperlink>
          </w:p>
        </w:tc>
      </w:tr>
      <w:tr w:rsidR="004D5F9B" w:rsidRPr="004D5F9B" w:rsidTr="004D5F9B">
        <w:trPr>
          <w:trHeight w:val="499"/>
        </w:trPr>
        <w:tc>
          <w:tcPr>
            <w:tcW w:w="6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D5F9B" w:rsidRPr="004D5F9B" w:rsidRDefault="004D5F9B" w:rsidP="004D5F9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4D5F9B">
                <w:rPr>
                  <w:rFonts w:ascii="Calibri" w:eastAsia="Times New Roman" w:hAnsi="Calibri" w:cs="Calibri"/>
                  <w:color w:val="0000FF"/>
                  <w:u w:val="single"/>
                </w:rPr>
                <w:t>https://sunshineskycitys.vn/tien-do-sunshine-sky-city/</w:t>
              </w:r>
            </w:hyperlink>
          </w:p>
        </w:tc>
      </w:tr>
      <w:tr w:rsidR="004D5F9B" w:rsidRPr="004D5F9B" w:rsidTr="004D5F9B">
        <w:trPr>
          <w:trHeight w:val="495"/>
        </w:trPr>
        <w:tc>
          <w:tcPr>
            <w:tcW w:w="6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D5F9B" w:rsidRPr="004D5F9B" w:rsidRDefault="004D5F9B" w:rsidP="004D5F9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history="1">
              <w:r w:rsidRPr="004D5F9B">
                <w:rPr>
                  <w:rFonts w:ascii="Calibri" w:eastAsia="Times New Roman" w:hAnsi="Calibri" w:cs="Calibri"/>
                  <w:color w:val="0000FF"/>
                  <w:u w:val="single"/>
                </w:rPr>
                <w:t>https://sunshineskycitys.vn/nha-mau-sunshine-sky-city/</w:t>
              </w:r>
            </w:hyperlink>
          </w:p>
        </w:tc>
      </w:tr>
      <w:tr w:rsidR="004D5F9B" w:rsidRPr="004D5F9B" w:rsidTr="004D5F9B">
        <w:trPr>
          <w:trHeight w:val="499"/>
        </w:trPr>
        <w:tc>
          <w:tcPr>
            <w:tcW w:w="6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D5F9B" w:rsidRPr="004D5F9B" w:rsidRDefault="004D5F9B" w:rsidP="004D5F9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4D5F9B">
                <w:rPr>
                  <w:rFonts w:ascii="Calibri" w:eastAsia="Times New Roman" w:hAnsi="Calibri" w:cs="Calibri"/>
                  <w:color w:val="0000FF"/>
                  <w:u w:val="single"/>
                </w:rPr>
                <w:t>https://sunshineskycitys.vn/chu-dau-tu-sunshine-sky-city/</w:t>
              </w:r>
            </w:hyperlink>
          </w:p>
        </w:tc>
      </w:tr>
      <w:tr w:rsidR="004D5F9B" w:rsidRPr="004D5F9B" w:rsidTr="004D5F9B">
        <w:trPr>
          <w:trHeight w:val="499"/>
        </w:trPr>
        <w:tc>
          <w:tcPr>
            <w:tcW w:w="6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D5F9B" w:rsidRPr="004D5F9B" w:rsidRDefault="004D5F9B" w:rsidP="004D5F9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" w:history="1">
              <w:r w:rsidRPr="004D5F9B">
                <w:rPr>
                  <w:rFonts w:ascii="Calibri" w:eastAsia="Times New Roman" w:hAnsi="Calibri" w:cs="Calibri"/>
                  <w:color w:val="0000FF"/>
                  <w:u w:val="single"/>
                </w:rPr>
                <w:t>https://sunshineskycitys.blogspot.com/2022/07/sunshine-sky-city.html</w:t>
              </w:r>
            </w:hyperlink>
          </w:p>
        </w:tc>
      </w:tr>
      <w:tr w:rsidR="004D5F9B" w:rsidRPr="004D5F9B" w:rsidTr="004D5F9B">
        <w:trPr>
          <w:trHeight w:val="499"/>
        </w:trPr>
        <w:tc>
          <w:tcPr>
            <w:tcW w:w="6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D5F9B" w:rsidRPr="004D5F9B" w:rsidRDefault="004D5F9B" w:rsidP="004D5F9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0" w:history="1">
              <w:r w:rsidRPr="004D5F9B">
                <w:rPr>
                  <w:rFonts w:ascii="Calibri" w:eastAsia="Times New Roman" w:hAnsi="Calibri" w:cs="Calibri"/>
                  <w:color w:val="0000FF"/>
                  <w:u w:val="single"/>
                </w:rPr>
                <w:t>https://www.youtube.com/channel/UCdhWMdLKwg4QhiT--57ofiA/about</w:t>
              </w:r>
            </w:hyperlink>
          </w:p>
        </w:tc>
      </w:tr>
    </w:tbl>
    <w:p w:rsidR="004D5F9B" w:rsidRDefault="004D5F9B"/>
    <w:sectPr w:rsidR="004D5F9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en-US" w:vendorID="64" w:dllVersion="131078" w:nlCheck="1" w:checkStyle="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5F9B"/>
    <w:rsid w:val="004D5F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0838953-D79F-456E-8033-1A9C063C53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4D5F9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280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unshineskycitys.vn/chu-dau-tu-sunshine-sky-city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sunshineskycitys.vn/nha-mau-sunshine-sky-city/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sunshineskycitys.vn/tien-do-sunshine-sky-city/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sunshineskycitys.vn/ly-do-nen-dau-tu-sunshine-sky-city/" TargetMode="External"/><Relationship Id="rId10" Type="http://schemas.openxmlformats.org/officeDocument/2006/relationships/hyperlink" Target="https://www.youtube.com/channel/UCdhWMdLKwg4QhiT--57ofiA/about" TargetMode="External"/><Relationship Id="rId4" Type="http://schemas.openxmlformats.org/officeDocument/2006/relationships/hyperlink" Target="https://sunshineskycitys.vn/" TargetMode="External"/><Relationship Id="rId9" Type="http://schemas.openxmlformats.org/officeDocument/2006/relationships/hyperlink" Target="https://sunshineskycitys.blogspot.com/2022/07/sunshine-sky-city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178</Words>
  <Characters>1021</Characters>
  <Application>Microsoft Office Word</Application>
  <DocSecurity>0</DocSecurity>
  <Lines>8</Lines>
  <Paragraphs>2</Paragraphs>
  <ScaleCrop>false</ScaleCrop>
  <Company>Microsoft</Company>
  <LinksUpToDate>false</LinksUpToDate>
  <CharactersWithSpaces>1197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2022-07-18T05:11:00Z</dcterms:created>
  <dcterms:modified xsi:type="dcterms:W3CDTF">2022-07-18T05:11:00Z</dcterms:modified>
</cp:coreProperties>
</file>