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541205" w14:textId="2D1184E7" w:rsidR="002331A0" w:rsidRPr="00CD3525" w:rsidRDefault="002706EB" w:rsidP="00CD3525">
      <w:pPr>
        <w:tabs>
          <w:tab w:val="right" w:pos="10773"/>
        </w:tabs>
        <w:spacing w:after="0" w:line="240" w:lineRule="auto"/>
        <w:jc w:val="center"/>
        <w:rPr>
          <w:rFonts w:ascii="PT Sans Narrow" w:eastAsia="DotumChe" w:hAnsi="PT Sans Narrow" w:cs="Apple Symbols"/>
          <w:b/>
          <w:color w:val="404040" w:themeColor="text1" w:themeTint="BF"/>
          <w:sz w:val="66"/>
          <w:szCs w:val="66"/>
        </w:rPr>
      </w:pPr>
      <w:r>
        <w:rPr>
          <w:rFonts w:ascii="PT Sans Narrow" w:eastAsia="DotumChe" w:hAnsi="PT Sans Narrow" w:cs="Apple Symbols"/>
          <w:b/>
          <w:color w:val="404040" w:themeColor="text1" w:themeTint="BF"/>
          <w:sz w:val="66"/>
          <w:szCs w:val="66"/>
        </w:rPr>
        <w:t>JANE DOE</w:t>
      </w:r>
    </w:p>
    <w:p w14:paraId="650C8A88" w14:textId="29C54E88" w:rsidR="006A0A2C" w:rsidRPr="00043874" w:rsidRDefault="00E256A2" w:rsidP="00CD3525">
      <w:pPr>
        <w:tabs>
          <w:tab w:val="right" w:pos="10773"/>
        </w:tabs>
        <w:spacing w:after="0" w:line="240" w:lineRule="auto"/>
        <w:jc w:val="center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+1</w:t>
      </w:r>
      <w:r w:rsidR="009D008C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D211C9" w:rsidRPr="00043874">
        <w:rPr>
          <w:rFonts w:ascii="Trebuchet MS" w:eastAsia="Arial Unicode MS" w:hAnsi="Trebuchet MS" w:cs="Arial Unicode MS"/>
          <w:sz w:val="23"/>
          <w:szCs w:val="23"/>
        </w:rPr>
        <w:t>(</w:t>
      </w:r>
      <w:r w:rsidR="005B4A1D">
        <w:rPr>
          <w:rFonts w:ascii="Trebuchet MS" w:eastAsia="Arial Unicode MS" w:hAnsi="Trebuchet MS" w:cs="Arial Unicode MS"/>
          <w:sz w:val="23"/>
          <w:szCs w:val="23"/>
        </w:rPr>
        <w:t>222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)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222-</w:t>
      </w:r>
      <w:r w:rsidR="005B4A1D">
        <w:rPr>
          <w:rFonts w:ascii="Trebuchet MS" w:eastAsia="Arial Unicode MS" w:hAnsi="Trebuchet MS" w:cs="Arial Unicode MS"/>
          <w:sz w:val="23"/>
          <w:szCs w:val="23"/>
        </w:rPr>
        <w:t>2222</w:t>
      </w:r>
      <w:r w:rsidR="002331A0" w:rsidRPr="00043874">
        <w:rPr>
          <w:rFonts w:ascii="Trebuchet MS" w:eastAsia="Arial Unicode MS" w:hAnsi="Trebuchet MS" w:cs="Arial Unicode MS"/>
          <w:sz w:val="23"/>
          <w:szCs w:val="23"/>
        </w:rPr>
        <w:t xml:space="preserve"> • </w:t>
      </w:r>
      <w:r w:rsidR="002706EB">
        <w:rPr>
          <w:rFonts w:ascii="Trebuchet MS" w:eastAsia="Arial Unicode MS" w:hAnsi="Trebuchet MS" w:cs="Arial Unicode MS"/>
          <w:sz w:val="23"/>
          <w:szCs w:val="23"/>
        </w:rPr>
        <w:t>jane.doe@uni.edu.ca</w:t>
      </w:r>
    </w:p>
    <w:p w14:paraId="488136C8" w14:textId="323B00AC" w:rsidR="00C84BFB" w:rsidRPr="00CD3525" w:rsidRDefault="00C84BFB" w:rsidP="00CD3525">
      <w:pPr>
        <w:tabs>
          <w:tab w:val="right" w:pos="10773"/>
        </w:tabs>
        <w:spacing w:after="0" w:line="240" w:lineRule="auto"/>
        <w:ind w:left="284" w:hanging="284"/>
        <w:jc w:val="center"/>
        <w:rPr>
          <w:rFonts w:ascii="Trebuchet MS" w:eastAsia="Arial Unicode MS" w:hAnsi="Trebuchet MS" w:cs="Arial Unicode MS"/>
          <w:color w:val="404040" w:themeColor="text1" w:themeTint="BF"/>
          <w:sz w:val="23"/>
          <w:szCs w:val="23"/>
        </w:rPr>
      </w:pPr>
      <w:r w:rsidRPr="00CD3525">
        <w:rPr>
          <w:rFonts w:ascii="Trebuchet MS" w:eastAsia="Arial Unicode MS" w:hAnsi="Trebuchet MS" w:cs="Arial Unicode MS"/>
          <w:color w:val="404040" w:themeColor="text1" w:themeTint="BF"/>
          <w:sz w:val="23"/>
          <w:szCs w:val="23"/>
        </w:rPr>
        <w:t>http://</w:t>
      </w:r>
      <w:r w:rsidR="002706EB">
        <w:rPr>
          <w:rFonts w:ascii="Trebuchet MS" w:eastAsia="Arial Unicode MS" w:hAnsi="Trebuchet MS" w:cs="Arial Unicode MS"/>
          <w:color w:val="404040" w:themeColor="text1" w:themeTint="BF"/>
          <w:sz w:val="23"/>
          <w:szCs w:val="23"/>
        </w:rPr>
        <w:t>portfolio</w:t>
      </w:r>
      <w:r w:rsidRPr="00CD3525">
        <w:rPr>
          <w:rFonts w:ascii="Trebuchet MS" w:eastAsia="Arial Unicode MS" w:hAnsi="Trebuchet MS" w:cs="Arial Unicode MS"/>
          <w:color w:val="404040" w:themeColor="text1" w:themeTint="BF"/>
          <w:sz w:val="23"/>
          <w:szCs w:val="23"/>
        </w:rPr>
        <w:t>.me/</w:t>
      </w:r>
    </w:p>
    <w:p w14:paraId="50A4F926" w14:textId="77777777" w:rsidR="002331A0" w:rsidRPr="00043874" w:rsidRDefault="002331A0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  <w:u w:val="single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>EDUCATION</w:t>
      </w: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ab/>
      </w: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ab/>
        <w:t xml:space="preserve"> </w:t>
      </w:r>
    </w:p>
    <w:p w14:paraId="63F70FED" w14:textId="3B5D5D81" w:rsidR="002331A0" w:rsidRPr="00043874" w:rsidRDefault="002706EB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>
        <w:rPr>
          <w:rFonts w:ascii="Trebuchet MS" w:eastAsia="Arial Unicode MS" w:hAnsi="Trebuchet MS" w:cs="Arial Unicode MS"/>
          <w:b/>
          <w:sz w:val="23"/>
          <w:szCs w:val="23"/>
        </w:rPr>
        <w:t>Very Appraised</w:t>
      </w:r>
      <w:r w:rsidR="002331A0"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 University</w:t>
      </w:r>
      <w:r w:rsidR="002331A0" w:rsidRPr="00043874">
        <w:rPr>
          <w:rFonts w:ascii="Trebuchet MS" w:eastAsia="Arial Unicode MS" w:hAnsi="Trebuchet MS" w:cs="Arial Unicode MS"/>
          <w:sz w:val="23"/>
          <w:szCs w:val="23"/>
        </w:rPr>
        <w:t xml:space="preserve"> –</w:t>
      </w:r>
      <w:r w:rsidR="00292AAB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2331A0" w:rsidRPr="00043874">
        <w:rPr>
          <w:rFonts w:ascii="Trebuchet MS" w:eastAsia="Arial Unicode MS" w:hAnsi="Trebuchet MS" w:cs="Arial Unicode MS"/>
          <w:sz w:val="23"/>
          <w:szCs w:val="23"/>
        </w:rPr>
        <w:t>Faculty of M</w:t>
      </w:r>
      <w:r w:rsidR="00E72285" w:rsidRPr="00043874">
        <w:rPr>
          <w:rFonts w:ascii="Trebuchet MS" w:eastAsia="Arial Unicode MS" w:hAnsi="Trebuchet MS" w:cs="Arial Unicode MS"/>
          <w:sz w:val="23"/>
          <w:szCs w:val="23"/>
        </w:rPr>
        <w:t xml:space="preserve">anagement,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BigCity</w:t>
      </w:r>
      <w:r w:rsidR="00E72285" w:rsidRPr="00043874">
        <w:rPr>
          <w:rFonts w:ascii="Trebuchet MS" w:eastAsia="Arial Unicode MS" w:hAnsi="Trebuchet MS" w:cs="Arial Unicode MS"/>
          <w:sz w:val="23"/>
          <w:szCs w:val="23"/>
        </w:rPr>
        <w:t>, Canada</w:t>
      </w:r>
      <w:r w:rsidR="00E72285"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="00E72285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2013</w:t>
      </w:r>
      <w:r w:rsidR="002331A0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- 20</w:t>
      </w:r>
      <w:r w:rsidR="00E72285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17</w:t>
      </w:r>
      <w:r w:rsidR="002331A0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E</w:t>
      </w:r>
    </w:p>
    <w:p w14:paraId="6DB7A678" w14:textId="44D16167" w:rsidR="00F3612A" w:rsidRPr="00043874" w:rsidRDefault="002331A0" w:rsidP="0008021E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 xml:space="preserve">Bachelor of </w:t>
      </w:r>
      <w:r w:rsidR="00292AAB">
        <w:rPr>
          <w:rFonts w:ascii="Trebuchet MS" w:eastAsia="Arial Unicode MS" w:hAnsi="Trebuchet MS" w:cs="Arial Unicode MS"/>
          <w:i/>
          <w:sz w:val="23"/>
          <w:szCs w:val="23"/>
        </w:rPr>
        <w:t>Business Administration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185A14" w:rsidRPr="00043874">
        <w:rPr>
          <w:rFonts w:ascii="Trebuchet MS" w:eastAsia="Arial Unicode MS" w:hAnsi="Trebuchet MS" w:cs="Arial Unicode MS"/>
          <w:sz w:val="23"/>
          <w:szCs w:val="23"/>
        </w:rPr>
        <w:t>Information Systems</w:t>
      </w:r>
      <w:r w:rsidR="008737A7" w:rsidRPr="00043874">
        <w:rPr>
          <w:rFonts w:ascii="Trebuchet MS" w:eastAsia="Arial Unicode MS" w:hAnsi="Trebuchet MS" w:cs="Arial Unicode MS"/>
          <w:sz w:val="23"/>
          <w:szCs w:val="23"/>
        </w:rPr>
        <w:t xml:space="preserve"> Major</w:t>
      </w:r>
      <w:r w:rsidR="00292AAB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19733A" w:rsidRPr="00043874">
        <w:rPr>
          <w:rFonts w:ascii="Trebuchet MS" w:eastAsia="Arial Unicode MS" w:hAnsi="Trebuchet MS" w:cs="Arial Unicode MS"/>
          <w:sz w:val="23"/>
          <w:szCs w:val="23"/>
        </w:rPr>
        <w:t>| GPA: 3.58/4.00</w:t>
      </w:r>
    </w:p>
    <w:p w14:paraId="55213717" w14:textId="77777777" w:rsidR="00972A4C" w:rsidRPr="00043874" w:rsidRDefault="00972A4C" w:rsidP="00972A4C">
      <w:p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</w:p>
    <w:p w14:paraId="42205674" w14:textId="0FB609DB" w:rsidR="00972A4C" w:rsidRPr="00043874" w:rsidRDefault="00292AAB" w:rsidP="00972A4C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>
        <w:rPr>
          <w:rFonts w:ascii="Trebuchet MS" w:eastAsia="Arial Unicode MS" w:hAnsi="Trebuchet MS" w:cs="Arial Unicode MS"/>
          <w:b/>
          <w:sz w:val="23"/>
          <w:szCs w:val="23"/>
        </w:rPr>
        <w:t>National University of Singapore</w:t>
      </w:r>
      <w:r w:rsidR="00972A4C" w:rsidRPr="00043874">
        <w:rPr>
          <w:rFonts w:ascii="Trebuchet MS" w:eastAsia="Arial Unicode MS" w:hAnsi="Trebuchet MS" w:cs="Arial Unicode MS"/>
          <w:sz w:val="23"/>
          <w:szCs w:val="23"/>
        </w:rPr>
        <w:t xml:space="preserve"> – Foreign Exchange Program, Singapore</w:t>
      </w:r>
      <w:r w:rsidR="00972A4C"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="00435061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  <w:lang w:val="en-CA"/>
        </w:rPr>
        <w:t xml:space="preserve">Fall </w:t>
      </w:r>
      <w:r w:rsidR="00972A4C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2015</w:t>
      </w:r>
    </w:p>
    <w:p w14:paraId="2B1DA243" w14:textId="0E82ADD6" w:rsidR="005174D7" w:rsidRPr="00292AAB" w:rsidRDefault="00E256A2" w:rsidP="00292AAB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i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>School of Business</w:t>
      </w:r>
    </w:p>
    <w:p w14:paraId="64FAE66E" w14:textId="77777777" w:rsidR="0019733A" w:rsidRPr="00043874" w:rsidRDefault="0019733A" w:rsidP="0019733A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  <w:u w:val="single"/>
        </w:rPr>
      </w:pPr>
    </w:p>
    <w:p w14:paraId="11F00B31" w14:textId="73B3194B" w:rsidR="0019733A" w:rsidRPr="00043874" w:rsidRDefault="0019733A" w:rsidP="0019733A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  <w:u w:val="single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>WORK EXPERIENCE</w:t>
      </w: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ab/>
      </w:r>
    </w:p>
    <w:p w14:paraId="40EA0EB3" w14:textId="00B5FFA2" w:rsidR="0019733A" w:rsidRPr="00043874" w:rsidRDefault="0019733A" w:rsidP="0019733A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  <w:lang w:val="ru-RU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>MIRA LLC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Countrystan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Summer</w:t>
      </w:r>
      <w:r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2015</w:t>
      </w:r>
    </w:p>
    <w:p w14:paraId="6E42AFD5" w14:textId="00138D6A" w:rsidR="0019733A" w:rsidRPr="00043874" w:rsidRDefault="00C02BA0" w:rsidP="0019733A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i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 xml:space="preserve">IT </w:t>
      </w:r>
      <w:r w:rsidR="0019733A" w:rsidRPr="00043874">
        <w:rPr>
          <w:rFonts w:ascii="Trebuchet MS" w:eastAsia="Arial Unicode MS" w:hAnsi="Trebuchet MS" w:cs="Arial Unicode MS"/>
          <w:i/>
          <w:sz w:val="23"/>
          <w:szCs w:val="23"/>
        </w:rPr>
        <w:t>Administrator</w:t>
      </w: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 xml:space="preserve"> &amp; English Communications Manager</w:t>
      </w:r>
    </w:p>
    <w:p w14:paraId="0F60712C" w14:textId="63909D19" w:rsidR="0019733A" w:rsidRPr="00043874" w:rsidRDefault="0019733A" w:rsidP="0019733A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  <w:lang w:val="en-CA"/>
        </w:rPr>
        <w:t xml:space="preserve">Composed,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translated, and compiled shipping applications and declarations for </w:t>
      </w:r>
      <w:r w:rsidRPr="00043874">
        <w:rPr>
          <w:rFonts w:ascii="Trebuchet MS" w:eastAsia="Arial Unicode MS" w:hAnsi="Trebuchet MS" w:cs="Arial Unicode MS"/>
          <w:sz w:val="23"/>
          <w:szCs w:val="23"/>
          <w:lang w:val="en-CA"/>
        </w:rPr>
        <w:t>customs clearance</w:t>
      </w:r>
    </w:p>
    <w:p w14:paraId="6729822A" w14:textId="1ABBE209" w:rsidR="00C02BA0" w:rsidRPr="00043874" w:rsidRDefault="0019733A" w:rsidP="0019733A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Administ</w:t>
      </w:r>
      <w:r w:rsidR="00C36A2D" w:rsidRPr="00043874">
        <w:rPr>
          <w:rFonts w:ascii="Trebuchet MS" w:eastAsia="Arial Unicode MS" w:hAnsi="Trebuchet MS" w:cs="Arial Unicode MS"/>
          <w:sz w:val="23"/>
          <w:szCs w:val="23"/>
        </w:rPr>
        <w:t>ered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the work of office hardware and software</w:t>
      </w:r>
      <w:r w:rsidR="00CE7637" w:rsidRPr="00043874">
        <w:rPr>
          <w:rFonts w:ascii="Trebuchet MS" w:eastAsia="Arial Unicode MS" w:hAnsi="Trebuchet MS" w:cs="Arial Unicode MS"/>
          <w:sz w:val="23"/>
          <w:szCs w:val="23"/>
        </w:rPr>
        <w:t xml:space="preserve"> daily</w:t>
      </w:r>
    </w:p>
    <w:p w14:paraId="01E262F4" w14:textId="4E127928" w:rsidR="0019733A" w:rsidRPr="00043874" w:rsidRDefault="00C36A2D" w:rsidP="0019733A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Researched, procured</w:t>
      </w:r>
      <w:r w:rsidRPr="00043874">
        <w:rPr>
          <w:rFonts w:ascii="Trebuchet MS" w:eastAsia="Arial Unicode MS" w:hAnsi="Trebuchet MS" w:cs="Arial Unicode MS"/>
          <w:sz w:val="23"/>
          <w:szCs w:val="23"/>
          <w:lang w:val="en-CA"/>
        </w:rPr>
        <w:t>, and upgraded IT solutions supporting daily business operations</w:t>
      </w:r>
      <w:r w:rsidR="00C02BA0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</w:p>
    <w:p w14:paraId="1ED28D13" w14:textId="77777777" w:rsidR="003A4CD2" w:rsidRPr="00043874" w:rsidRDefault="003A4CD2" w:rsidP="0008021E">
      <w:p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</w:p>
    <w:p w14:paraId="0B2BB9CA" w14:textId="5358F6A6" w:rsidR="008737A7" w:rsidRPr="00043874" w:rsidRDefault="002331A0" w:rsidP="0019733A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  <w:u w:val="single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>EXTRACURRICULAR</w:t>
      </w: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ab/>
      </w:r>
    </w:p>
    <w:p w14:paraId="6C0D2FB9" w14:textId="11631123" w:rsidR="004631CF" w:rsidRPr="00043874" w:rsidRDefault="002D5633" w:rsidP="004631CF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>
        <w:rPr>
          <w:rFonts w:ascii="Trebuchet MS" w:eastAsia="Arial Unicode MS" w:hAnsi="Trebuchet MS" w:cs="Arial Unicode MS"/>
          <w:b/>
          <w:sz w:val="23"/>
          <w:szCs w:val="23"/>
          <w:lang w:val="en-CA"/>
        </w:rPr>
        <w:t>MyFaculty</w:t>
      </w:r>
      <w:r w:rsidR="002706EB">
        <w:rPr>
          <w:rFonts w:ascii="Trebuchet MS" w:eastAsia="Arial Unicode MS" w:hAnsi="Trebuchet MS" w:cs="Arial Unicode MS"/>
          <w:b/>
          <w:sz w:val="23"/>
          <w:szCs w:val="23"/>
          <w:lang w:val="en-CA"/>
        </w:rPr>
        <w:t xml:space="preserve"> Business IT </w:t>
      </w:r>
      <w:r w:rsidR="004631CF" w:rsidRPr="00043874">
        <w:rPr>
          <w:rFonts w:ascii="Trebuchet MS" w:eastAsia="Arial Unicode MS" w:hAnsi="Trebuchet MS" w:cs="Arial Unicode MS"/>
          <w:b/>
          <w:sz w:val="23"/>
          <w:szCs w:val="23"/>
        </w:rPr>
        <w:t>Club</w:t>
      </w:r>
      <w:r w:rsidR="004631CF"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BigCity</w:t>
      </w:r>
      <w:r w:rsidR="004631CF" w:rsidRPr="00043874">
        <w:rPr>
          <w:rFonts w:ascii="Trebuchet MS" w:eastAsia="Arial Unicode MS" w:hAnsi="Trebuchet MS" w:cs="Arial Unicode MS"/>
          <w:sz w:val="23"/>
          <w:szCs w:val="23"/>
        </w:rPr>
        <w:t xml:space="preserve">, Canada </w:t>
      </w:r>
      <w:r w:rsidR="004631CF"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="003A4CD2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2015</w:t>
      </w:r>
      <w:r w:rsidR="00926768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</w:t>
      </w:r>
      <w:r w:rsidR="003A4CD2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-</w:t>
      </w:r>
      <w:r w:rsidR="00926768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</w:t>
      </w:r>
      <w:r w:rsidR="003A4CD2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present</w:t>
      </w:r>
    </w:p>
    <w:p w14:paraId="242BEF58" w14:textId="4F5D3B3A" w:rsidR="004631CF" w:rsidRPr="00043874" w:rsidRDefault="004631CF" w:rsidP="000F4C7B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i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>Events Coordinator</w:t>
      </w:r>
    </w:p>
    <w:p w14:paraId="233B6061" w14:textId="16EE302D" w:rsidR="00F44945" w:rsidRPr="00043874" w:rsidRDefault="00F44945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Organiz</w:t>
      </w:r>
      <w:r w:rsidR="008737A7" w:rsidRPr="00043874">
        <w:rPr>
          <w:rFonts w:ascii="Trebuchet MS" w:eastAsia="Arial Unicode MS" w:hAnsi="Trebuchet MS" w:cs="Arial Unicode MS"/>
          <w:sz w:val="23"/>
          <w:szCs w:val="23"/>
        </w:rPr>
        <w:t>ed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the equipment</w:t>
      </w:r>
      <w:r w:rsidR="00CC7CBF" w:rsidRPr="00043874">
        <w:rPr>
          <w:rFonts w:ascii="Trebuchet MS" w:eastAsia="Arial Unicode MS" w:hAnsi="Trebuchet MS" w:cs="Arial Unicode MS"/>
          <w:sz w:val="23"/>
          <w:szCs w:val="23"/>
        </w:rPr>
        <w:t xml:space="preserve"> and catering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delivery ensuring the compliance with the event requirements</w:t>
      </w:r>
    </w:p>
    <w:p w14:paraId="75D82D8C" w14:textId="38527817" w:rsidR="00CC7CBF" w:rsidRPr="00043874" w:rsidRDefault="00F459DD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Coordinated</w:t>
      </w:r>
      <w:r w:rsidR="00CC7CBF" w:rsidRPr="00043874">
        <w:rPr>
          <w:rFonts w:ascii="Trebuchet MS" w:eastAsia="Arial Unicode MS" w:hAnsi="Trebuchet MS" w:cs="Arial Unicode MS"/>
          <w:sz w:val="23"/>
          <w:szCs w:val="23"/>
        </w:rPr>
        <w:t xml:space="preserve"> event demands and gather attendees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within</w:t>
      </w:r>
      <w:r w:rsidR="00CC7CBF" w:rsidRPr="00043874">
        <w:rPr>
          <w:rFonts w:ascii="Trebuchet MS" w:eastAsia="Arial Unicode MS" w:hAnsi="Trebuchet MS" w:cs="Arial Unicode MS"/>
          <w:sz w:val="23"/>
          <w:szCs w:val="23"/>
        </w:rPr>
        <w:t xml:space="preserve"> critical time limits</w:t>
      </w:r>
    </w:p>
    <w:p w14:paraId="24D5459C" w14:textId="24DC473E" w:rsidR="00CA5795" w:rsidRPr="00043874" w:rsidRDefault="00CA5795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  <w:lang w:val="en-CA"/>
        </w:rPr>
        <w:t>Created and systematized communication with club members via email</w:t>
      </w:r>
    </w:p>
    <w:p w14:paraId="2B7CC137" w14:textId="77777777" w:rsidR="004631CF" w:rsidRPr="00043874" w:rsidRDefault="004631CF" w:rsidP="004631CF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</w:rPr>
      </w:pPr>
    </w:p>
    <w:p w14:paraId="31278181" w14:textId="6DC69AC3" w:rsidR="004631CF" w:rsidRPr="00043874" w:rsidRDefault="004631CF" w:rsidP="004631CF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Business </w:t>
      </w:r>
      <w:r w:rsidR="00BD7C63">
        <w:rPr>
          <w:rFonts w:ascii="Trebuchet MS" w:eastAsia="Arial Unicode MS" w:hAnsi="Trebuchet MS" w:cs="Arial Unicode MS"/>
          <w:b/>
          <w:sz w:val="23"/>
          <w:szCs w:val="23"/>
        </w:rPr>
        <w:t xml:space="preserve">of </w:t>
      </w:r>
      <w:r w:rsidR="00BD7C63"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Fashion </w:t>
      </w:r>
      <w:r w:rsidR="00292AAB">
        <w:rPr>
          <w:rFonts w:ascii="Trebuchet MS" w:eastAsia="Arial Unicode MS" w:hAnsi="Trebuchet MS" w:cs="Arial Unicode MS"/>
          <w:b/>
          <w:sz w:val="23"/>
          <w:szCs w:val="23"/>
        </w:rPr>
        <w:t>Conference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BigCity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, Canada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2015</w:t>
      </w:r>
      <w:r w:rsidR="00926768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</w:t>
      </w:r>
      <w:r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-</w:t>
      </w:r>
      <w:r w:rsidR="00926768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 </w:t>
      </w:r>
      <w:r w:rsidR="003A4CD2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present</w:t>
      </w:r>
    </w:p>
    <w:p w14:paraId="539FFF0A" w14:textId="3A54872B" w:rsidR="004631CF" w:rsidRPr="00043874" w:rsidRDefault="004631CF" w:rsidP="004631CF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i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>IT Director</w:t>
      </w:r>
    </w:p>
    <w:p w14:paraId="7F808481" w14:textId="4E201A54" w:rsidR="00216066" w:rsidRPr="00043874" w:rsidRDefault="008737A7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Developed</w:t>
      </w:r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 xml:space="preserve"> a</w:t>
      </w:r>
      <w:r w:rsidR="000F4C7B" w:rsidRPr="00043874">
        <w:rPr>
          <w:rFonts w:ascii="Trebuchet MS" w:eastAsia="Arial Unicode MS" w:hAnsi="Trebuchet MS" w:cs="Arial Unicode MS"/>
          <w:sz w:val="23"/>
          <w:szCs w:val="23"/>
        </w:rPr>
        <w:t xml:space="preserve"> brand-</w:t>
      </w:r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 xml:space="preserve">new web-site </w:t>
      </w:r>
      <w:r w:rsidR="00043874" w:rsidRPr="00043874">
        <w:rPr>
          <w:rFonts w:ascii="Trebuchet MS" w:eastAsia="Arial Unicode MS" w:hAnsi="Trebuchet MS" w:cs="Arial Unicode MS"/>
          <w:sz w:val="23"/>
          <w:szCs w:val="23"/>
        </w:rPr>
        <w:t>to</w:t>
      </w:r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 xml:space="preserve"> be sustained for</w:t>
      </w:r>
      <w:r w:rsidR="001455A2" w:rsidRPr="00043874">
        <w:rPr>
          <w:rFonts w:ascii="Trebuchet MS" w:eastAsia="Arial Unicode MS" w:hAnsi="Trebuchet MS" w:cs="Arial Unicode MS"/>
          <w:sz w:val="23"/>
          <w:szCs w:val="23"/>
        </w:rPr>
        <w:t xml:space="preserve"> all</w:t>
      </w:r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1455A2" w:rsidRPr="00043874">
        <w:rPr>
          <w:rFonts w:ascii="Trebuchet MS" w:eastAsia="Arial Unicode MS" w:hAnsi="Trebuchet MS" w:cs="Arial Unicode MS"/>
          <w:sz w:val="23"/>
          <w:szCs w:val="23"/>
        </w:rPr>
        <w:t>future</w:t>
      </w:r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C6111D">
        <w:rPr>
          <w:rFonts w:ascii="Trebuchet MS" w:eastAsia="Arial Unicode MS" w:hAnsi="Trebuchet MS" w:cs="Arial Unicode MS"/>
          <w:sz w:val="23"/>
          <w:szCs w:val="23"/>
        </w:rPr>
        <w:t xml:space="preserve">BOF </w:t>
      </w:r>
      <w:bookmarkStart w:id="0" w:name="_GoBack"/>
      <w:bookmarkEnd w:id="0"/>
      <w:r w:rsidR="00216066" w:rsidRPr="00043874">
        <w:rPr>
          <w:rFonts w:ascii="Trebuchet MS" w:eastAsia="Arial Unicode MS" w:hAnsi="Trebuchet MS" w:cs="Arial Unicode MS"/>
          <w:sz w:val="23"/>
          <w:szCs w:val="23"/>
        </w:rPr>
        <w:t>conferences</w:t>
      </w:r>
    </w:p>
    <w:p w14:paraId="1EBACFB5" w14:textId="06FD7206" w:rsidR="00134D4A" w:rsidRPr="00043874" w:rsidRDefault="000F4C7B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Developed centralized ticket purchase</w:t>
      </w:r>
      <w:r w:rsidR="00AB567C" w:rsidRPr="00043874">
        <w:rPr>
          <w:rFonts w:ascii="Trebuchet MS" w:eastAsia="Arial Unicode MS" w:hAnsi="Trebuchet MS" w:cs="Arial Unicode MS"/>
          <w:sz w:val="23"/>
          <w:szCs w:val="23"/>
        </w:rPr>
        <w:t xml:space="preserve"> system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043874" w:rsidRPr="00043874">
        <w:rPr>
          <w:rFonts w:ascii="Trebuchet MS" w:eastAsia="Arial Unicode MS" w:hAnsi="Trebuchet MS" w:cs="Arial Unicode MS"/>
          <w:sz w:val="23"/>
          <w:szCs w:val="23"/>
        </w:rPr>
        <w:t>to integrate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online and offline sales</w:t>
      </w:r>
    </w:p>
    <w:p w14:paraId="2DF4CF75" w14:textId="2561BE82" w:rsidR="004631CF" w:rsidRPr="00043874" w:rsidRDefault="00134D4A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Gathered and analyzed data</w:t>
      </w:r>
      <w:r w:rsidR="000F4C7B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to </w:t>
      </w:r>
      <w:r w:rsidR="000F4C7B" w:rsidRPr="00043874">
        <w:rPr>
          <w:rFonts w:ascii="Trebuchet MS" w:eastAsia="Arial Unicode MS" w:hAnsi="Trebuchet MS" w:cs="Arial Unicode MS"/>
          <w:sz w:val="23"/>
          <w:szCs w:val="23"/>
        </w:rPr>
        <w:t>aid</w:t>
      </w:r>
      <w:r w:rsidR="007A0CE9" w:rsidRPr="00043874">
        <w:rPr>
          <w:rFonts w:ascii="Trebuchet MS" w:eastAsia="Arial Unicode MS" w:hAnsi="Trebuchet MS" w:cs="Arial Unicode MS"/>
          <w:sz w:val="23"/>
          <w:szCs w:val="23"/>
        </w:rPr>
        <w:t xml:space="preserve"> pre- and post-conference</w:t>
      </w:r>
      <w:r w:rsidR="000F4C7B" w:rsidRPr="00043874">
        <w:rPr>
          <w:rFonts w:ascii="Trebuchet MS" w:eastAsia="Arial Unicode MS" w:hAnsi="Trebuchet MS" w:cs="Arial Unicode MS"/>
          <w:sz w:val="23"/>
          <w:szCs w:val="23"/>
        </w:rPr>
        <w:t xml:space="preserve"> decision making</w:t>
      </w:r>
    </w:p>
    <w:p w14:paraId="064C4469" w14:textId="6F157621" w:rsidR="0082471F" w:rsidRPr="00043874" w:rsidRDefault="005D7AD1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Established additional communication tools to </w:t>
      </w:r>
      <w:r w:rsidR="00043874" w:rsidRPr="00043874">
        <w:rPr>
          <w:rFonts w:ascii="Trebuchet MS" w:eastAsia="Arial Unicode MS" w:hAnsi="Trebuchet MS" w:cs="Arial Unicode MS"/>
          <w:sz w:val="23"/>
          <w:szCs w:val="23"/>
          <w:lang w:val="en-CA"/>
        </w:rPr>
        <w:t>increase promotional efficacy</w:t>
      </w:r>
    </w:p>
    <w:p w14:paraId="3EF4BE07" w14:textId="5456B6BA" w:rsidR="00AB567C" w:rsidRPr="00043874" w:rsidRDefault="00AB567C" w:rsidP="004631CF">
      <w:pPr>
        <w:pStyle w:val="ListParagraph"/>
        <w:numPr>
          <w:ilvl w:val="0"/>
          <w:numId w:val="11"/>
        </w:num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De</w:t>
      </w:r>
      <w:r w:rsidR="00043874" w:rsidRPr="00043874">
        <w:rPr>
          <w:rFonts w:ascii="Trebuchet MS" w:eastAsia="Arial Unicode MS" w:hAnsi="Trebuchet MS" w:cs="Arial Unicode MS"/>
          <w:sz w:val="23"/>
          <w:szCs w:val="23"/>
        </w:rPr>
        <w:t xml:space="preserve">signed creative content for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promotion channels and merchandise materials</w:t>
      </w:r>
    </w:p>
    <w:p w14:paraId="66D5BFAF" w14:textId="77777777" w:rsidR="004631CF" w:rsidRPr="00043874" w:rsidRDefault="004631CF" w:rsidP="0008021E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</w:rPr>
      </w:pPr>
    </w:p>
    <w:p w14:paraId="0742E4DE" w14:textId="7A5C3EF5" w:rsidR="00436F42" w:rsidRPr="00043874" w:rsidRDefault="00436F42" w:rsidP="0008021E">
      <w:p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The </w:t>
      </w:r>
      <w:r w:rsidR="00292AAB">
        <w:rPr>
          <w:rFonts w:ascii="Trebuchet MS" w:eastAsia="Arial Unicode MS" w:hAnsi="Trebuchet MS" w:cs="Arial Unicode MS"/>
          <w:b/>
          <w:sz w:val="23"/>
          <w:szCs w:val="23"/>
        </w:rPr>
        <w:t>Business</w:t>
      </w: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 Magazine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292AAB">
        <w:rPr>
          <w:rFonts w:ascii="Trebuchet MS" w:eastAsia="Arial Unicode MS" w:hAnsi="Trebuchet MS" w:cs="Arial Unicode MS"/>
          <w:sz w:val="23"/>
          <w:szCs w:val="23"/>
        </w:rPr>
        <w:t>BigCity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, Canada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ab/>
      </w:r>
      <w:r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 xml:space="preserve">2014 - </w:t>
      </w:r>
      <w:r w:rsidR="00435061" w:rsidRPr="00435061">
        <w:rPr>
          <w:rFonts w:ascii="Trebuchet MS" w:eastAsia="Arial Unicode MS" w:hAnsi="Trebuchet MS" w:cs="Arial Unicode MS"/>
          <w:color w:val="7F7F7F" w:themeColor="text1" w:themeTint="80"/>
          <w:sz w:val="23"/>
          <w:szCs w:val="23"/>
        </w:rPr>
        <w:t>2016</w:t>
      </w:r>
    </w:p>
    <w:p w14:paraId="1F9AF6B1" w14:textId="2584F218" w:rsidR="00436F42" w:rsidRPr="00043874" w:rsidRDefault="00436F42" w:rsidP="0008021E">
      <w:p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i/>
          <w:sz w:val="23"/>
          <w:szCs w:val="23"/>
        </w:rPr>
      </w:pPr>
      <w:r w:rsidRPr="00043874">
        <w:rPr>
          <w:rFonts w:ascii="Trebuchet MS" w:eastAsia="Arial Unicode MS" w:hAnsi="Trebuchet MS" w:cs="Arial Unicode MS"/>
          <w:i/>
          <w:sz w:val="23"/>
          <w:szCs w:val="23"/>
        </w:rPr>
        <w:t>Web Editor</w:t>
      </w:r>
    </w:p>
    <w:p w14:paraId="3167B75A" w14:textId="1DACDFE1" w:rsidR="00AB567C" w:rsidRPr="00043874" w:rsidRDefault="00AB567C" w:rsidP="00AB567C">
      <w:pPr>
        <w:pStyle w:val="ListParagraph"/>
        <w:numPr>
          <w:ilvl w:val="0"/>
          <w:numId w:val="7"/>
        </w:num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Outlined and implemented web strategy to drive traffic from print to online (using Google Analytics)</w:t>
      </w:r>
    </w:p>
    <w:p w14:paraId="3BB2F748" w14:textId="4C9BF592" w:rsidR="00AB567C" w:rsidRPr="00043874" w:rsidRDefault="00AB567C" w:rsidP="00AB567C">
      <w:pPr>
        <w:pStyle w:val="ListParagraph"/>
        <w:numPr>
          <w:ilvl w:val="0"/>
          <w:numId w:val="7"/>
        </w:num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Developed and realized the </w:t>
      </w:r>
      <w:r w:rsidR="003920F9" w:rsidRPr="00043874">
        <w:rPr>
          <w:rFonts w:ascii="Trebuchet MS" w:eastAsia="Arial Unicode MS" w:hAnsi="Trebuchet MS" w:cs="Arial Unicode MS"/>
          <w:sz w:val="23"/>
          <w:szCs w:val="23"/>
        </w:rPr>
        <w:t>concept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 of feature articles that enhances reading experience</w:t>
      </w:r>
      <w:r w:rsidR="003920F9" w:rsidRPr="00043874">
        <w:rPr>
          <w:rFonts w:ascii="Trebuchet MS" w:eastAsia="Arial Unicode MS" w:hAnsi="Trebuchet MS" w:cs="Arial Unicode MS"/>
          <w:sz w:val="23"/>
          <w:szCs w:val="23"/>
        </w:rPr>
        <w:t xml:space="preserve"> through content-first web design distinct from the standardized WordPress articles</w:t>
      </w:r>
    </w:p>
    <w:p w14:paraId="0F42EB64" w14:textId="144DCB91" w:rsidR="007313C0" w:rsidRPr="00043874" w:rsidRDefault="00AB567C" w:rsidP="00AB567C">
      <w:pPr>
        <w:pStyle w:val="ListParagraph"/>
        <w:numPr>
          <w:ilvl w:val="0"/>
          <w:numId w:val="7"/>
        </w:num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Improved mobile integration of the</w:t>
      </w:r>
      <w:r w:rsidR="00436F42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magazine’s website by implementing a user-responsive design</w:t>
      </w:r>
    </w:p>
    <w:p w14:paraId="52212E77" w14:textId="66E9D9AC" w:rsidR="0019733A" w:rsidRPr="00043874" w:rsidRDefault="00AB567C" w:rsidP="00A24EE4">
      <w:pPr>
        <w:pStyle w:val="ListParagraph"/>
        <w:numPr>
          <w:ilvl w:val="0"/>
          <w:numId w:val="7"/>
        </w:numPr>
        <w:tabs>
          <w:tab w:val="left" w:pos="284"/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sz w:val="23"/>
          <w:szCs w:val="23"/>
        </w:rPr>
        <w:t>Developed training procedures to educate</w:t>
      </w:r>
      <w:r w:rsidR="003506E8" w:rsidRPr="00043874">
        <w:rPr>
          <w:rFonts w:ascii="Trebuchet MS" w:eastAsia="Arial Unicode MS" w:hAnsi="Trebuchet MS" w:cs="Arial Unicode MS"/>
          <w:sz w:val="23"/>
          <w:szCs w:val="23"/>
        </w:rPr>
        <w:t xml:space="preserve"> editors and writers to use the full potential of 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our</w:t>
      </w:r>
      <w:r w:rsidR="003506E8" w:rsidRPr="00043874">
        <w:rPr>
          <w:rFonts w:ascii="Trebuchet MS" w:eastAsia="Arial Unicode MS" w:hAnsi="Trebuchet MS" w:cs="Arial Unicode MS"/>
          <w:sz w:val="23"/>
          <w:szCs w:val="23"/>
        </w:rPr>
        <w:t xml:space="preserve"> we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b platform</w:t>
      </w:r>
    </w:p>
    <w:p w14:paraId="458C76A8" w14:textId="77777777" w:rsidR="009E7C87" w:rsidRPr="00043874" w:rsidRDefault="009E7C87" w:rsidP="0008021E">
      <w:pPr>
        <w:tabs>
          <w:tab w:val="left" w:pos="284"/>
          <w:tab w:val="right" w:pos="10773"/>
        </w:tabs>
        <w:spacing w:after="0" w:line="240" w:lineRule="auto"/>
        <w:rPr>
          <w:rFonts w:ascii="Trebuchet MS" w:eastAsia="Arial Unicode MS" w:hAnsi="Trebuchet MS" w:cs="Arial Unicode MS"/>
          <w:b/>
          <w:sz w:val="23"/>
          <w:szCs w:val="23"/>
        </w:rPr>
      </w:pPr>
    </w:p>
    <w:p w14:paraId="51B54945" w14:textId="14E5AACB" w:rsidR="002331A0" w:rsidRPr="00043874" w:rsidRDefault="002331A0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b/>
          <w:sz w:val="23"/>
          <w:szCs w:val="23"/>
          <w:u w:val="single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>SKILLS AND INTERESTS</w:t>
      </w:r>
      <w:r w:rsidRPr="00043874">
        <w:rPr>
          <w:rFonts w:ascii="Trebuchet MS" w:eastAsia="Arial Unicode MS" w:hAnsi="Trebuchet MS" w:cs="Arial Unicode MS"/>
          <w:b/>
          <w:sz w:val="23"/>
          <w:szCs w:val="23"/>
          <w:u w:val="single"/>
        </w:rPr>
        <w:tab/>
      </w:r>
    </w:p>
    <w:p w14:paraId="32C8B755" w14:textId="6CD4AFC8" w:rsidR="002331A0" w:rsidRPr="00043874" w:rsidRDefault="002331A0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>Language Skills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 xml:space="preserve">: 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English (</w:t>
      </w:r>
      <w:r w:rsidR="000B7728" w:rsidRPr="00043874">
        <w:rPr>
          <w:rFonts w:ascii="Trebuchet MS" w:eastAsia="Arial Unicode MS" w:hAnsi="Trebuchet MS" w:cs="Arial Unicode MS"/>
          <w:sz w:val="23"/>
          <w:szCs w:val="23"/>
        </w:rPr>
        <w:t>fluent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)</w:t>
      </w:r>
      <w:r w:rsidR="00C64C0B" w:rsidRPr="00043874">
        <w:rPr>
          <w:rFonts w:ascii="Trebuchet MS" w:eastAsia="Arial Unicode MS" w:hAnsi="Trebuchet MS" w:cs="Arial Unicode MS"/>
          <w:sz w:val="23"/>
          <w:szCs w:val="23"/>
        </w:rPr>
        <w:t>, Russian (</w:t>
      </w:r>
      <w:r w:rsidR="000B7728" w:rsidRPr="00043874">
        <w:rPr>
          <w:rFonts w:ascii="Trebuchet MS" w:eastAsia="Arial Unicode MS" w:hAnsi="Trebuchet MS" w:cs="Arial Unicode MS"/>
          <w:sz w:val="23"/>
          <w:szCs w:val="23"/>
        </w:rPr>
        <w:t>native</w:t>
      </w:r>
      <w:r w:rsidR="00C64C0B" w:rsidRPr="00043874">
        <w:rPr>
          <w:rFonts w:ascii="Trebuchet MS" w:eastAsia="Arial Unicode MS" w:hAnsi="Trebuchet MS" w:cs="Arial Unicode MS"/>
          <w:sz w:val="23"/>
          <w:szCs w:val="23"/>
        </w:rPr>
        <w:t>)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, French (</w:t>
      </w:r>
      <w:r w:rsidR="000B5CAE" w:rsidRPr="00043874">
        <w:rPr>
          <w:rFonts w:ascii="Trebuchet MS" w:eastAsia="Arial Unicode MS" w:hAnsi="Trebuchet MS" w:cs="Arial Unicode MS"/>
          <w:sz w:val="23"/>
          <w:szCs w:val="23"/>
        </w:rPr>
        <w:t>conversational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), Arabic (</w:t>
      </w:r>
      <w:r w:rsidR="00781ACF" w:rsidRPr="00043874">
        <w:rPr>
          <w:rFonts w:ascii="Trebuchet MS" w:eastAsia="Arial Unicode MS" w:hAnsi="Trebuchet MS" w:cs="Arial Unicode MS"/>
          <w:sz w:val="23"/>
          <w:szCs w:val="23"/>
        </w:rPr>
        <w:t>beginner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), Korean (</w:t>
      </w:r>
      <w:r w:rsidR="00781ACF" w:rsidRPr="00043874">
        <w:rPr>
          <w:rFonts w:ascii="Trebuchet MS" w:eastAsia="Arial Unicode MS" w:hAnsi="Trebuchet MS" w:cs="Arial Unicode MS"/>
          <w:sz w:val="23"/>
          <w:szCs w:val="23"/>
        </w:rPr>
        <w:t>beginner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>)</w:t>
      </w:r>
    </w:p>
    <w:p w14:paraId="132B7CB4" w14:textId="6A6F32F3" w:rsidR="004B26EC" w:rsidRPr="00043874" w:rsidRDefault="00D43ADB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>Tech</w:t>
      </w:r>
      <w:r w:rsidR="004B26EC"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 Skills</w:t>
      </w:r>
      <w:r w:rsidR="004B26EC" w:rsidRPr="00043874">
        <w:rPr>
          <w:rFonts w:ascii="Trebuchet MS" w:eastAsia="Arial Unicode MS" w:hAnsi="Trebuchet MS" w:cs="Arial Unicode MS"/>
          <w:sz w:val="23"/>
          <w:szCs w:val="23"/>
        </w:rPr>
        <w:t>:</w:t>
      </w:r>
      <w:r w:rsidR="00E76547" w:rsidRPr="00043874">
        <w:rPr>
          <w:rFonts w:ascii="Trebuchet MS" w:eastAsia="Arial Unicode MS" w:hAnsi="Trebuchet MS" w:cs="Arial Unicode MS"/>
          <w:sz w:val="23"/>
          <w:szCs w:val="23"/>
        </w:rPr>
        <w:t xml:space="preserve"> MS Office</w:t>
      </w:r>
      <w:r w:rsidR="00201E7D" w:rsidRPr="00043874">
        <w:rPr>
          <w:rFonts w:ascii="Trebuchet MS" w:eastAsia="Arial Unicode MS" w:hAnsi="Trebuchet MS" w:cs="Arial Unicode MS"/>
          <w:sz w:val="23"/>
          <w:szCs w:val="23"/>
        </w:rPr>
        <w:t xml:space="preserve"> Suite</w:t>
      </w:r>
      <w:r w:rsidR="00E76547" w:rsidRPr="00043874">
        <w:rPr>
          <w:rFonts w:ascii="Trebuchet MS" w:eastAsia="Arial Unicode MS" w:hAnsi="Trebuchet MS" w:cs="Arial Unicode MS"/>
          <w:sz w:val="23"/>
          <w:szCs w:val="23"/>
        </w:rPr>
        <w:t xml:space="preserve"> (</w:t>
      </w:r>
      <w:r w:rsidR="00043874">
        <w:rPr>
          <w:rFonts w:ascii="Trebuchet MS" w:eastAsia="Arial Unicode MS" w:hAnsi="Trebuchet MS" w:cs="Arial Unicode MS"/>
          <w:sz w:val="23"/>
          <w:szCs w:val="23"/>
        </w:rPr>
        <w:t>+</w:t>
      </w:r>
      <w:r w:rsidR="00A24EE4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E76547" w:rsidRPr="00043874">
        <w:rPr>
          <w:rFonts w:ascii="Trebuchet MS" w:eastAsia="Arial Unicode MS" w:hAnsi="Trebuchet MS" w:cs="Arial Unicode MS"/>
          <w:sz w:val="23"/>
          <w:szCs w:val="23"/>
        </w:rPr>
        <w:t xml:space="preserve">Visio, </w:t>
      </w:r>
      <w:r w:rsidR="00B93CAC" w:rsidRPr="00043874">
        <w:rPr>
          <w:rFonts w:ascii="Trebuchet MS" w:eastAsia="Arial Unicode MS" w:hAnsi="Trebuchet MS" w:cs="Arial Unicode MS"/>
          <w:sz w:val="23"/>
          <w:szCs w:val="23"/>
        </w:rPr>
        <w:t>Project,</w:t>
      </w:r>
      <w:r w:rsidR="00E76547" w:rsidRPr="00043874">
        <w:rPr>
          <w:rFonts w:ascii="Trebuchet MS" w:eastAsia="Arial Unicode MS" w:hAnsi="Trebuchet MS" w:cs="Arial Unicode MS"/>
          <w:sz w:val="23"/>
          <w:szCs w:val="23"/>
        </w:rPr>
        <w:t xml:space="preserve"> Sway),</w:t>
      </w:r>
      <w:r w:rsidR="004B26EC" w:rsidRPr="00043874">
        <w:rPr>
          <w:rFonts w:ascii="Trebuchet MS" w:eastAsia="Arial Unicode MS" w:hAnsi="Trebuchet MS" w:cs="Arial Unicode MS"/>
          <w:sz w:val="23"/>
          <w:szCs w:val="23"/>
        </w:rPr>
        <w:t xml:space="preserve"> HTML</w:t>
      </w:r>
      <w:r w:rsidR="003D5E98" w:rsidRPr="00043874">
        <w:rPr>
          <w:rFonts w:ascii="Trebuchet MS" w:eastAsia="Arial Unicode MS" w:hAnsi="Trebuchet MS" w:cs="Arial Unicode MS"/>
          <w:sz w:val="23"/>
          <w:szCs w:val="23"/>
        </w:rPr>
        <w:t>5</w:t>
      </w:r>
      <w:r w:rsidR="00B93CAC" w:rsidRPr="00043874">
        <w:rPr>
          <w:rFonts w:ascii="Trebuchet MS" w:eastAsia="Arial Unicode MS" w:hAnsi="Trebuchet MS" w:cs="Arial Unicode MS"/>
          <w:sz w:val="23"/>
          <w:szCs w:val="23"/>
        </w:rPr>
        <w:t>, CSS</w:t>
      </w:r>
      <w:r w:rsidR="003D5E98" w:rsidRPr="00043874">
        <w:rPr>
          <w:rFonts w:ascii="Trebuchet MS" w:eastAsia="Arial Unicode MS" w:hAnsi="Trebuchet MS" w:cs="Arial Unicode MS"/>
          <w:sz w:val="23"/>
          <w:szCs w:val="23"/>
        </w:rPr>
        <w:t>,</w:t>
      </w:r>
      <w:r w:rsidR="00553D60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3920F9" w:rsidRPr="00043874">
        <w:rPr>
          <w:rFonts w:ascii="Trebuchet MS" w:eastAsia="Arial Unicode MS" w:hAnsi="Trebuchet MS" w:cs="Arial Unicode MS"/>
          <w:sz w:val="23"/>
          <w:szCs w:val="23"/>
        </w:rPr>
        <w:t>WordPress</w:t>
      </w:r>
      <w:r w:rsidR="00553D60" w:rsidRPr="00043874">
        <w:rPr>
          <w:rFonts w:ascii="Trebuchet MS" w:eastAsia="Arial Unicode MS" w:hAnsi="Trebuchet MS" w:cs="Arial Unicode MS"/>
          <w:sz w:val="23"/>
          <w:szCs w:val="23"/>
        </w:rPr>
        <w:t>,</w:t>
      </w:r>
      <w:r w:rsidR="003D5E98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915AB1" w:rsidRPr="00043874">
        <w:rPr>
          <w:rFonts w:ascii="Trebuchet MS" w:eastAsia="Arial Unicode MS" w:hAnsi="Trebuchet MS" w:cs="Arial Unicode MS"/>
          <w:sz w:val="23"/>
          <w:szCs w:val="23"/>
        </w:rPr>
        <w:t xml:space="preserve">Adobe </w:t>
      </w:r>
      <w:r w:rsidR="003D5E98" w:rsidRPr="00043874">
        <w:rPr>
          <w:rFonts w:ascii="Trebuchet MS" w:eastAsia="Arial Unicode MS" w:hAnsi="Trebuchet MS" w:cs="Arial Unicode MS"/>
          <w:sz w:val="23"/>
          <w:szCs w:val="23"/>
        </w:rPr>
        <w:t>Photoshop</w:t>
      </w:r>
      <w:r w:rsidR="00E76547" w:rsidRPr="00043874">
        <w:rPr>
          <w:rFonts w:ascii="Trebuchet MS" w:eastAsia="Arial Unicode MS" w:hAnsi="Trebuchet MS" w:cs="Arial Unicode MS"/>
          <w:sz w:val="23"/>
          <w:szCs w:val="23"/>
        </w:rPr>
        <w:t xml:space="preserve"> (&gt; 5 years)</w:t>
      </w:r>
      <w:r w:rsidR="001E3D0D" w:rsidRPr="00043874">
        <w:rPr>
          <w:rFonts w:ascii="Trebuchet MS" w:eastAsia="Arial Unicode MS" w:hAnsi="Trebuchet MS" w:cs="Arial Unicode MS"/>
          <w:sz w:val="23"/>
          <w:szCs w:val="23"/>
        </w:rPr>
        <w:t>, Java</w:t>
      </w:r>
      <w:r w:rsidR="00043874">
        <w:rPr>
          <w:rFonts w:ascii="Trebuchet MS" w:eastAsia="Arial Unicode MS" w:hAnsi="Trebuchet MS" w:cs="Arial Unicode MS"/>
          <w:sz w:val="23"/>
          <w:szCs w:val="23"/>
        </w:rPr>
        <w:t>, SQL, Tableau</w:t>
      </w:r>
    </w:p>
    <w:p w14:paraId="57B315D7" w14:textId="77777777" w:rsidR="00D43ADB" w:rsidRPr="00043874" w:rsidRDefault="00D43ADB" w:rsidP="002331A0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</w:p>
    <w:p w14:paraId="4CB95BA2" w14:textId="1FE3940C" w:rsidR="00C83FCD" w:rsidRPr="00043874" w:rsidRDefault="00292AAB" w:rsidP="00C83FCD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  <w:lang w:val="ru-RU"/>
        </w:rPr>
      </w:pPr>
      <w:r>
        <w:rPr>
          <w:rFonts w:ascii="Trebuchet MS" w:eastAsia="Arial Unicode MS" w:hAnsi="Trebuchet MS" w:cs="Arial Unicode MS"/>
          <w:b/>
          <w:sz w:val="23"/>
          <w:szCs w:val="23"/>
        </w:rPr>
        <w:t xml:space="preserve">Online </w:t>
      </w:r>
      <w:r w:rsidR="001455A2"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Courses: </w:t>
      </w:r>
      <w:r w:rsidR="001455A2" w:rsidRPr="00043874">
        <w:rPr>
          <w:rFonts w:ascii="Trebuchet MS" w:eastAsia="Arial Unicode MS" w:hAnsi="Trebuchet MS" w:cs="Arial Unicode MS"/>
          <w:sz w:val="23"/>
          <w:szCs w:val="23"/>
        </w:rPr>
        <w:t xml:space="preserve">Managing Fashion &amp; Luxury @ Bocconi University Milano (via Coursera), </w:t>
      </w:r>
      <w:r w:rsidR="007016AB" w:rsidRPr="00043874">
        <w:rPr>
          <w:rFonts w:ascii="Trebuchet MS" w:eastAsia="Arial Unicode MS" w:hAnsi="Trebuchet MS" w:cs="Arial Unicode MS"/>
          <w:sz w:val="23"/>
          <w:szCs w:val="23"/>
        </w:rPr>
        <w:t>Making Sense of News @ Hong Kong University (</w:t>
      </w:r>
      <w:r w:rsidR="00863586" w:rsidRPr="00043874">
        <w:rPr>
          <w:rFonts w:ascii="Trebuchet MS" w:eastAsia="Arial Unicode MS" w:hAnsi="Trebuchet MS" w:cs="Arial Unicode MS"/>
          <w:sz w:val="23"/>
          <w:szCs w:val="23"/>
        </w:rPr>
        <w:t>via E</w:t>
      </w:r>
      <w:r w:rsidR="007016AB" w:rsidRPr="00043874">
        <w:rPr>
          <w:rFonts w:ascii="Trebuchet MS" w:eastAsia="Arial Unicode MS" w:hAnsi="Trebuchet MS" w:cs="Arial Unicode MS"/>
          <w:sz w:val="23"/>
          <w:szCs w:val="23"/>
        </w:rPr>
        <w:t>dX)</w:t>
      </w:r>
      <w:r w:rsidR="009270B2"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9270B2" w:rsidRPr="00043874">
        <w:rPr>
          <w:rFonts w:ascii="Trebuchet MS" w:hAnsi="Trebuchet MS" w:cs="Times New Roman"/>
          <w:sz w:val="23"/>
          <w:szCs w:val="23"/>
        </w:rPr>
        <w:t>Product Design: The Delft Design Approach (via EdX)</w:t>
      </w:r>
    </w:p>
    <w:p w14:paraId="4651251D" w14:textId="23F646DF" w:rsidR="00707B27" w:rsidRPr="00043874" w:rsidRDefault="002331A0" w:rsidP="003A4CD2">
      <w:pPr>
        <w:tabs>
          <w:tab w:val="right" w:pos="10773"/>
        </w:tabs>
        <w:spacing w:after="0" w:line="240" w:lineRule="auto"/>
        <w:ind w:left="284" w:hanging="284"/>
        <w:rPr>
          <w:rFonts w:ascii="Trebuchet MS" w:eastAsia="Arial Unicode MS" w:hAnsi="Trebuchet MS" w:cs="Arial Unicode MS"/>
          <w:sz w:val="23"/>
          <w:szCs w:val="23"/>
        </w:rPr>
      </w:pPr>
      <w:r w:rsidRPr="00043874">
        <w:rPr>
          <w:rFonts w:ascii="Trebuchet MS" w:eastAsia="Arial Unicode MS" w:hAnsi="Trebuchet MS" w:cs="Arial Unicode MS"/>
          <w:b/>
          <w:sz w:val="23"/>
          <w:szCs w:val="23"/>
        </w:rPr>
        <w:t>Interests</w:t>
      </w:r>
      <w:r w:rsidR="00A31BD0" w:rsidRPr="00043874">
        <w:rPr>
          <w:rFonts w:ascii="Trebuchet MS" w:eastAsia="Arial Unicode MS" w:hAnsi="Trebuchet MS" w:cs="Arial Unicode MS"/>
          <w:b/>
          <w:sz w:val="23"/>
          <w:szCs w:val="23"/>
        </w:rPr>
        <w:t xml:space="preserve"> &amp; Hobbies</w:t>
      </w:r>
      <w:r w:rsidRPr="00043874">
        <w:rPr>
          <w:rFonts w:ascii="Trebuchet MS" w:eastAsia="Arial Unicode MS" w:hAnsi="Trebuchet MS" w:cs="Arial Unicode MS"/>
          <w:sz w:val="23"/>
          <w:szCs w:val="23"/>
        </w:rPr>
        <w:t>: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842A49" w:rsidRPr="00043874">
        <w:rPr>
          <w:rFonts w:ascii="Trebuchet MS" w:eastAsia="Arial Unicode MS" w:hAnsi="Trebuchet MS" w:cs="Arial Unicode MS"/>
          <w:sz w:val="23"/>
          <w:szCs w:val="23"/>
        </w:rPr>
        <w:t>T</w:t>
      </w:r>
      <w:r w:rsidR="00FB761C" w:rsidRPr="00043874">
        <w:rPr>
          <w:rFonts w:ascii="Trebuchet MS" w:eastAsia="Arial Unicode MS" w:hAnsi="Trebuchet MS" w:cs="Arial Unicode MS"/>
          <w:sz w:val="23"/>
          <w:szCs w:val="23"/>
        </w:rPr>
        <w:t>ravelling</w:t>
      </w:r>
      <w:r w:rsidR="0068782F" w:rsidRPr="00043874">
        <w:rPr>
          <w:rFonts w:ascii="Trebuchet MS" w:eastAsia="Arial Unicode MS" w:hAnsi="Trebuchet MS" w:cs="Arial Unicode MS"/>
          <w:sz w:val="23"/>
          <w:szCs w:val="23"/>
        </w:rPr>
        <w:t>,</w:t>
      </w:r>
      <w:r w:rsidR="00005F7F" w:rsidRPr="00043874">
        <w:rPr>
          <w:rFonts w:ascii="Trebuchet MS" w:eastAsia="Arial Unicode MS" w:hAnsi="Trebuchet MS" w:cs="Arial Unicode MS"/>
          <w:sz w:val="23"/>
          <w:szCs w:val="23"/>
        </w:rPr>
        <w:t xml:space="preserve"> reading</w:t>
      </w:r>
      <w:r w:rsidR="00311301" w:rsidRPr="00043874">
        <w:rPr>
          <w:rFonts w:ascii="Trebuchet MS" w:eastAsia="Arial Unicode MS" w:hAnsi="Trebuchet MS" w:cs="Arial Unicode MS"/>
          <w:sz w:val="23"/>
          <w:szCs w:val="23"/>
        </w:rPr>
        <w:t>,</w:t>
      </w:r>
      <w:r w:rsidR="0068782F" w:rsidRPr="00043874">
        <w:rPr>
          <w:rFonts w:ascii="Trebuchet MS" w:eastAsia="Arial Unicode MS" w:hAnsi="Trebuchet MS" w:cs="Arial Unicode MS"/>
          <w:sz w:val="23"/>
          <w:szCs w:val="23"/>
        </w:rPr>
        <w:t xml:space="preserve"> </w:t>
      </w:r>
      <w:r w:rsidR="001925DA" w:rsidRPr="00043874">
        <w:rPr>
          <w:rFonts w:ascii="Trebuchet MS" w:eastAsia="Arial Unicode MS" w:hAnsi="Trebuchet MS" w:cs="Arial Unicode MS"/>
          <w:sz w:val="23"/>
          <w:szCs w:val="23"/>
        </w:rPr>
        <w:t xml:space="preserve">foreign </w:t>
      </w:r>
      <w:r w:rsidR="00781ACF" w:rsidRPr="00043874">
        <w:rPr>
          <w:rFonts w:ascii="Trebuchet MS" w:eastAsia="Arial Unicode MS" w:hAnsi="Trebuchet MS" w:cs="Arial Unicode MS"/>
          <w:sz w:val="23"/>
          <w:szCs w:val="23"/>
        </w:rPr>
        <w:t>cultures</w:t>
      </w:r>
      <w:r w:rsidR="000D1718" w:rsidRPr="00043874">
        <w:rPr>
          <w:rFonts w:ascii="Trebuchet MS" w:eastAsia="Arial Unicode MS" w:hAnsi="Trebuchet MS" w:cs="Arial Unicode MS"/>
          <w:sz w:val="23"/>
          <w:szCs w:val="23"/>
        </w:rPr>
        <w:t xml:space="preserve"> and religions</w:t>
      </w:r>
      <w:r w:rsidR="00005F7F" w:rsidRPr="00043874">
        <w:rPr>
          <w:rFonts w:ascii="Trebuchet MS" w:eastAsia="Arial Unicode MS" w:hAnsi="Trebuchet MS" w:cs="Arial Unicode MS"/>
          <w:sz w:val="23"/>
          <w:szCs w:val="23"/>
        </w:rPr>
        <w:t xml:space="preserve">, </w:t>
      </w:r>
      <w:r w:rsidR="003A4CD2" w:rsidRPr="00043874">
        <w:rPr>
          <w:rFonts w:ascii="Trebuchet MS" w:eastAsia="Arial Unicode MS" w:hAnsi="Trebuchet MS" w:cs="Arial Unicode MS"/>
          <w:sz w:val="23"/>
          <w:szCs w:val="23"/>
        </w:rPr>
        <w:t xml:space="preserve">Internet </w:t>
      </w:r>
      <w:r w:rsidR="00311301" w:rsidRPr="00043874">
        <w:rPr>
          <w:rFonts w:ascii="Trebuchet MS" w:eastAsia="Arial Unicode MS" w:hAnsi="Trebuchet MS" w:cs="Arial Unicode MS"/>
          <w:sz w:val="23"/>
          <w:szCs w:val="23"/>
        </w:rPr>
        <w:t>content creation</w:t>
      </w:r>
      <w:r w:rsidR="00005F7F" w:rsidRPr="00043874">
        <w:rPr>
          <w:rFonts w:ascii="Trebuchet MS" w:eastAsia="Arial Unicode MS" w:hAnsi="Trebuchet MS" w:cs="Arial Unicode MS"/>
          <w:sz w:val="23"/>
          <w:szCs w:val="23"/>
        </w:rPr>
        <w:t>, philosophy</w:t>
      </w:r>
      <w:r w:rsidR="007158EF" w:rsidRPr="00043874">
        <w:rPr>
          <w:rFonts w:ascii="Trebuchet MS" w:eastAsia="Arial Unicode MS" w:hAnsi="Trebuchet MS" w:cs="Arial Unicode MS"/>
          <w:sz w:val="23"/>
          <w:szCs w:val="23"/>
        </w:rPr>
        <w:t xml:space="preserve"> (axiology)</w:t>
      </w:r>
      <w:r w:rsidR="00005F7F" w:rsidRPr="00043874">
        <w:rPr>
          <w:rFonts w:ascii="Trebuchet MS" w:eastAsia="Arial Unicode MS" w:hAnsi="Trebuchet MS" w:cs="Arial Unicode MS"/>
          <w:sz w:val="23"/>
          <w:szCs w:val="23"/>
        </w:rPr>
        <w:t>, nutrition and healthy lifestyle</w:t>
      </w:r>
      <w:r w:rsidR="00CE7089" w:rsidRPr="00043874">
        <w:rPr>
          <w:rFonts w:ascii="Trebuchet MS" w:eastAsia="Arial Unicode MS" w:hAnsi="Trebuchet MS" w:cs="Arial Unicode MS"/>
          <w:sz w:val="23"/>
          <w:szCs w:val="23"/>
        </w:rPr>
        <w:t xml:space="preserve"> coaching</w:t>
      </w:r>
    </w:p>
    <w:sectPr w:rsidR="00707B27" w:rsidRPr="00043874" w:rsidSect="004E214C">
      <w:pgSz w:w="12240" w:h="15840"/>
      <w:pgMar w:top="624" w:right="720" w:bottom="624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PT Sans Narrow">
    <w:panose1 w:val="020B0506020203020204"/>
    <w:charset w:val="00"/>
    <w:family w:val="auto"/>
    <w:pitch w:val="variable"/>
    <w:sig w:usb0="A00002EF" w:usb1="5000204B" w:usb2="00000000" w:usb3="00000000" w:csb0="00000097" w:csb1="00000000"/>
  </w:font>
  <w:font w:name="DotumChe">
    <w:panose1 w:val="020B0609000101010101"/>
    <w:charset w:val="81"/>
    <w:family w:val="auto"/>
    <w:pitch w:val="variable"/>
    <w:sig w:usb0="B00002AF" w:usb1="69D77CFB" w:usb2="00000030" w:usb3="00000000" w:csb0="0008009F" w:csb1="00000000"/>
  </w:font>
  <w:font w:name="Apple Symbols">
    <w:panose1 w:val="02000000000000000000"/>
    <w:charset w:val="00"/>
    <w:family w:val="auto"/>
    <w:pitch w:val="variable"/>
    <w:sig w:usb0="800000A3" w:usb1="08007BEB" w:usb2="01840034" w:usb3="00000000" w:csb0="000001FB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76364C"/>
    <w:multiLevelType w:val="hybridMultilevel"/>
    <w:tmpl w:val="85A8D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2F387E"/>
    <w:multiLevelType w:val="hybridMultilevel"/>
    <w:tmpl w:val="EEBC46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687541"/>
    <w:multiLevelType w:val="hybridMultilevel"/>
    <w:tmpl w:val="FB6279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39130CB"/>
    <w:multiLevelType w:val="hybridMultilevel"/>
    <w:tmpl w:val="CC5800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F44C97"/>
    <w:multiLevelType w:val="hybridMultilevel"/>
    <w:tmpl w:val="1F7E9390"/>
    <w:lvl w:ilvl="0" w:tplc="04090001">
      <w:start w:val="1"/>
      <w:numFmt w:val="bullet"/>
      <w:lvlText w:val=""/>
      <w:lvlJc w:val="left"/>
      <w:pPr>
        <w:ind w:left="1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0" w:hanging="360"/>
      </w:pPr>
      <w:rPr>
        <w:rFonts w:ascii="Wingdings" w:hAnsi="Wingdings" w:hint="default"/>
      </w:rPr>
    </w:lvl>
  </w:abstractNum>
  <w:abstractNum w:abstractNumId="5">
    <w:nsid w:val="31165A7C"/>
    <w:multiLevelType w:val="hybridMultilevel"/>
    <w:tmpl w:val="ADAE95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5001E5"/>
    <w:multiLevelType w:val="hybridMultilevel"/>
    <w:tmpl w:val="DAEAFF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623640"/>
    <w:multiLevelType w:val="hybridMultilevel"/>
    <w:tmpl w:val="EA241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2A6C82"/>
    <w:multiLevelType w:val="hybridMultilevel"/>
    <w:tmpl w:val="042698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9E3D85"/>
    <w:multiLevelType w:val="hybridMultilevel"/>
    <w:tmpl w:val="73226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9A32839"/>
    <w:multiLevelType w:val="hybridMultilevel"/>
    <w:tmpl w:val="91200F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7"/>
  </w:num>
  <w:num w:numId="5">
    <w:abstractNumId w:val="5"/>
  </w:num>
  <w:num w:numId="6">
    <w:abstractNumId w:val="10"/>
  </w:num>
  <w:num w:numId="7">
    <w:abstractNumId w:val="1"/>
  </w:num>
  <w:num w:numId="8">
    <w:abstractNumId w:val="3"/>
  </w:num>
  <w:num w:numId="9">
    <w:abstractNumId w:val="9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B27"/>
    <w:rsid w:val="0000045E"/>
    <w:rsid w:val="00005F7F"/>
    <w:rsid w:val="00010A3F"/>
    <w:rsid w:val="00043874"/>
    <w:rsid w:val="000722EE"/>
    <w:rsid w:val="00075F84"/>
    <w:rsid w:val="0008021E"/>
    <w:rsid w:val="000804B6"/>
    <w:rsid w:val="00084236"/>
    <w:rsid w:val="00087F7E"/>
    <w:rsid w:val="00097665"/>
    <w:rsid w:val="000B5CAE"/>
    <w:rsid w:val="000B7728"/>
    <w:rsid w:val="000D1718"/>
    <w:rsid w:val="000D23C4"/>
    <w:rsid w:val="000F4C7B"/>
    <w:rsid w:val="00134D4A"/>
    <w:rsid w:val="001455A2"/>
    <w:rsid w:val="00182A84"/>
    <w:rsid w:val="00185A14"/>
    <w:rsid w:val="001925DA"/>
    <w:rsid w:val="001941C3"/>
    <w:rsid w:val="0019733A"/>
    <w:rsid w:val="001E3D0D"/>
    <w:rsid w:val="00201E7D"/>
    <w:rsid w:val="00216066"/>
    <w:rsid w:val="00224E8F"/>
    <w:rsid w:val="002331A0"/>
    <w:rsid w:val="002706EB"/>
    <w:rsid w:val="00282820"/>
    <w:rsid w:val="00286AAC"/>
    <w:rsid w:val="00292AAB"/>
    <w:rsid w:val="002D5633"/>
    <w:rsid w:val="002E0068"/>
    <w:rsid w:val="00311301"/>
    <w:rsid w:val="003506E8"/>
    <w:rsid w:val="00365399"/>
    <w:rsid w:val="003920F9"/>
    <w:rsid w:val="003A0E25"/>
    <w:rsid w:val="003A4CD2"/>
    <w:rsid w:val="003B1B16"/>
    <w:rsid w:val="003B1F02"/>
    <w:rsid w:val="003D5E98"/>
    <w:rsid w:val="003D762B"/>
    <w:rsid w:val="003E34A1"/>
    <w:rsid w:val="003E4F6C"/>
    <w:rsid w:val="004108FF"/>
    <w:rsid w:val="00435061"/>
    <w:rsid w:val="00436F42"/>
    <w:rsid w:val="004631CF"/>
    <w:rsid w:val="004B26CD"/>
    <w:rsid w:val="004B26EC"/>
    <w:rsid w:val="004E214C"/>
    <w:rsid w:val="0051505A"/>
    <w:rsid w:val="005174D7"/>
    <w:rsid w:val="00521846"/>
    <w:rsid w:val="005230C0"/>
    <w:rsid w:val="005506E1"/>
    <w:rsid w:val="00553D60"/>
    <w:rsid w:val="005A282C"/>
    <w:rsid w:val="005A5942"/>
    <w:rsid w:val="005B4A1D"/>
    <w:rsid w:val="005D7AD1"/>
    <w:rsid w:val="005E1259"/>
    <w:rsid w:val="005E6BA1"/>
    <w:rsid w:val="005F32BF"/>
    <w:rsid w:val="006179C5"/>
    <w:rsid w:val="00633F31"/>
    <w:rsid w:val="00661927"/>
    <w:rsid w:val="0068782F"/>
    <w:rsid w:val="0069685D"/>
    <w:rsid w:val="006A0A2C"/>
    <w:rsid w:val="006A2C6E"/>
    <w:rsid w:val="007016AB"/>
    <w:rsid w:val="00706441"/>
    <w:rsid w:val="00707B27"/>
    <w:rsid w:val="007158EF"/>
    <w:rsid w:val="007313C0"/>
    <w:rsid w:val="00781ACF"/>
    <w:rsid w:val="007A0CE9"/>
    <w:rsid w:val="007C39BD"/>
    <w:rsid w:val="007D5F1E"/>
    <w:rsid w:val="008043E2"/>
    <w:rsid w:val="0082471F"/>
    <w:rsid w:val="00842A49"/>
    <w:rsid w:val="00855E75"/>
    <w:rsid w:val="00863586"/>
    <w:rsid w:val="008657A5"/>
    <w:rsid w:val="0087088C"/>
    <w:rsid w:val="008737A7"/>
    <w:rsid w:val="008979AE"/>
    <w:rsid w:val="008A2850"/>
    <w:rsid w:val="008C247A"/>
    <w:rsid w:val="008E2B59"/>
    <w:rsid w:val="00906E8F"/>
    <w:rsid w:val="00914971"/>
    <w:rsid w:val="00915AB1"/>
    <w:rsid w:val="00926768"/>
    <w:rsid w:val="009270B2"/>
    <w:rsid w:val="00946A0B"/>
    <w:rsid w:val="00972A4C"/>
    <w:rsid w:val="009B1CDD"/>
    <w:rsid w:val="009D008C"/>
    <w:rsid w:val="009E097F"/>
    <w:rsid w:val="009E7C87"/>
    <w:rsid w:val="009F4E74"/>
    <w:rsid w:val="00A24EE4"/>
    <w:rsid w:val="00A31BD0"/>
    <w:rsid w:val="00AA79E0"/>
    <w:rsid w:val="00AB567C"/>
    <w:rsid w:val="00AC64EF"/>
    <w:rsid w:val="00B002B9"/>
    <w:rsid w:val="00B424F2"/>
    <w:rsid w:val="00B74399"/>
    <w:rsid w:val="00B93CAC"/>
    <w:rsid w:val="00B95456"/>
    <w:rsid w:val="00BD7C63"/>
    <w:rsid w:val="00BF275A"/>
    <w:rsid w:val="00C02BA0"/>
    <w:rsid w:val="00C12D23"/>
    <w:rsid w:val="00C36A2D"/>
    <w:rsid w:val="00C41003"/>
    <w:rsid w:val="00C6111D"/>
    <w:rsid w:val="00C64C0B"/>
    <w:rsid w:val="00C83FCD"/>
    <w:rsid w:val="00C84BFB"/>
    <w:rsid w:val="00CA5795"/>
    <w:rsid w:val="00CB19AA"/>
    <w:rsid w:val="00CC7CBF"/>
    <w:rsid w:val="00CD3525"/>
    <w:rsid w:val="00CE7089"/>
    <w:rsid w:val="00CE7637"/>
    <w:rsid w:val="00CF54B4"/>
    <w:rsid w:val="00D211C9"/>
    <w:rsid w:val="00D43ADB"/>
    <w:rsid w:val="00DC7263"/>
    <w:rsid w:val="00E17917"/>
    <w:rsid w:val="00E256A2"/>
    <w:rsid w:val="00E407F0"/>
    <w:rsid w:val="00E72285"/>
    <w:rsid w:val="00E76547"/>
    <w:rsid w:val="00E851DD"/>
    <w:rsid w:val="00EB0FE0"/>
    <w:rsid w:val="00EB6CB1"/>
    <w:rsid w:val="00F3612A"/>
    <w:rsid w:val="00F44945"/>
    <w:rsid w:val="00F45398"/>
    <w:rsid w:val="00F459DD"/>
    <w:rsid w:val="00F5724D"/>
    <w:rsid w:val="00F84FD1"/>
    <w:rsid w:val="00FB761C"/>
    <w:rsid w:val="00FD4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4B8ED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7B2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07B2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27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275A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925D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043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395</Words>
  <Characters>2255</Characters>
  <Application>Microsoft Macintosh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McGill University</Company>
  <LinksUpToDate>false</LinksUpToDate>
  <CharactersWithSpaces>2645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Danielle Dagenais</dc:creator>
  <cp:lastModifiedBy>Victoria Paskannaya</cp:lastModifiedBy>
  <cp:revision>51</cp:revision>
  <cp:lastPrinted>2016-01-30T18:11:00Z</cp:lastPrinted>
  <dcterms:created xsi:type="dcterms:W3CDTF">2016-01-30T18:11:00Z</dcterms:created>
  <dcterms:modified xsi:type="dcterms:W3CDTF">2016-03-12T20:16:00Z</dcterms:modified>
</cp:coreProperties>
</file>