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32CE" w:rsidRPr="004A32CE" w:rsidRDefault="004A32CE" w:rsidP="004A32CE">
      <w:pPr>
        <w:spacing w:before="100" w:beforeAutospacing="1" w:after="100" w:afterAutospacing="1"/>
        <w:outlineLvl w:val="0"/>
        <w:rPr>
          <w:rFonts w:ascii="Times New Roman" w:eastAsia="Times New Roman" w:hAnsi="Times New Roman" w:cs="Times New Roman"/>
          <w:b/>
          <w:bCs/>
          <w:kern w:val="36"/>
          <w:sz w:val="48"/>
          <w:szCs w:val="48"/>
        </w:rPr>
      </w:pPr>
      <w:r w:rsidRPr="004A32CE">
        <w:rPr>
          <w:rFonts w:ascii="Times New Roman" w:eastAsia="Times New Roman" w:hAnsi="Times New Roman" w:cs="Times New Roman"/>
          <w:b/>
          <w:bCs/>
          <w:kern w:val="36"/>
          <w:sz w:val="48"/>
          <w:szCs w:val="48"/>
        </w:rPr>
        <w:t>Datenschutzerklärung</w:t>
      </w:r>
    </w:p>
    <w:p w:rsidR="004A32CE" w:rsidRPr="004A32CE" w:rsidRDefault="004A32CE" w:rsidP="004A32CE">
      <w:pPr>
        <w:spacing w:before="100" w:beforeAutospacing="1" w:after="100" w:afterAutospacing="1"/>
        <w:outlineLvl w:val="1"/>
        <w:rPr>
          <w:rFonts w:ascii="Times New Roman" w:eastAsia="Times New Roman" w:hAnsi="Times New Roman" w:cs="Times New Roman"/>
          <w:b/>
          <w:bCs/>
          <w:sz w:val="36"/>
          <w:szCs w:val="36"/>
        </w:rPr>
      </w:pPr>
      <w:r w:rsidRPr="004A32CE">
        <w:rPr>
          <w:rFonts w:ascii="Times New Roman" w:eastAsia="Times New Roman" w:hAnsi="Times New Roman" w:cs="Times New Roman"/>
          <w:b/>
          <w:bCs/>
          <w:sz w:val="36"/>
          <w:szCs w:val="36"/>
        </w:rPr>
        <w:t>1. Datenschutz auf einen Blick</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Allgemeine Hinweise</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folgenden Hinweise geben einen einfachen Überblick darüber, was mit Ihren personenbezogenen Daten passiert, wenn Sie unsere Website besuchen. Personenbezogene Daten sind alle Daten, mit denen Sie persönlich identifiziert werden können. Ausführliche Informationen zum Thema Datenschutz entnehmen Sie unserer unter diesem Text aufgeführten Datenschutzerklärung.</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Datenerfassung auf unserer Website</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b/>
          <w:bCs/>
          <w:sz w:val="20"/>
          <w:szCs w:val="20"/>
        </w:rPr>
        <w:t>Wer ist verantwortlich für die Datenerfassung auf dieser Website?</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Datenverarbeitung auf dieser Website erfolgt durch den Websitebetreiber. Dessen Kontaktdaten können Sie dem Impressum dieser Website entnehmen.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b/>
          <w:bCs/>
          <w:sz w:val="20"/>
          <w:szCs w:val="20"/>
        </w:rPr>
        <w:t>Wie erfassen wir Ihre Daten?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Ihre Daten werden zum einen dadurch erhoben, dass Sie uns diese mitteilen. Hierbei kann es sich z.B. um Daten handeln, die Sie in ein Kontaktformular eingeben.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Andere Daten werden automatisch beim Besuch der Website durch unsere IT-Systeme erfasst. Das sind vor allem technische Daten (z.B. Internetbrowser, Betriebssystem oder Uhrzeit des Seitenaufrufs). Die Erfassung dieser Daten erfolgt automatisch, sobald Sie unsere Website betreten.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b/>
          <w:bCs/>
          <w:sz w:val="20"/>
          <w:szCs w:val="20"/>
        </w:rPr>
        <w:t>Wofür nutzen wir Ihre Daten?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Ein Teil der Daten wird erhoben, um eine fehlerfreie Bereitstellung der Website zu gewährleisten. Andere Daten können zur Analyse Ihres Nutzerverhaltens verwendet werden.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b/>
          <w:bCs/>
          <w:sz w:val="20"/>
          <w:szCs w:val="20"/>
        </w:rPr>
        <w:t>Welche Rechte haben Sie bezüglich Ihrer Daten?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Sie haben jederzeit das Recht unentgeltlich Auskunft über Herkunft, Empfänger und Zweck Ihrer gespeicherten personenbezogenen Daten zu erhalten. Sie haben außerdem ein Recht, die Berichtigung, Sperrung oder Löschung dieser Daten zu verlangen. Hierzu sowie zu weiteren Fragen zum Thema Datenschutz können Sie sich jederzeit unter der im Impressum angegebenen Adresse an uns wenden. Des Weiteren steht Ihnen ein Beschwerderecht bei der zuständigen Aufsichtsbehörde zu.</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Außerdem haben Sie das Recht, unter bestimmten Umständen die Einschränkung der Verarbeitung Ihrer personenbezogenen Daten zu verlangen. Details hierzu entnehmen Sie der Datenschutzerklärung unter „Recht auf Einschränkung der Verarbeitung“.</w:t>
      </w:r>
    </w:p>
    <w:p w:rsidR="004A32CE" w:rsidRPr="004A32CE" w:rsidRDefault="004A32CE" w:rsidP="004A32CE">
      <w:pPr>
        <w:spacing w:before="100" w:beforeAutospacing="1" w:after="100" w:afterAutospacing="1"/>
        <w:outlineLvl w:val="1"/>
        <w:rPr>
          <w:rFonts w:ascii="Times New Roman" w:eastAsia="Times New Roman" w:hAnsi="Times New Roman" w:cs="Times New Roman"/>
          <w:b/>
          <w:bCs/>
          <w:sz w:val="36"/>
          <w:szCs w:val="36"/>
        </w:rPr>
      </w:pPr>
      <w:r w:rsidRPr="004A32CE">
        <w:rPr>
          <w:rFonts w:ascii="Times New Roman" w:eastAsia="Times New Roman" w:hAnsi="Times New Roman" w:cs="Times New Roman"/>
          <w:b/>
          <w:bCs/>
          <w:sz w:val="36"/>
          <w:szCs w:val="36"/>
        </w:rPr>
        <w:t>2. Allgemeine Hinweise und Pflichtinformationen</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Datenschutz</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Betreiber dieser Seiten nehmen den Schutz Ihrer persönlichen Daten sehr ernst. Wir behandeln Ihre personenbezogenen Daten vertraulich und entsprechend der gesetzlichen Datenschutzvorschriften sowie dieser Datenschutzerklärung.</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 xml:space="preserve">Wenn Sie diese Website benutzen, werden verschiedene personenbezogene Daten erhoben. Personenbezogene Daten sind Daten, mit denen Sie persönlich identifiziert werden können. Die vorliegende Datenschutzerklärung </w:t>
      </w:r>
      <w:r w:rsidRPr="004A32CE">
        <w:rPr>
          <w:rFonts w:ascii="Times New Roman" w:hAnsi="Times New Roman" w:cs="Times New Roman"/>
          <w:sz w:val="20"/>
          <w:szCs w:val="20"/>
        </w:rPr>
        <w:lastRenderedPageBreak/>
        <w:t>erläutert, welche Daten wir erheben und wofür wir sie nutzen. Sie erläutert auch, wie und zu welchem Zweck das geschieht.</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Wir weisen darauf hin, dass die Datenübertragung im Internet (z.B. bei der Kommunikation per E-Mail) Sicherheitslücken aufweisen kann. Ein lückenloser Schutz der Daten vor dem Zugriff durch Dritte ist nicht möglich.</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Hinweis zur verantwortlichen Stelle</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verantwortliche Stelle für die Datenverarbeitung auf dieser Website ist:</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Balles Consulting GmbH</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Seeblickstraße 44</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8274 Tägerwilen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Schweiz</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Telefon: 0041 – 715 364 99</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E</w:t>
      </w:r>
      <w:r>
        <w:rPr>
          <w:rFonts w:ascii="Times New Roman" w:hAnsi="Times New Roman" w:cs="Times New Roman"/>
          <w:sz w:val="20"/>
          <w:szCs w:val="20"/>
        </w:rPr>
        <w:t>-Mail: info@soulstreams.eu</w:t>
      </w:r>
      <w:bookmarkStart w:id="0" w:name="_GoBack"/>
      <w:bookmarkEnd w:id="0"/>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Verantwortliche Stelle ist die natürliche oder juristische Person, die allein oder gemeinsam mit anderen über die Zwecke und Mittel der Verarbeitung von personenbezogenen Daten (z.B. Namen, E-Mail-Adressen o. Ä.) entscheidet.</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Widerruf Ihrer Einwilligung zur Datenverarbeitung</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Viele Datenverarbeitungsvorgänge sind nur mit Ihrer ausdrücklichen Einwilligung möglich. Sie können eine bereits erteilte Einwilligung jederzeit widerrufen. Dazu reicht eine formlose Mitteilung per E-Mail an uns. Die Rechtmäßigkeit der bis zum Widerruf erfolgten Datenverarbeitung bleibt vom Widerruf unberührt.</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Widerspruchsrecht gegen die Datenerhebung in besonderen Fällen sowie gegen Direktwerbung (Art. 21 DSGVO)</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b/>
          <w:bCs/>
          <w:sz w:val="20"/>
          <w:szCs w:val="20"/>
        </w:rPr>
        <w:t>Wenn die Datenverarbeitung auf Grundlage von Art. 6 Abs. 1 lit. e oder f DSGVO erfolgt, haben Sie jederzeit das Recht, aus Gründen, die sich aus Ihrer besonderen Situation ergeben, gegen die Verarbeitung Ihrer personenbezogenen Daten Widerspruch einzulegen; dies gilt auch für ein auf diese Bestimmungen gestütztes Profiling. Die jeweilige Rechtsgrundlage, auf denen eine Verarbeitung beruht, entnehmen Sie dieser Datenschutzerklärung. Wenn Sie Widerspruch einlegen, werden wir Ihre betroffenen personenbezogenen Daten nicht mehr verarbeiten, es sei denn, wir können zwingende schutzwürdige Gründe für die Verarbeitung nachweisen, die Ihre Interessen, Rechte und Freiheiten überwiegen oder die Verarbeitung dient der Geltendmachung, Ausübung oder Verteidigung von Rechtsansprüchen (Widerspruch nach Art. 21 Abs. 1 DSGVO).</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b/>
          <w:bCs/>
          <w:sz w:val="20"/>
          <w:szCs w:val="20"/>
        </w:rPr>
        <w:t>Werden Ihre personenbezogenen Daten verarbeitet, um Direktwerbung zu betreiben, so haben Sie das Recht, jederzeit Widerspruch gegen die Verarbeitung Sie betreffender personenbezogener Daten zum Zwecke derartiger Werbung einzulegen; dies gilt auch für das Profiling, soweit es mit solcher Direktwerbung in Verbindung steht. Wenn Sie widersprechen, werden Ihre personenbezogenen Daten anschließend nicht mehr zum Zwecke der Direktwerbung verwendet (Widerspruch nach Art. 21 Abs. 2 DSGVO).</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Beschwerderecht bei der zuständigen Aufsichtsbehörde</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Im Falle von Verstößen gegen die DSGVO steht den Betroffenen ein Beschwerderecht bei einer Aufsichtsbehörde, insbesondere in dem Mitgliedstaat ihres gewöhnlichen Aufenthalts, ihres Arbeitsplatzes oder des Orts des mutmaßlichen Verstoßes zu. Das Beschwerderecht besteht unbeschadet anderweitiger verwaltungsrechtlicher oder gerichtlicher Rechtsbehelfe.</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Recht auf Datenübertragbarkeit</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Sie haben das Recht, Daten, die wir auf Grundlage Ihrer Einwilligung oder in Erfüllung eines Vertrags automatisiert verarbeiten, an sich oder an einen Dritten in einem gängigen, maschinenlesbaren Format aushändigen zu lassen. Sofern Sie die direkte Übertragung der Daten an einen anderen Verantwortlichen verlangen, erfolgt dies nur, soweit es technisch machbar ist.</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SSL- bzw. TLS-Verschlüsselung</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Diese Seite nutzt aus Sicherheitsgründen und zum Schutz der Übertragung vertraulicher Inhalte, wie zum Beispiel Bestellungen oder Anfragen, die Sie an uns als Seitenbetreiber senden, eine SSL-bzw. TLS-Verschlüsselung. Eine verschlüsselte Verbindung erkennen Sie daran, dass die Adresszeile des Browsers von “http://” auf “https://” wechselt und an dem Schloss-Symbol in Ihrer Browserzeile.</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Wenn die SSL- bzw. TLS-Verschlüsselung aktiviert ist, können die Daten, die Sie an uns übermitteln, nicht von Dritten mitgelesen werden.</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Auskunft, Sperrung, Löschung und Berichtigung</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Sie haben im Rahmen der geltenden gesetzlichen Bestimmungen jederzeit das Recht auf unentgeltliche Auskunft über Ihre gespeicherten personenbezogenen Daten, deren Herkunft und Empfänger und den Zweck der Datenverarbeitung und ggf. ein Recht auf Berichtigung, Sperrung oder Löschung dieser Daten. Hierzu sowie zu weiteren Fragen zum Thema personenbezogene Daten können Sie sich jederzeit unter der im Impressum angegebenen Adresse an uns wenden.</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Recht auf Einschränkung der Verarbeitung</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Sie haben das Recht, die Einschränkung der Verarbeitung Ihrer personenbezogenen Daten zu verlangen. Hierzu können Sie sich jederzeit unter der im Impressum angegebenen Adresse an uns wenden. Das Recht auf Einschränkung der Verarbeitung besteht in folgenden Fällen:</w:t>
      </w:r>
    </w:p>
    <w:p w:rsidR="004A32CE" w:rsidRPr="004A32CE" w:rsidRDefault="004A32CE" w:rsidP="004A32CE">
      <w:pPr>
        <w:numPr>
          <w:ilvl w:val="0"/>
          <w:numId w:val="1"/>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Wenn Sie die Richtigkeit Ihrer bei uns gespeicherten personenbezogenen Daten bestreiten, benötigen wir in der Regel Zeit, um dies zu überprüfen. Für die Dauer der Prüfung haben Sie das Recht, die Einschränkung der Verarbeitung Ihrer personenbezogenen Daten zu verlangen.</w:t>
      </w:r>
    </w:p>
    <w:p w:rsidR="004A32CE" w:rsidRPr="004A32CE" w:rsidRDefault="004A32CE" w:rsidP="004A32CE">
      <w:pPr>
        <w:numPr>
          <w:ilvl w:val="0"/>
          <w:numId w:val="1"/>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Wenn die Verarbeitung Ihrer personenbezogenen Daten unrechtmäßig geschah / geschieht, können Sie statt der Löschung die Einschränkung der Datenverarbeitung verlangen.</w:t>
      </w:r>
    </w:p>
    <w:p w:rsidR="004A32CE" w:rsidRPr="004A32CE" w:rsidRDefault="004A32CE" w:rsidP="004A32CE">
      <w:pPr>
        <w:numPr>
          <w:ilvl w:val="0"/>
          <w:numId w:val="1"/>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Wenn wir Ihre personenbezogenen Daten nicht mehr benötigen, Sie sie jedoch zur Ausübung, Verteidigung oder Geltendmachung von Rechtsansprüchen benötigen, haben Sie das Recht, statt der Löschung die Einschränkung der Verarbeitung Ihrer personenbezogenen Daten zu verlangen.</w:t>
      </w:r>
    </w:p>
    <w:p w:rsidR="004A32CE" w:rsidRPr="004A32CE" w:rsidRDefault="004A32CE" w:rsidP="004A32CE">
      <w:pPr>
        <w:numPr>
          <w:ilvl w:val="0"/>
          <w:numId w:val="1"/>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Wenn Sie einen Widerspruch nach Art. 21 Abs. 1 DSGVO eingelegt haben, muss eine Abwägung zwischen Ihren und unseren Interessen vorgenommen werden. Solange noch nicht feststeht, wessen Interessen überwiegen, haben Sie das Recht, die Einschränkung der Verarbeitung Ihrer personenbezogenen Daten zu verlangen.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Wenn Sie die Verarbeitung Ihrer personenbezogenen Daten eingeschränkt haben, dürfen diese Daten – von ihrer Speicherung abgesehen – nur mit Ihrer Einwilligung oder zur Geltendmachung, Ausübung oder Verteidigung von Rechtsansprüchen oder zum Schutz der Rechte einer anderen natürlichen oder juristischen Person oder aus Gründen eines wichtigen öffentlichen Interesses der Europäischen Union oder eines Mitgliedstaats verarbeitet werden.</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Widerspruch gegen Werbe-E-Mails</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Der Nutzung von im Rahmen der Impressumspflicht veröffentlichten Kontaktdaten zur Übersendung von nicht ausdrücklich angeforderter Werbung und Informationsmaterialien wird hiermit widersprochen. Die Betreiber der Seiten behalten sich ausdrücklich rechtliche Schritte im Falle der unverlangten Zusendung von Werbeinformationen, etwa durch Spam-E-Mails, vor.</w:t>
      </w:r>
    </w:p>
    <w:p w:rsidR="004A32CE" w:rsidRPr="004A32CE" w:rsidRDefault="004A32CE" w:rsidP="004A32CE">
      <w:pPr>
        <w:spacing w:before="100" w:beforeAutospacing="1" w:after="100" w:afterAutospacing="1"/>
        <w:outlineLvl w:val="1"/>
        <w:rPr>
          <w:rFonts w:ascii="Times New Roman" w:eastAsia="Times New Roman" w:hAnsi="Times New Roman" w:cs="Times New Roman"/>
          <w:b/>
          <w:bCs/>
          <w:sz w:val="36"/>
          <w:szCs w:val="36"/>
        </w:rPr>
      </w:pPr>
      <w:r w:rsidRPr="004A32CE">
        <w:rPr>
          <w:rFonts w:ascii="Times New Roman" w:eastAsia="Times New Roman" w:hAnsi="Times New Roman" w:cs="Times New Roman"/>
          <w:b/>
          <w:bCs/>
          <w:sz w:val="36"/>
          <w:szCs w:val="36"/>
        </w:rPr>
        <w:t>3. Datenerfassung auf unserer Website</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Cookies</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Internetseiten verwenden teilweise so genannte Cookies. Cookies richten auf Ihrem Rechner keinen Schaden an und enthalten keine Viren. Cookies dienen dazu, unser Angebot nutzerfreundlicher, effektiver und sicherer zu machen. Cookies sind kleine Textdateien, die auf Ihrem Rechner abgelegt werden und die Ihr Browser speichert.</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meisten der von uns verwendeten Cookies sind so genannte “Session-Cookies”. Sie werden nach Ende Ihres Besuchs automatisch gelöscht. Andere Cookies bleiben auf Ihrem Endgerät gespeichert bis Sie diese löschen. Diese Cookies ermöglichen es uns, Ihren Browser beim nächsten Besuch wiederzuerkennen.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Sie können Ihren Browser so einstellen, dass Sie über das Setzen von Cookies informiert werden und Cookies nur im Einzelfall erlauben, die Annahme von Cookies für bestimmte Fälle oder generell ausschließen sowie das automatische Löschen der Cookies beim Schließen des Browser aktivieren. Bei der Deaktivierung von Cookies kann die Funktionalität dieser Website eingeschränkt sein.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Cookies, die zur Durchführung des elektronischen Kommunikationsvorgangs oder zur Bereitstellung bestimmter, von Ihnen erwünschter Funktionen (z.B. Warenkorbfunktion) erforderlich sind, werden auf Grundlage von Art. 6 Abs. 1 lit. f DSGVO gespeichert. Der Websitebetreiber hat ein berechtigtes Interesse an der Speicherung von Cookies zur technisch fehlerfreien und optimierten Bereitstellung seiner Dienste. Soweit andere Cookies (z.B. Cookies zur Analyse Ihres Surfverhaltens) gespeichert werden, werden diese in dieser Datenschutzerklärung gesondert behandelt.</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Server-Log-Dateien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Der Provider der Seiten erhebt und speichert automatisch Informationen in so genannten Server-Log-Dateien, die Ihr Browser automatisch an uns übermittelt. Dies sind:</w:t>
      </w:r>
    </w:p>
    <w:p w:rsidR="004A32CE" w:rsidRPr="004A32CE" w:rsidRDefault="004A32CE" w:rsidP="004A32CE">
      <w:pPr>
        <w:numPr>
          <w:ilvl w:val="0"/>
          <w:numId w:val="2"/>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Browsertyp und Browserversion</w:t>
      </w:r>
    </w:p>
    <w:p w:rsidR="004A32CE" w:rsidRPr="004A32CE" w:rsidRDefault="004A32CE" w:rsidP="004A32CE">
      <w:pPr>
        <w:numPr>
          <w:ilvl w:val="0"/>
          <w:numId w:val="2"/>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verwendetes Betriebssystem</w:t>
      </w:r>
    </w:p>
    <w:p w:rsidR="004A32CE" w:rsidRPr="004A32CE" w:rsidRDefault="004A32CE" w:rsidP="004A32CE">
      <w:pPr>
        <w:numPr>
          <w:ilvl w:val="0"/>
          <w:numId w:val="2"/>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Referrer URL</w:t>
      </w:r>
    </w:p>
    <w:p w:rsidR="004A32CE" w:rsidRPr="004A32CE" w:rsidRDefault="004A32CE" w:rsidP="004A32CE">
      <w:pPr>
        <w:numPr>
          <w:ilvl w:val="0"/>
          <w:numId w:val="2"/>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Hostname des zugreifenden Rechners</w:t>
      </w:r>
    </w:p>
    <w:p w:rsidR="004A32CE" w:rsidRPr="004A32CE" w:rsidRDefault="004A32CE" w:rsidP="004A32CE">
      <w:pPr>
        <w:numPr>
          <w:ilvl w:val="0"/>
          <w:numId w:val="2"/>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Uhrzeit der Serveranfrage</w:t>
      </w:r>
    </w:p>
    <w:p w:rsidR="004A32CE" w:rsidRPr="004A32CE" w:rsidRDefault="004A32CE" w:rsidP="004A32CE">
      <w:pPr>
        <w:numPr>
          <w:ilvl w:val="0"/>
          <w:numId w:val="2"/>
        </w:numPr>
        <w:spacing w:before="100" w:beforeAutospacing="1" w:after="100" w:afterAutospacing="1"/>
        <w:rPr>
          <w:rFonts w:ascii="Times New Roman" w:eastAsia="Times New Roman" w:hAnsi="Times New Roman" w:cs="Times New Roman"/>
          <w:sz w:val="20"/>
          <w:szCs w:val="20"/>
        </w:rPr>
      </w:pPr>
      <w:r w:rsidRPr="004A32CE">
        <w:rPr>
          <w:rFonts w:ascii="Times New Roman" w:eastAsia="Times New Roman" w:hAnsi="Times New Roman" w:cs="Times New Roman"/>
          <w:sz w:val="20"/>
          <w:szCs w:val="20"/>
        </w:rPr>
        <w:t>IP-Adresse</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Eine Zusammenführung dieser Daten mit anderen Datenquellen wird nicht vorgenommen.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Erfassung dieser Daten erfolgt auf Grundlage von Art. 6 Abs. 1 lit. f DSGVO. Der Websitebetreiber hat ein berechtigtes Interesse an der technisch fehlerfreien Darstellung und der Optimierung seiner Website – hierzu müssen die Server-Log-Files erfasst werden.</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Kontaktformular</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Wenn Sie uns per Kontaktformular Anfragen zukommen lassen, werden Ihre Angaben aus dem Anfrageformular inklusive der von Ihnen dort angegebenen Kontaktdaten zwecks Bearbeitung der Anfrage und für den Fall von Anschlussfragen bei uns gespeichert. Diese Daten geben wir nicht ohne Ihre Einwilligung weiter.</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Verarbeitung der in das Kontaktformular eingegebenen Daten erfolgt somit ausschließlich auf Grundlage Ihrer Einwilligung (Art. 6 Abs. 1 lit. a DSGVO). Sie können diese Einwilligung jederzeit widerrufen. Dazu reicht eine formlose Mitteilung per E-Mail an uns. Die Rechtmäßigkeit der bis zum Widerruf erfolgten Datenverarbeitungsvorgänge bleibt vom Widerruf unberührt.</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von Ihnen im Kontaktformular eingegebenen Daten verbleiben bei uns, bis Sie uns zur Löschung auffordern, Ihre Einwilligung zur Speicherung widerrufen oder der Zweck für die Datenspeicherung entfällt (z.B. nach abgeschlossener Bearbeitung Ihrer Anfrage). Zwingende gesetzliche Bestimmungen – insbesondere Aufbewahrungsfristen – bleiben unberührt.</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Registrierung auf dieser Website</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Sie können sich auf unserer Website registrieren, um zusätzliche Funktionen auf der Seite zu nutzen. Die dazu eingegebenen Daten verwenden wir nur zum Zwecke der Nutzung des jeweiligen Angebotes oder Dienstes, für den Sie sich registriert haben. Die bei der Registrierung abgefragten Pflichtangaben müssen vollständig angegeben werden. Anderenfalls werden wir die Registrierung ablehnen.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Für wichtige Änderungen etwa beim Angebotsumfang oder bei technisch notwendigen Änderungen nutzen wir die bei der Registrierung angegebene E-Mail-Adresse, um Sie auf diesem Wege zu informieren.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Verarbeitung der bei der Registrierung eingegebenen Daten erfolgt auf Grundlage Ihrer Einwilligung (Art. 6 Abs. 1 lit. a DSGVO). Sie können eine von Ihnen erteilte Einwilligung jederzeit widerrufen. Dazu reicht eine formlose Mitteilung per E-Mail an uns. Die Rechtmäßigkeit der bereits erfolgten Datenverarbeitung bleibt vom Widerruf unberührt.</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bei der Registrierung erfassten Daten werden von uns gespeichert, solange Sie auf unserer Website registriert sind und werden anschließend gelöscht. Gesetzliche Aufbewahrungsfristen bleiben unberührt.</w:t>
      </w:r>
    </w:p>
    <w:p w:rsidR="004A32CE" w:rsidRPr="004A32CE" w:rsidRDefault="004A32CE" w:rsidP="004A32CE">
      <w:pPr>
        <w:spacing w:before="100" w:beforeAutospacing="1" w:after="100" w:afterAutospacing="1"/>
        <w:outlineLvl w:val="1"/>
        <w:rPr>
          <w:rFonts w:ascii="Times New Roman" w:eastAsia="Times New Roman" w:hAnsi="Times New Roman" w:cs="Times New Roman"/>
          <w:b/>
          <w:bCs/>
          <w:sz w:val="36"/>
          <w:szCs w:val="36"/>
        </w:rPr>
      </w:pPr>
      <w:r w:rsidRPr="004A32CE">
        <w:rPr>
          <w:rFonts w:ascii="Times New Roman" w:eastAsia="Times New Roman" w:hAnsi="Times New Roman" w:cs="Times New Roman"/>
          <w:b/>
          <w:bCs/>
          <w:sz w:val="36"/>
          <w:szCs w:val="36"/>
        </w:rPr>
        <w:t>4. Plugins und Tools</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YouTube mit erweitertem Datenschutz</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Unsere Website nutzt Plugins der Website YouTube. Betreiber der Seiten ist die YouTube, LLC, 901 Cherry Ave., San Bruno, CA 94066, USA.</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Wir nutzen YouTube im erweiterten Datenschutzmodus. Dieser Modus bewirkt laut YouTube, dass YouTube keine Informationen über die Besucher auf dieser Website speichert, bevor diese sich das Video ansehen. Die Weitergabe von Daten an YouTube-Partner wird durch den erweiterten Datenschutzmodus hingegen nicht zwingend ausgeschlossen. So stellt YouTube – unabhängig davon, ob Sie sich ein Video ansehen – eine Verbindung zum Google DoubleClick-Netzwerk her.</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Sobald Sie ein YouTube-Video auf unserer Website starten, wird eine Verbindung zu den Servern von YouTube hergestellt. Dabei wird dem YouTube-Server mitgeteilt, welche unserer Seiten Sie besucht haben. Wenn Sie in Ihrem YouTube-Account eingeloggt sind, ermöglichen Sie YouTube, Ihr Surfverhalten direkt Ihrem persönlichen Profil zuzuordnen. Dies können Sie verhindern, indem Sie sich aus Ihrem YouTube-Account ausloggen.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Des Weiteren kann YouTube nach Starten eines Videos verschiedene Cookies auf Ihrem Endgerät speichern. Mit Hilfe dieser Cookies kann YouTube Informationen über Besucher unserer Website erhalten. Diese Informationen werden u. a. verwendet, um Videostatistiken zu erfassen, die Anwenderfreundlichkeit zu verbessern und Betrugsversuchen vorzubeugen. Die Cookies verbleiben auf Ihrem Endgerät, bis Sie sie löschen.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Gegebenenfalls können nach dem Start eines YouTube-Videos weitere Datenverarbeitungsvorgänge ausgelöst werden, auf die wir keinen Einfluss haben.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 Nutzung von YouTube erfolgt im Interesse einer ansprechenden Darstellung unserer Online-Angebote. Dies stellt ein berechtigtes Interesse im Sinne von Art. 6 Abs. 1 lit. f DSGVO dar.</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 xml:space="preserve">Weitere Informationen über Datenschutz bei YouTube finden Sie in deren Datenschutzerklärung unter: </w:t>
      </w:r>
      <w:r w:rsidRPr="004A32CE">
        <w:rPr>
          <w:rFonts w:ascii="Times New Roman" w:hAnsi="Times New Roman" w:cs="Times New Roman"/>
          <w:sz w:val="20"/>
          <w:szCs w:val="20"/>
        </w:rPr>
        <w:fldChar w:fldCharType="begin"/>
      </w:r>
      <w:r w:rsidRPr="004A32CE">
        <w:rPr>
          <w:rFonts w:ascii="Times New Roman" w:hAnsi="Times New Roman" w:cs="Times New Roman"/>
          <w:sz w:val="20"/>
          <w:szCs w:val="20"/>
        </w:rPr>
        <w:instrText xml:space="preserve"> HYPERLINK "http://www.youtube.com/t/privacy_at_youtube" \t "_blank" </w:instrText>
      </w:r>
      <w:r w:rsidRPr="004A32CE">
        <w:rPr>
          <w:rFonts w:ascii="Times New Roman" w:hAnsi="Times New Roman" w:cs="Times New Roman"/>
          <w:sz w:val="20"/>
          <w:szCs w:val="20"/>
        </w:rPr>
      </w:r>
      <w:r w:rsidRPr="004A32CE">
        <w:rPr>
          <w:rFonts w:ascii="Times New Roman" w:hAnsi="Times New Roman" w:cs="Times New Roman"/>
          <w:sz w:val="20"/>
          <w:szCs w:val="20"/>
        </w:rPr>
        <w:fldChar w:fldCharType="separate"/>
      </w:r>
      <w:r w:rsidRPr="004A32CE">
        <w:rPr>
          <w:rFonts w:ascii="Times New Roman" w:hAnsi="Times New Roman" w:cs="Times New Roman"/>
          <w:color w:val="0000FF"/>
          <w:sz w:val="20"/>
          <w:szCs w:val="20"/>
          <w:u w:val="single"/>
        </w:rPr>
        <w:t>http://www.youtube.com/t/privacy_at_youtube</w:t>
      </w:r>
      <w:r w:rsidRPr="004A32CE">
        <w:rPr>
          <w:rFonts w:ascii="Times New Roman" w:hAnsi="Times New Roman" w:cs="Times New Roman"/>
          <w:sz w:val="20"/>
          <w:szCs w:val="20"/>
        </w:rPr>
        <w:fldChar w:fldCharType="end"/>
      </w:r>
      <w:r w:rsidRPr="004A32CE">
        <w:rPr>
          <w:rFonts w:ascii="Times New Roman" w:hAnsi="Times New Roman" w:cs="Times New Roman"/>
          <w:sz w:val="20"/>
          <w:szCs w:val="20"/>
        </w:rPr>
        <w:t>.</w:t>
      </w:r>
    </w:p>
    <w:p w:rsidR="004A32CE" w:rsidRPr="004A32CE" w:rsidRDefault="004A32CE" w:rsidP="004A32CE">
      <w:pPr>
        <w:spacing w:before="100" w:beforeAutospacing="1" w:after="100" w:afterAutospacing="1"/>
        <w:outlineLvl w:val="2"/>
        <w:rPr>
          <w:rFonts w:ascii="Times New Roman" w:eastAsia="Times New Roman" w:hAnsi="Times New Roman" w:cs="Times New Roman"/>
          <w:b/>
          <w:bCs/>
          <w:sz w:val="27"/>
          <w:szCs w:val="27"/>
        </w:rPr>
      </w:pPr>
      <w:r w:rsidRPr="004A32CE">
        <w:rPr>
          <w:rFonts w:ascii="Times New Roman" w:eastAsia="Times New Roman" w:hAnsi="Times New Roman" w:cs="Times New Roman"/>
          <w:b/>
          <w:bCs/>
          <w:sz w:val="27"/>
          <w:szCs w:val="27"/>
        </w:rPr>
        <w:t>Google Web Fonts</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Diese Seite nutzt zur einheitlichen Darstellung von Schriftarten so genannte Web Fonts, die von Google bereitgestellt werden. Beim Aufruf einer Seite lädt Ihr Browser die benötigten Web Fonts in ihren Browsercache, um Texte und Schriftarten korrekt anzuzeigen.</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Zu diesem Zweck muss der von Ihnen verwendete Browser Verbindung zu den Servern von Google aufnehmen. Hierdurch erlangt Google Kenntnis darüber, dass über Ihre IP-Adresse unsere Website aufgerufen wurde. Die Nutzung von Google Web Fonts erfolgt im Interesse einer einheitlichen und ansprechenden Darstellung unserer Online-Angebote. Dies stellt ein berechtigtes Interesse im Sinne von Art. 6 Abs. 1 lit. f DSGVO dar.</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Wenn Ihr Browser Web Fonts nicht unterstützt, wird eine Standardschrift von Ihrem Computer genutzt.</w:t>
      </w:r>
    </w:p>
    <w:p w:rsidR="004A32CE" w:rsidRPr="004A32CE" w:rsidRDefault="004A32CE" w:rsidP="004A32CE">
      <w:pPr>
        <w:spacing w:before="100" w:beforeAutospacing="1" w:after="100" w:afterAutospacing="1"/>
        <w:rPr>
          <w:rFonts w:ascii="Times New Roman" w:hAnsi="Times New Roman" w:cs="Times New Roman"/>
          <w:sz w:val="20"/>
          <w:szCs w:val="20"/>
        </w:rPr>
      </w:pPr>
      <w:r w:rsidRPr="004A32CE">
        <w:rPr>
          <w:rFonts w:ascii="Times New Roman" w:hAnsi="Times New Roman" w:cs="Times New Roman"/>
          <w:sz w:val="20"/>
          <w:szCs w:val="20"/>
        </w:rPr>
        <w:t xml:space="preserve">Weitere Informationen zu Google Web Fonts finden Sie unter </w:t>
      </w:r>
      <w:r w:rsidRPr="004A32CE">
        <w:rPr>
          <w:rFonts w:ascii="Times New Roman" w:hAnsi="Times New Roman" w:cs="Times New Roman"/>
          <w:sz w:val="20"/>
          <w:szCs w:val="20"/>
        </w:rPr>
        <w:fldChar w:fldCharType="begin"/>
      </w:r>
      <w:r w:rsidRPr="004A32CE">
        <w:rPr>
          <w:rFonts w:ascii="Times New Roman" w:hAnsi="Times New Roman" w:cs="Times New Roman"/>
          <w:sz w:val="20"/>
          <w:szCs w:val="20"/>
        </w:rPr>
        <w:instrText xml:space="preserve"> HYPERLINK "https://developers.google.com/fonts/faq" \t "_blank" </w:instrText>
      </w:r>
      <w:r w:rsidRPr="004A32CE">
        <w:rPr>
          <w:rFonts w:ascii="Times New Roman" w:hAnsi="Times New Roman" w:cs="Times New Roman"/>
          <w:sz w:val="20"/>
          <w:szCs w:val="20"/>
        </w:rPr>
      </w:r>
      <w:r w:rsidRPr="004A32CE">
        <w:rPr>
          <w:rFonts w:ascii="Times New Roman" w:hAnsi="Times New Roman" w:cs="Times New Roman"/>
          <w:sz w:val="20"/>
          <w:szCs w:val="20"/>
        </w:rPr>
        <w:fldChar w:fldCharType="separate"/>
      </w:r>
      <w:r w:rsidRPr="004A32CE">
        <w:rPr>
          <w:rFonts w:ascii="Times New Roman" w:hAnsi="Times New Roman" w:cs="Times New Roman"/>
          <w:color w:val="0000FF"/>
          <w:sz w:val="20"/>
          <w:szCs w:val="20"/>
          <w:u w:val="single"/>
        </w:rPr>
        <w:t>https://developers.google.com/fonts/faq</w:t>
      </w:r>
      <w:r w:rsidRPr="004A32CE">
        <w:rPr>
          <w:rFonts w:ascii="Times New Roman" w:hAnsi="Times New Roman" w:cs="Times New Roman"/>
          <w:sz w:val="20"/>
          <w:szCs w:val="20"/>
        </w:rPr>
        <w:fldChar w:fldCharType="end"/>
      </w:r>
      <w:r w:rsidRPr="004A32CE">
        <w:rPr>
          <w:rFonts w:ascii="Times New Roman" w:hAnsi="Times New Roman" w:cs="Times New Roman"/>
          <w:sz w:val="20"/>
          <w:szCs w:val="20"/>
        </w:rPr>
        <w:t xml:space="preserve"> und in der Datenschutzerklärung von Google: </w:t>
      </w:r>
      <w:r w:rsidRPr="004A32CE">
        <w:rPr>
          <w:rFonts w:ascii="Times New Roman" w:hAnsi="Times New Roman" w:cs="Times New Roman"/>
          <w:sz w:val="20"/>
          <w:szCs w:val="20"/>
        </w:rPr>
        <w:fldChar w:fldCharType="begin"/>
      </w:r>
      <w:r w:rsidRPr="004A32CE">
        <w:rPr>
          <w:rFonts w:ascii="Times New Roman" w:hAnsi="Times New Roman" w:cs="Times New Roman"/>
          <w:sz w:val="20"/>
          <w:szCs w:val="20"/>
        </w:rPr>
        <w:instrText xml:space="preserve"> HYPERLINK "https://www.google.com/policies/privacy/" \t "_blank" </w:instrText>
      </w:r>
      <w:r w:rsidRPr="004A32CE">
        <w:rPr>
          <w:rFonts w:ascii="Times New Roman" w:hAnsi="Times New Roman" w:cs="Times New Roman"/>
          <w:sz w:val="20"/>
          <w:szCs w:val="20"/>
        </w:rPr>
      </w:r>
      <w:r w:rsidRPr="004A32CE">
        <w:rPr>
          <w:rFonts w:ascii="Times New Roman" w:hAnsi="Times New Roman" w:cs="Times New Roman"/>
          <w:sz w:val="20"/>
          <w:szCs w:val="20"/>
        </w:rPr>
        <w:fldChar w:fldCharType="separate"/>
      </w:r>
      <w:r w:rsidRPr="004A32CE">
        <w:rPr>
          <w:rFonts w:ascii="Times New Roman" w:hAnsi="Times New Roman" w:cs="Times New Roman"/>
          <w:color w:val="0000FF"/>
          <w:sz w:val="20"/>
          <w:szCs w:val="20"/>
          <w:u w:val="single"/>
        </w:rPr>
        <w:t>https://www.google.com/policies/privacy/</w:t>
      </w:r>
      <w:r w:rsidRPr="004A32CE">
        <w:rPr>
          <w:rFonts w:ascii="Times New Roman" w:hAnsi="Times New Roman" w:cs="Times New Roman"/>
          <w:sz w:val="20"/>
          <w:szCs w:val="20"/>
        </w:rPr>
        <w:fldChar w:fldCharType="end"/>
      </w:r>
      <w:r w:rsidRPr="004A32CE">
        <w:rPr>
          <w:rFonts w:ascii="Times New Roman" w:hAnsi="Times New Roman" w:cs="Times New Roman"/>
          <w:sz w:val="20"/>
          <w:szCs w:val="20"/>
        </w:rPr>
        <w:t>.</w:t>
      </w:r>
    </w:p>
    <w:p w:rsidR="004A32CE" w:rsidRPr="004A32CE" w:rsidRDefault="004A32CE" w:rsidP="004A32CE">
      <w:pPr>
        <w:spacing w:before="100" w:beforeAutospacing="1" w:after="100" w:afterAutospacing="1"/>
        <w:rPr>
          <w:rFonts w:ascii="Times New Roman" w:hAnsi="Times New Roman" w:cs="Times New Roman"/>
          <w:sz w:val="20"/>
          <w:szCs w:val="20"/>
        </w:rPr>
      </w:pPr>
      <w:hyperlink r:id="rId6" w:history="1">
        <w:r w:rsidRPr="004A32CE">
          <w:rPr>
            <w:rFonts w:ascii="Times New Roman" w:hAnsi="Times New Roman" w:cs="Times New Roman"/>
            <w:color w:val="FFFFFF"/>
            <w:sz w:val="20"/>
            <w:szCs w:val="20"/>
            <w:u w:val="single"/>
          </w:rPr>
          <w:t>Impressum</w:t>
        </w:r>
      </w:hyperlink>
      <w:r w:rsidRPr="004A32CE">
        <w:rPr>
          <w:rFonts w:ascii="Times New Roman" w:hAnsi="Times New Roman" w:cs="Times New Roman"/>
          <w:color w:val="FFFFFF"/>
          <w:sz w:val="20"/>
          <w:szCs w:val="20"/>
        </w:rPr>
        <w:t xml:space="preserve"> | </w:t>
      </w:r>
      <w:hyperlink r:id="rId7" w:history="1">
        <w:r w:rsidRPr="004A32CE">
          <w:rPr>
            <w:rFonts w:ascii="Times New Roman" w:hAnsi="Times New Roman" w:cs="Times New Roman"/>
            <w:color w:val="FFFFFF"/>
            <w:sz w:val="20"/>
            <w:szCs w:val="20"/>
            <w:u w:val="single"/>
          </w:rPr>
          <w:t>Datenschutz</w:t>
        </w:r>
      </w:hyperlink>
    </w:p>
    <w:p w:rsidR="00A73F41" w:rsidRDefault="00A73F41"/>
    <w:sectPr w:rsidR="00A73F41" w:rsidSect="003E70FC">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7067C9"/>
    <w:multiLevelType w:val="multilevel"/>
    <w:tmpl w:val="8FC63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23C3C5F"/>
    <w:multiLevelType w:val="multilevel"/>
    <w:tmpl w:val="7B701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32CE"/>
    <w:rsid w:val="003E70FC"/>
    <w:rsid w:val="004A32CE"/>
    <w:rsid w:val="00A73F41"/>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9338EC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paragraph" w:styleId="berschrift1">
    <w:name w:val="heading 1"/>
    <w:basedOn w:val="Standard"/>
    <w:link w:val="berschrift1Zeichen"/>
    <w:uiPriority w:val="9"/>
    <w:qFormat/>
    <w:rsid w:val="004A32CE"/>
    <w:pPr>
      <w:spacing w:before="100" w:beforeAutospacing="1" w:after="100" w:afterAutospacing="1"/>
      <w:outlineLvl w:val="0"/>
    </w:pPr>
    <w:rPr>
      <w:rFonts w:ascii="Times New Roman" w:hAnsi="Times New Roman"/>
      <w:b/>
      <w:bCs/>
      <w:kern w:val="36"/>
      <w:sz w:val="48"/>
      <w:szCs w:val="48"/>
    </w:rPr>
  </w:style>
  <w:style w:type="paragraph" w:styleId="berschrift2">
    <w:name w:val="heading 2"/>
    <w:basedOn w:val="Standard"/>
    <w:link w:val="berschrift2Zeichen"/>
    <w:uiPriority w:val="9"/>
    <w:qFormat/>
    <w:rsid w:val="004A32CE"/>
    <w:pPr>
      <w:spacing w:before="100" w:beforeAutospacing="1" w:after="100" w:afterAutospacing="1"/>
      <w:outlineLvl w:val="1"/>
    </w:pPr>
    <w:rPr>
      <w:rFonts w:ascii="Times New Roman" w:hAnsi="Times New Roman"/>
      <w:b/>
      <w:bCs/>
      <w:sz w:val="36"/>
      <w:szCs w:val="36"/>
    </w:rPr>
  </w:style>
  <w:style w:type="paragraph" w:styleId="berschrift3">
    <w:name w:val="heading 3"/>
    <w:basedOn w:val="Standard"/>
    <w:link w:val="berschrift3Zeichen"/>
    <w:uiPriority w:val="9"/>
    <w:qFormat/>
    <w:rsid w:val="004A32CE"/>
    <w:pPr>
      <w:spacing w:before="100" w:beforeAutospacing="1" w:after="100" w:afterAutospacing="1"/>
      <w:outlineLvl w:val="2"/>
    </w:pPr>
    <w:rPr>
      <w:rFonts w:ascii="Times New Roman" w:hAnsi="Times New Roman"/>
      <w:b/>
      <w:bCs/>
      <w:sz w:val="27"/>
      <w:szCs w:val="27"/>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eichen">
    <w:name w:val="Überschrift 1 Zeichen"/>
    <w:basedOn w:val="Absatzstandardschriftart"/>
    <w:link w:val="berschrift1"/>
    <w:uiPriority w:val="9"/>
    <w:rsid w:val="004A32CE"/>
    <w:rPr>
      <w:rFonts w:ascii="Times New Roman" w:hAnsi="Times New Roman"/>
      <w:b/>
      <w:bCs/>
      <w:kern w:val="36"/>
      <w:sz w:val="48"/>
      <w:szCs w:val="48"/>
    </w:rPr>
  </w:style>
  <w:style w:type="character" w:customStyle="1" w:styleId="berschrift2Zeichen">
    <w:name w:val="Überschrift 2 Zeichen"/>
    <w:basedOn w:val="Absatzstandardschriftart"/>
    <w:link w:val="berschrift2"/>
    <w:uiPriority w:val="9"/>
    <w:rsid w:val="004A32CE"/>
    <w:rPr>
      <w:rFonts w:ascii="Times New Roman" w:hAnsi="Times New Roman"/>
      <w:b/>
      <w:bCs/>
      <w:sz w:val="36"/>
      <w:szCs w:val="36"/>
    </w:rPr>
  </w:style>
  <w:style w:type="character" w:customStyle="1" w:styleId="berschrift3Zeichen">
    <w:name w:val="Überschrift 3 Zeichen"/>
    <w:basedOn w:val="Absatzstandardschriftart"/>
    <w:link w:val="berschrift3"/>
    <w:uiPriority w:val="9"/>
    <w:rsid w:val="004A32CE"/>
    <w:rPr>
      <w:rFonts w:ascii="Times New Roman" w:hAnsi="Times New Roman"/>
      <w:b/>
      <w:bCs/>
      <w:sz w:val="27"/>
      <w:szCs w:val="27"/>
    </w:rPr>
  </w:style>
  <w:style w:type="paragraph" w:styleId="StandardWeb">
    <w:name w:val="Normal (Web)"/>
    <w:basedOn w:val="Standard"/>
    <w:uiPriority w:val="99"/>
    <w:semiHidden/>
    <w:unhideWhenUsed/>
    <w:rsid w:val="004A32CE"/>
    <w:pPr>
      <w:spacing w:before="100" w:beforeAutospacing="1" w:after="100" w:afterAutospacing="1"/>
    </w:pPr>
    <w:rPr>
      <w:rFonts w:ascii="Times New Roman" w:hAnsi="Times New Roman" w:cs="Times New Roman"/>
      <w:sz w:val="20"/>
      <w:szCs w:val="20"/>
    </w:rPr>
  </w:style>
  <w:style w:type="character" w:styleId="Betont">
    <w:name w:val="Strong"/>
    <w:basedOn w:val="Absatzstandardschriftart"/>
    <w:uiPriority w:val="22"/>
    <w:qFormat/>
    <w:rsid w:val="004A32CE"/>
    <w:rPr>
      <w:b/>
      <w:bCs/>
    </w:rPr>
  </w:style>
  <w:style w:type="character" w:styleId="Link">
    <w:name w:val="Hyperlink"/>
    <w:basedOn w:val="Absatzstandardschriftart"/>
    <w:uiPriority w:val="99"/>
    <w:semiHidden/>
    <w:unhideWhenUsed/>
    <w:rsid w:val="004A32CE"/>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paragraph" w:styleId="berschrift1">
    <w:name w:val="heading 1"/>
    <w:basedOn w:val="Standard"/>
    <w:link w:val="berschrift1Zeichen"/>
    <w:uiPriority w:val="9"/>
    <w:qFormat/>
    <w:rsid w:val="004A32CE"/>
    <w:pPr>
      <w:spacing w:before="100" w:beforeAutospacing="1" w:after="100" w:afterAutospacing="1"/>
      <w:outlineLvl w:val="0"/>
    </w:pPr>
    <w:rPr>
      <w:rFonts w:ascii="Times New Roman" w:hAnsi="Times New Roman"/>
      <w:b/>
      <w:bCs/>
      <w:kern w:val="36"/>
      <w:sz w:val="48"/>
      <w:szCs w:val="48"/>
    </w:rPr>
  </w:style>
  <w:style w:type="paragraph" w:styleId="berschrift2">
    <w:name w:val="heading 2"/>
    <w:basedOn w:val="Standard"/>
    <w:link w:val="berschrift2Zeichen"/>
    <w:uiPriority w:val="9"/>
    <w:qFormat/>
    <w:rsid w:val="004A32CE"/>
    <w:pPr>
      <w:spacing w:before="100" w:beforeAutospacing="1" w:after="100" w:afterAutospacing="1"/>
      <w:outlineLvl w:val="1"/>
    </w:pPr>
    <w:rPr>
      <w:rFonts w:ascii="Times New Roman" w:hAnsi="Times New Roman"/>
      <w:b/>
      <w:bCs/>
      <w:sz w:val="36"/>
      <w:szCs w:val="36"/>
    </w:rPr>
  </w:style>
  <w:style w:type="paragraph" w:styleId="berschrift3">
    <w:name w:val="heading 3"/>
    <w:basedOn w:val="Standard"/>
    <w:link w:val="berschrift3Zeichen"/>
    <w:uiPriority w:val="9"/>
    <w:qFormat/>
    <w:rsid w:val="004A32CE"/>
    <w:pPr>
      <w:spacing w:before="100" w:beforeAutospacing="1" w:after="100" w:afterAutospacing="1"/>
      <w:outlineLvl w:val="2"/>
    </w:pPr>
    <w:rPr>
      <w:rFonts w:ascii="Times New Roman" w:hAnsi="Times New Roman"/>
      <w:b/>
      <w:bCs/>
      <w:sz w:val="27"/>
      <w:szCs w:val="27"/>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eichen">
    <w:name w:val="Überschrift 1 Zeichen"/>
    <w:basedOn w:val="Absatzstandardschriftart"/>
    <w:link w:val="berschrift1"/>
    <w:uiPriority w:val="9"/>
    <w:rsid w:val="004A32CE"/>
    <w:rPr>
      <w:rFonts w:ascii="Times New Roman" w:hAnsi="Times New Roman"/>
      <w:b/>
      <w:bCs/>
      <w:kern w:val="36"/>
      <w:sz w:val="48"/>
      <w:szCs w:val="48"/>
    </w:rPr>
  </w:style>
  <w:style w:type="character" w:customStyle="1" w:styleId="berschrift2Zeichen">
    <w:name w:val="Überschrift 2 Zeichen"/>
    <w:basedOn w:val="Absatzstandardschriftart"/>
    <w:link w:val="berschrift2"/>
    <w:uiPriority w:val="9"/>
    <w:rsid w:val="004A32CE"/>
    <w:rPr>
      <w:rFonts w:ascii="Times New Roman" w:hAnsi="Times New Roman"/>
      <w:b/>
      <w:bCs/>
      <w:sz w:val="36"/>
      <w:szCs w:val="36"/>
    </w:rPr>
  </w:style>
  <w:style w:type="character" w:customStyle="1" w:styleId="berschrift3Zeichen">
    <w:name w:val="Überschrift 3 Zeichen"/>
    <w:basedOn w:val="Absatzstandardschriftart"/>
    <w:link w:val="berschrift3"/>
    <w:uiPriority w:val="9"/>
    <w:rsid w:val="004A32CE"/>
    <w:rPr>
      <w:rFonts w:ascii="Times New Roman" w:hAnsi="Times New Roman"/>
      <w:b/>
      <w:bCs/>
      <w:sz w:val="27"/>
      <w:szCs w:val="27"/>
    </w:rPr>
  </w:style>
  <w:style w:type="paragraph" w:styleId="StandardWeb">
    <w:name w:val="Normal (Web)"/>
    <w:basedOn w:val="Standard"/>
    <w:uiPriority w:val="99"/>
    <w:semiHidden/>
    <w:unhideWhenUsed/>
    <w:rsid w:val="004A32CE"/>
    <w:pPr>
      <w:spacing w:before="100" w:beforeAutospacing="1" w:after="100" w:afterAutospacing="1"/>
    </w:pPr>
    <w:rPr>
      <w:rFonts w:ascii="Times New Roman" w:hAnsi="Times New Roman" w:cs="Times New Roman"/>
      <w:sz w:val="20"/>
      <w:szCs w:val="20"/>
    </w:rPr>
  </w:style>
  <w:style w:type="character" w:styleId="Betont">
    <w:name w:val="Strong"/>
    <w:basedOn w:val="Absatzstandardschriftart"/>
    <w:uiPriority w:val="22"/>
    <w:qFormat/>
    <w:rsid w:val="004A32CE"/>
    <w:rPr>
      <w:b/>
      <w:bCs/>
    </w:rPr>
  </w:style>
  <w:style w:type="character" w:styleId="Link">
    <w:name w:val="Hyperlink"/>
    <w:basedOn w:val="Absatzstandardschriftart"/>
    <w:uiPriority w:val="99"/>
    <w:semiHidden/>
    <w:unhideWhenUsed/>
    <w:rsid w:val="004A32C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790599">
      <w:bodyDiv w:val="1"/>
      <w:marLeft w:val="0"/>
      <w:marRight w:val="0"/>
      <w:marTop w:val="0"/>
      <w:marBottom w:val="0"/>
      <w:divBdr>
        <w:top w:val="none" w:sz="0" w:space="0" w:color="auto"/>
        <w:left w:val="none" w:sz="0" w:space="0" w:color="auto"/>
        <w:bottom w:val="none" w:sz="0" w:space="0" w:color="auto"/>
        <w:right w:val="none" w:sz="0" w:space="0" w:color="auto"/>
      </w:divBdr>
      <w:divsChild>
        <w:div w:id="1707675555">
          <w:marLeft w:val="0"/>
          <w:marRight w:val="0"/>
          <w:marTop w:val="0"/>
          <w:marBottom w:val="0"/>
          <w:divBdr>
            <w:top w:val="none" w:sz="0" w:space="0" w:color="auto"/>
            <w:left w:val="none" w:sz="0" w:space="0" w:color="auto"/>
            <w:bottom w:val="none" w:sz="0" w:space="0" w:color="auto"/>
            <w:right w:val="none" w:sz="0" w:space="0" w:color="auto"/>
          </w:divBdr>
          <w:divsChild>
            <w:div w:id="2140757892">
              <w:marLeft w:val="0"/>
              <w:marRight w:val="0"/>
              <w:marTop w:val="0"/>
              <w:marBottom w:val="0"/>
              <w:divBdr>
                <w:top w:val="none" w:sz="0" w:space="0" w:color="auto"/>
                <w:left w:val="none" w:sz="0" w:space="0" w:color="auto"/>
                <w:bottom w:val="none" w:sz="0" w:space="0" w:color="auto"/>
                <w:right w:val="none" w:sz="0" w:space="0" w:color="auto"/>
              </w:divBdr>
              <w:divsChild>
                <w:div w:id="494498364">
                  <w:marLeft w:val="0"/>
                  <w:marRight w:val="0"/>
                  <w:marTop w:val="0"/>
                  <w:marBottom w:val="0"/>
                  <w:divBdr>
                    <w:top w:val="none" w:sz="0" w:space="0" w:color="auto"/>
                    <w:left w:val="none" w:sz="0" w:space="0" w:color="auto"/>
                    <w:bottom w:val="none" w:sz="0" w:space="0" w:color="auto"/>
                    <w:right w:val="none" w:sz="0" w:space="0" w:color="auto"/>
                  </w:divBdr>
                  <w:divsChild>
                    <w:div w:id="15277773">
                      <w:marLeft w:val="0"/>
                      <w:marRight w:val="0"/>
                      <w:marTop w:val="0"/>
                      <w:marBottom w:val="0"/>
                      <w:divBdr>
                        <w:top w:val="none" w:sz="0" w:space="0" w:color="auto"/>
                        <w:left w:val="none" w:sz="0" w:space="0" w:color="auto"/>
                        <w:bottom w:val="none" w:sz="0" w:space="0" w:color="auto"/>
                        <w:right w:val="none" w:sz="0" w:space="0" w:color="auto"/>
                      </w:divBdr>
                      <w:divsChild>
                        <w:div w:id="759062378">
                          <w:marLeft w:val="0"/>
                          <w:marRight w:val="0"/>
                          <w:marTop w:val="0"/>
                          <w:marBottom w:val="0"/>
                          <w:divBdr>
                            <w:top w:val="none" w:sz="0" w:space="0" w:color="auto"/>
                            <w:left w:val="none" w:sz="0" w:space="0" w:color="auto"/>
                            <w:bottom w:val="none" w:sz="0" w:space="0" w:color="auto"/>
                            <w:right w:val="none" w:sz="0" w:space="0" w:color="auto"/>
                          </w:divBdr>
                          <w:divsChild>
                            <w:div w:id="21711905">
                              <w:marLeft w:val="0"/>
                              <w:marRight w:val="0"/>
                              <w:marTop w:val="0"/>
                              <w:marBottom w:val="0"/>
                              <w:divBdr>
                                <w:top w:val="none" w:sz="0" w:space="0" w:color="auto"/>
                                <w:left w:val="none" w:sz="0" w:space="0" w:color="auto"/>
                                <w:bottom w:val="none" w:sz="0" w:space="0" w:color="auto"/>
                                <w:right w:val="none" w:sz="0" w:space="0" w:color="auto"/>
                              </w:divBdr>
                              <w:divsChild>
                                <w:div w:id="85614589">
                                  <w:marLeft w:val="0"/>
                                  <w:marRight w:val="0"/>
                                  <w:marTop w:val="0"/>
                                  <w:marBottom w:val="0"/>
                                  <w:divBdr>
                                    <w:top w:val="none" w:sz="0" w:space="0" w:color="auto"/>
                                    <w:left w:val="none" w:sz="0" w:space="0" w:color="auto"/>
                                    <w:bottom w:val="none" w:sz="0" w:space="0" w:color="auto"/>
                                    <w:right w:val="none" w:sz="0" w:space="0" w:color="auto"/>
                                  </w:divBdr>
                                  <w:divsChild>
                                    <w:div w:id="1521551381">
                                      <w:marLeft w:val="0"/>
                                      <w:marRight w:val="0"/>
                                      <w:marTop w:val="0"/>
                                      <w:marBottom w:val="0"/>
                                      <w:divBdr>
                                        <w:top w:val="none" w:sz="0" w:space="0" w:color="auto"/>
                                        <w:left w:val="none" w:sz="0" w:space="0" w:color="auto"/>
                                        <w:bottom w:val="none" w:sz="0" w:space="0" w:color="auto"/>
                                        <w:right w:val="none" w:sz="0" w:space="0" w:color="auto"/>
                                      </w:divBdr>
                                      <w:divsChild>
                                        <w:div w:id="1104570034">
                                          <w:marLeft w:val="0"/>
                                          <w:marRight w:val="0"/>
                                          <w:marTop w:val="0"/>
                                          <w:marBottom w:val="0"/>
                                          <w:divBdr>
                                            <w:top w:val="none" w:sz="0" w:space="0" w:color="auto"/>
                                            <w:left w:val="none" w:sz="0" w:space="0" w:color="auto"/>
                                            <w:bottom w:val="none" w:sz="0" w:space="0" w:color="auto"/>
                                            <w:right w:val="none" w:sz="0" w:space="0" w:color="auto"/>
                                          </w:divBdr>
                                          <w:divsChild>
                                            <w:div w:id="1971788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391072">
          <w:marLeft w:val="0"/>
          <w:marRight w:val="0"/>
          <w:marTop w:val="0"/>
          <w:marBottom w:val="0"/>
          <w:divBdr>
            <w:top w:val="none" w:sz="0" w:space="0" w:color="auto"/>
            <w:left w:val="none" w:sz="0" w:space="0" w:color="auto"/>
            <w:bottom w:val="none" w:sz="0" w:space="0" w:color="auto"/>
            <w:right w:val="none" w:sz="0" w:space="0" w:color="auto"/>
          </w:divBdr>
          <w:divsChild>
            <w:div w:id="1459566117">
              <w:marLeft w:val="0"/>
              <w:marRight w:val="0"/>
              <w:marTop w:val="0"/>
              <w:marBottom w:val="0"/>
              <w:divBdr>
                <w:top w:val="none" w:sz="0" w:space="0" w:color="auto"/>
                <w:left w:val="none" w:sz="0" w:space="0" w:color="auto"/>
                <w:bottom w:val="none" w:sz="0" w:space="0" w:color="auto"/>
                <w:right w:val="none" w:sz="0" w:space="0" w:color="auto"/>
              </w:divBdr>
              <w:divsChild>
                <w:div w:id="1634365764">
                  <w:marLeft w:val="0"/>
                  <w:marRight w:val="0"/>
                  <w:marTop w:val="0"/>
                  <w:marBottom w:val="0"/>
                  <w:divBdr>
                    <w:top w:val="none" w:sz="0" w:space="0" w:color="auto"/>
                    <w:left w:val="none" w:sz="0" w:space="0" w:color="auto"/>
                    <w:bottom w:val="none" w:sz="0" w:space="0" w:color="auto"/>
                    <w:right w:val="none" w:sz="0" w:space="0" w:color="auto"/>
                  </w:divBdr>
                  <w:divsChild>
                    <w:div w:id="295765508">
                      <w:marLeft w:val="0"/>
                      <w:marRight w:val="0"/>
                      <w:marTop w:val="0"/>
                      <w:marBottom w:val="0"/>
                      <w:divBdr>
                        <w:top w:val="none" w:sz="0" w:space="0" w:color="auto"/>
                        <w:left w:val="none" w:sz="0" w:space="0" w:color="auto"/>
                        <w:bottom w:val="none" w:sz="0" w:space="0" w:color="auto"/>
                        <w:right w:val="none" w:sz="0" w:space="0" w:color="auto"/>
                      </w:divBdr>
                      <w:divsChild>
                        <w:div w:id="1278678208">
                          <w:marLeft w:val="0"/>
                          <w:marRight w:val="0"/>
                          <w:marTop w:val="0"/>
                          <w:marBottom w:val="0"/>
                          <w:divBdr>
                            <w:top w:val="none" w:sz="0" w:space="0" w:color="auto"/>
                            <w:left w:val="none" w:sz="0" w:space="0" w:color="auto"/>
                            <w:bottom w:val="none" w:sz="0" w:space="0" w:color="auto"/>
                            <w:right w:val="none" w:sz="0" w:space="0" w:color="auto"/>
                          </w:divBdr>
                          <w:divsChild>
                            <w:div w:id="824706877">
                              <w:marLeft w:val="0"/>
                              <w:marRight w:val="0"/>
                              <w:marTop w:val="0"/>
                              <w:marBottom w:val="0"/>
                              <w:divBdr>
                                <w:top w:val="none" w:sz="0" w:space="0" w:color="auto"/>
                                <w:left w:val="none" w:sz="0" w:space="0" w:color="auto"/>
                                <w:bottom w:val="none" w:sz="0" w:space="0" w:color="auto"/>
                                <w:right w:val="none" w:sz="0" w:space="0" w:color="auto"/>
                              </w:divBdr>
                              <w:divsChild>
                                <w:div w:id="150393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s://your-nextlevel.info/impressum" TargetMode="External"/><Relationship Id="rId7" Type="http://schemas.openxmlformats.org/officeDocument/2006/relationships/hyperlink" Target="https://your-nextlevel.info/datenschutz"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2325</Words>
  <Characters>14648</Characters>
  <Application>Microsoft Macintosh Word</Application>
  <DocSecurity>0</DocSecurity>
  <Lines>122</Lines>
  <Paragraphs>33</Paragraphs>
  <ScaleCrop>false</ScaleCrop>
  <Company/>
  <LinksUpToDate>false</LinksUpToDate>
  <CharactersWithSpaces>16940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 Balles</dc:creator>
  <cp:keywords/>
  <dc:description/>
  <cp:lastModifiedBy>Stephan Balles</cp:lastModifiedBy>
  <cp:revision>1</cp:revision>
  <dcterms:created xsi:type="dcterms:W3CDTF">2020-04-17T12:59:00Z</dcterms:created>
  <dcterms:modified xsi:type="dcterms:W3CDTF">2020-04-17T13:01:00Z</dcterms:modified>
</cp:coreProperties>
</file>