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A67BDB" w:rsidRPr="00A67BDB" w14:paraId="7F4FBA45" w14:textId="77777777" w:rsidTr="00A67BDB">
        <w:trPr>
          <w:trHeight w:val="499"/>
        </w:trPr>
        <w:tc>
          <w:tcPr>
            <w:tcW w:w="9360" w:type="dxa"/>
            <w:tcBorders>
              <w:top w:val="nil"/>
              <w:left w:val="nil"/>
              <w:bottom w:val="nil"/>
              <w:right w:val="nil"/>
            </w:tcBorders>
            <w:shd w:val="clear" w:color="auto" w:fill="auto"/>
            <w:noWrap/>
            <w:vAlign w:val="bottom"/>
            <w:hideMark/>
          </w:tcPr>
          <w:p w14:paraId="7985064D" w14:textId="77777777" w:rsidR="00A67BDB" w:rsidRPr="00A67BDB" w:rsidRDefault="00A67BDB" w:rsidP="00A67BDB">
            <w:pPr>
              <w:spacing w:after="0" w:line="240" w:lineRule="auto"/>
              <w:rPr>
                <w:rFonts w:ascii="Calibri" w:eastAsia="Times New Roman" w:hAnsi="Calibri" w:cs="Calibri"/>
                <w:color w:val="000000"/>
              </w:rPr>
            </w:pPr>
            <w:r w:rsidRPr="00A67BDB">
              <w:rPr>
                <w:rFonts w:ascii="Calibri" w:eastAsia="Times New Roman" w:hAnsi="Calibri" w:cs="Calibri"/>
                <w:color w:val="000000"/>
              </w:rPr>
              <w:t>Az Review - https://azreview.vn/ là một webiste thuộc lĩnh vực truyền thông chuyên so sánh và đánh giá, chia sẻ kiến thức các sản phẩm trong lĩnh vực: làm đẹp, thời trang, công nghệ, làm đẹp, mẹ và bé, ẩm thực, du lịch …của các đơn vị, doanh nghiệp, cơ sở kinh doanh trên địa bàn toàn quốc. Nhằm mục đích đem đến cho khách hãng những góc nhìn khách quan và chính xác về sản phẩm qua đó giúp khách hàng lựa chọn được những sản phẩm phù hợp. Az Review xây dựng nội dung đánh giá dựa trên trải nghiệm thực tế và tổng hợp từ nhiều nguồn thông tin khác nhau trên internet. Từ đó cho ra những đánh giá và góc nhìn một cách chính xác nhất luôn nơi tin cậy của người tiêu dùng khi có nhu cầu tìm hiểu, đánh giá và so sảnh sản phẩm. Với bề dày kinh nghiệm cùng đội ngũ biên tập viên hùng hậu, sành sỏi, phủ sóng trên khắp các lĩnh vực. Az Review dần khẳng định mình là đơn vị uy tín cung cấp cho khách hàng những thông tin đánh giá hữu ích, chính xác. Luôn được cập nhật từng giờ về mọi lĩnh vực của cuộc sống. Từ đó giúp bạn có những lựa chọn phù hợp nhất theo một cách dễ dàng nhất!</w:t>
            </w:r>
          </w:p>
        </w:tc>
      </w:tr>
      <w:tr w:rsidR="00A67BDB" w:rsidRPr="00A67BDB" w14:paraId="00AED618" w14:textId="77777777" w:rsidTr="00A67BDB">
        <w:trPr>
          <w:trHeight w:val="499"/>
        </w:trPr>
        <w:tc>
          <w:tcPr>
            <w:tcW w:w="9360" w:type="dxa"/>
            <w:tcBorders>
              <w:top w:val="nil"/>
              <w:left w:val="nil"/>
              <w:bottom w:val="nil"/>
              <w:right w:val="nil"/>
            </w:tcBorders>
            <w:shd w:val="clear" w:color="auto" w:fill="auto"/>
            <w:noWrap/>
            <w:vAlign w:val="bottom"/>
            <w:hideMark/>
          </w:tcPr>
          <w:p w14:paraId="30A9E479" w14:textId="77777777" w:rsidR="00A67BDB" w:rsidRPr="00A67BDB" w:rsidRDefault="00A67BDB" w:rsidP="00A67BDB">
            <w:pPr>
              <w:spacing w:after="0" w:line="240" w:lineRule="auto"/>
              <w:rPr>
                <w:rFonts w:ascii="Calibri" w:eastAsia="Times New Roman" w:hAnsi="Calibri" w:cs="Calibri"/>
                <w:color w:val="000000"/>
              </w:rPr>
            </w:pPr>
            <w:r w:rsidRPr="00A67BDB">
              <w:rPr>
                <w:rFonts w:ascii="Calibri" w:eastAsia="Times New Roman" w:hAnsi="Calibri" w:cs="Calibri"/>
                <w:color w:val="000000"/>
              </w:rPr>
              <w:t>SĐT: 0964045547</w:t>
            </w:r>
          </w:p>
        </w:tc>
      </w:tr>
      <w:tr w:rsidR="00A67BDB" w:rsidRPr="00A67BDB" w14:paraId="22CE0EDD" w14:textId="77777777" w:rsidTr="00A67BDB">
        <w:trPr>
          <w:trHeight w:val="499"/>
        </w:trPr>
        <w:tc>
          <w:tcPr>
            <w:tcW w:w="9360" w:type="dxa"/>
            <w:tcBorders>
              <w:top w:val="nil"/>
              <w:left w:val="nil"/>
              <w:bottom w:val="nil"/>
              <w:right w:val="nil"/>
            </w:tcBorders>
            <w:shd w:val="clear" w:color="auto" w:fill="auto"/>
            <w:noWrap/>
            <w:vAlign w:val="bottom"/>
            <w:hideMark/>
          </w:tcPr>
          <w:p w14:paraId="4E580BEB" w14:textId="77777777" w:rsidR="00A67BDB" w:rsidRPr="00A67BDB" w:rsidRDefault="00A67BDB" w:rsidP="00A67BDB">
            <w:pPr>
              <w:spacing w:after="0" w:line="240" w:lineRule="auto"/>
              <w:rPr>
                <w:rFonts w:ascii="Calibri" w:eastAsia="Times New Roman" w:hAnsi="Calibri" w:cs="Calibri"/>
                <w:color w:val="000000"/>
              </w:rPr>
            </w:pPr>
            <w:r w:rsidRPr="00A67BDB">
              <w:rPr>
                <w:rFonts w:ascii="Calibri" w:eastAsia="Times New Roman" w:hAnsi="Calibri" w:cs="Calibri"/>
                <w:color w:val="000000"/>
              </w:rPr>
              <w:t>Địa chỉ: Số 10, Ngõ 34 Vũ Trọng Khánh, P. Mộ Lao, Hà Đông, Hà Nội 100000</w:t>
            </w:r>
          </w:p>
        </w:tc>
      </w:tr>
      <w:tr w:rsidR="00A67BDB" w:rsidRPr="00A67BDB" w14:paraId="32A57F74" w14:textId="77777777" w:rsidTr="00A67BDB">
        <w:trPr>
          <w:trHeight w:val="499"/>
        </w:trPr>
        <w:tc>
          <w:tcPr>
            <w:tcW w:w="9360" w:type="dxa"/>
            <w:tcBorders>
              <w:top w:val="nil"/>
              <w:left w:val="nil"/>
              <w:bottom w:val="nil"/>
              <w:right w:val="nil"/>
            </w:tcBorders>
            <w:shd w:val="clear" w:color="auto" w:fill="auto"/>
            <w:noWrap/>
            <w:vAlign w:val="bottom"/>
            <w:hideMark/>
          </w:tcPr>
          <w:p w14:paraId="561D0714" w14:textId="77777777" w:rsidR="00A67BDB" w:rsidRPr="00A67BDB" w:rsidRDefault="00A67BDB" w:rsidP="00A67BDB">
            <w:pPr>
              <w:spacing w:after="0" w:line="240" w:lineRule="auto"/>
              <w:rPr>
                <w:rFonts w:ascii="Calibri" w:eastAsia="Times New Roman" w:hAnsi="Calibri" w:cs="Calibri"/>
                <w:color w:val="000000"/>
              </w:rPr>
            </w:pPr>
            <w:r w:rsidRPr="00A67BDB">
              <w:rPr>
                <w:rFonts w:ascii="Calibri" w:eastAsia="Times New Roman" w:hAnsi="Calibri" w:cs="Calibri"/>
                <w:color w:val="000000"/>
              </w:rPr>
              <w:t>Hashtag: #azreview #az_review #azreviewvn #review #reviewlamdep #reviewthoitrang #reviewdulich #reviewamthuc #reviewmevabe #reviewtuvi #reviewphongthuy #reviewcongnghe</w:t>
            </w:r>
          </w:p>
        </w:tc>
      </w:tr>
      <w:tr w:rsidR="00A67BDB" w:rsidRPr="00A67BDB" w14:paraId="26220F2B" w14:textId="77777777" w:rsidTr="00A67BDB">
        <w:trPr>
          <w:trHeight w:val="499"/>
        </w:trPr>
        <w:tc>
          <w:tcPr>
            <w:tcW w:w="9360" w:type="dxa"/>
            <w:tcBorders>
              <w:top w:val="nil"/>
              <w:left w:val="nil"/>
              <w:bottom w:val="nil"/>
              <w:right w:val="nil"/>
            </w:tcBorders>
            <w:shd w:val="clear" w:color="auto" w:fill="auto"/>
            <w:noWrap/>
            <w:vAlign w:val="bottom"/>
            <w:hideMark/>
          </w:tcPr>
          <w:p w14:paraId="12176248" w14:textId="77777777" w:rsidR="00A67BDB" w:rsidRPr="00A67BDB" w:rsidRDefault="00A67BDB" w:rsidP="00A67BDB">
            <w:pPr>
              <w:spacing w:after="0" w:line="240" w:lineRule="auto"/>
              <w:rPr>
                <w:rFonts w:ascii="Calibri" w:eastAsia="Times New Roman" w:hAnsi="Calibri" w:cs="Calibri"/>
                <w:color w:val="0000FF"/>
                <w:u w:val="single"/>
              </w:rPr>
            </w:pPr>
            <w:hyperlink r:id="rId4" w:history="1">
              <w:r w:rsidRPr="00A67BDB">
                <w:rPr>
                  <w:rFonts w:ascii="Calibri" w:eastAsia="Times New Roman" w:hAnsi="Calibri" w:cs="Calibri"/>
                  <w:color w:val="0000FF"/>
                  <w:u w:val="single"/>
                </w:rPr>
                <w:t>https://azreview.vn/</w:t>
              </w:r>
            </w:hyperlink>
          </w:p>
        </w:tc>
      </w:tr>
      <w:tr w:rsidR="00A67BDB" w:rsidRPr="00A67BDB" w14:paraId="10D4F76D" w14:textId="77777777" w:rsidTr="00A67BDB">
        <w:trPr>
          <w:trHeight w:val="499"/>
        </w:trPr>
        <w:tc>
          <w:tcPr>
            <w:tcW w:w="9360" w:type="dxa"/>
            <w:tcBorders>
              <w:top w:val="nil"/>
              <w:left w:val="nil"/>
              <w:bottom w:val="nil"/>
              <w:right w:val="nil"/>
            </w:tcBorders>
            <w:shd w:val="clear" w:color="auto" w:fill="auto"/>
            <w:noWrap/>
            <w:vAlign w:val="bottom"/>
            <w:hideMark/>
          </w:tcPr>
          <w:p w14:paraId="03ACA224" w14:textId="77777777" w:rsidR="00A67BDB" w:rsidRPr="00A67BDB" w:rsidRDefault="00A67BDB" w:rsidP="00A67BDB">
            <w:pPr>
              <w:spacing w:after="0" w:line="240" w:lineRule="auto"/>
              <w:rPr>
                <w:rFonts w:ascii="Calibri" w:eastAsia="Times New Roman" w:hAnsi="Calibri" w:cs="Calibri"/>
                <w:color w:val="0000FF"/>
                <w:u w:val="single"/>
              </w:rPr>
            </w:pPr>
            <w:hyperlink r:id="rId5" w:history="1">
              <w:r w:rsidRPr="00A67BDB">
                <w:rPr>
                  <w:rFonts w:ascii="Calibri" w:eastAsia="Times New Roman" w:hAnsi="Calibri" w:cs="Calibri"/>
                  <w:color w:val="0000FF"/>
                  <w:u w:val="single"/>
                </w:rPr>
                <w:t>https://500px.com/p/azreview</w:t>
              </w:r>
            </w:hyperlink>
          </w:p>
        </w:tc>
      </w:tr>
      <w:tr w:rsidR="00A67BDB" w:rsidRPr="00A67BDB" w14:paraId="01ECB743" w14:textId="77777777" w:rsidTr="00A67BDB">
        <w:trPr>
          <w:trHeight w:val="499"/>
        </w:trPr>
        <w:tc>
          <w:tcPr>
            <w:tcW w:w="9360" w:type="dxa"/>
            <w:tcBorders>
              <w:top w:val="nil"/>
              <w:left w:val="nil"/>
              <w:bottom w:val="nil"/>
              <w:right w:val="nil"/>
            </w:tcBorders>
            <w:shd w:val="clear" w:color="auto" w:fill="auto"/>
            <w:noWrap/>
            <w:vAlign w:val="bottom"/>
            <w:hideMark/>
          </w:tcPr>
          <w:p w14:paraId="5524DADA" w14:textId="77777777" w:rsidR="00A67BDB" w:rsidRPr="00A67BDB" w:rsidRDefault="00A67BDB" w:rsidP="00A67BDB">
            <w:pPr>
              <w:spacing w:after="0" w:line="240" w:lineRule="auto"/>
              <w:rPr>
                <w:rFonts w:ascii="Calibri" w:eastAsia="Times New Roman" w:hAnsi="Calibri" w:cs="Calibri"/>
                <w:color w:val="0000FF"/>
                <w:u w:val="single"/>
              </w:rPr>
            </w:pPr>
            <w:hyperlink r:id="rId6" w:history="1">
              <w:r w:rsidRPr="00A67BDB">
                <w:rPr>
                  <w:rFonts w:ascii="Calibri" w:eastAsia="Times New Roman" w:hAnsi="Calibri" w:cs="Calibri"/>
                  <w:color w:val="0000FF"/>
                  <w:u w:val="single"/>
                </w:rPr>
                <w:t>https://azreviewvn.blogspot.com/2022/01/az-review.html</w:t>
              </w:r>
            </w:hyperlink>
          </w:p>
        </w:tc>
      </w:tr>
      <w:tr w:rsidR="00A67BDB" w:rsidRPr="00A67BDB" w14:paraId="235C259E" w14:textId="77777777" w:rsidTr="00A67BDB">
        <w:trPr>
          <w:trHeight w:val="499"/>
        </w:trPr>
        <w:tc>
          <w:tcPr>
            <w:tcW w:w="9360" w:type="dxa"/>
            <w:tcBorders>
              <w:top w:val="nil"/>
              <w:left w:val="nil"/>
              <w:bottom w:val="nil"/>
              <w:right w:val="nil"/>
            </w:tcBorders>
            <w:shd w:val="clear" w:color="auto" w:fill="auto"/>
            <w:noWrap/>
            <w:vAlign w:val="bottom"/>
            <w:hideMark/>
          </w:tcPr>
          <w:p w14:paraId="713F458D" w14:textId="77777777" w:rsidR="00A67BDB" w:rsidRPr="00A67BDB" w:rsidRDefault="00A67BDB" w:rsidP="00A67BDB">
            <w:pPr>
              <w:spacing w:after="0" w:line="240" w:lineRule="auto"/>
              <w:rPr>
                <w:rFonts w:ascii="Calibri" w:eastAsia="Times New Roman" w:hAnsi="Calibri" w:cs="Calibri"/>
                <w:color w:val="0000FF"/>
                <w:u w:val="single"/>
              </w:rPr>
            </w:pPr>
            <w:hyperlink r:id="rId7" w:history="1">
              <w:r w:rsidRPr="00A67BDB">
                <w:rPr>
                  <w:rFonts w:ascii="Calibri" w:eastAsia="Times New Roman" w:hAnsi="Calibri" w:cs="Calibri"/>
                  <w:color w:val="0000FF"/>
                  <w:u w:val="single"/>
                </w:rPr>
                <w:t>https://www.blogger.com/profile/05207110187374585029</w:t>
              </w:r>
            </w:hyperlink>
          </w:p>
        </w:tc>
      </w:tr>
      <w:tr w:rsidR="00A67BDB" w:rsidRPr="00A67BDB" w14:paraId="45323A52" w14:textId="77777777" w:rsidTr="00A67BDB">
        <w:trPr>
          <w:trHeight w:val="499"/>
        </w:trPr>
        <w:tc>
          <w:tcPr>
            <w:tcW w:w="9360" w:type="dxa"/>
            <w:tcBorders>
              <w:top w:val="nil"/>
              <w:left w:val="nil"/>
              <w:bottom w:val="nil"/>
              <w:right w:val="nil"/>
            </w:tcBorders>
            <w:shd w:val="clear" w:color="auto" w:fill="auto"/>
            <w:noWrap/>
            <w:vAlign w:val="bottom"/>
            <w:hideMark/>
          </w:tcPr>
          <w:p w14:paraId="211BDE77" w14:textId="77777777" w:rsidR="00A67BDB" w:rsidRPr="00A67BDB" w:rsidRDefault="00A67BDB" w:rsidP="00A67BDB">
            <w:pPr>
              <w:spacing w:after="0" w:line="240" w:lineRule="auto"/>
              <w:rPr>
                <w:rFonts w:ascii="Calibri" w:eastAsia="Times New Roman" w:hAnsi="Calibri" w:cs="Calibri"/>
                <w:color w:val="0000FF"/>
                <w:u w:val="single"/>
              </w:rPr>
            </w:pPr>
            <w:hyperlink r:id="rId8" w:history="1">
              <w:r w:rsidRPr="00A67BDB">
                <w:rPr>
                  <w:rFonts w:ascii="Calibri" w:eastAsia="Times New Roman" w:hAnsi="Calibri" w:cs="Calibri"/>
                  <w:color w:val="0000FF"/>
                  <w:u w:val="single"/>
                </w:rPr>
                <w:t>https://www.flickr.com/people/azreview/</w:t>
              </w:r>
            </w:hyperlink>
          </w:p>
        </w:tc>
      </w:tr>
    </w:tbl>
    <w:p w14:paraId="32F43362" w14:textId="77777777" w:rsidR="00FC68FE" w:rsidRDefault="00FC68FE"/>
    <w:sectPr w:rsidR="00FC68F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7BDB"/>
    <w:rsid w:val="00A67BDB"/>
    <w:rsid w:val="00FC68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7D096"/>
  <w15:chartTrackingRefBased/>
  <w15:docId w15:val="{87A17EC2-A082-4624-B92F-4AE3153AA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67BD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602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azreview/" TargetMode="External"/><Relationship Id="rId3" Type="http://schemas.openxmlformats.org/officeDocument/2006/relationships/webSettings" Target="webSettings.xml"/><Relationship Id="rId7" Type="http://schemas.openxmlformats.org/officeDocument/2006/relationships/hyperlink" Target="https://www.blogger.com/profile/0520711018737458502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zreviewvn.blogspot.com/2022/01/az-review.html" TargetMode="External"/><Relationship Id="rId5" Type="http://schemas.openxmlformats.org/officeDocument/2006/relationships/hyperlink" Target="https://500px.com/p/azreview" TargetMode="External"/><Relationship Id="rId10" Type="http://schemas.openxmlformats.org/officeDocument/2006/relationships/theme" Target="theme/theme1.xml"/><Relationship Id="rId4" Type="http://schemas.openxmlformats.org/officeDocument/2006/relationships/hyperlink" Target="https://azreview.vn/"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271</Words>
  <Characters>1548</Characters>
  <Application>Microsoft Office Word</Application>
  <DocSecurity>0</DocSecurity>
  <Lines>12</Lines>
  <Paragraphs>3</Paragraphs>
  <ScaleCrop>false</ScaleCrop>
  <Company/>
  <LinksUpToDate>false</LinksUpToDate>
  <CharactersWithSpaces>1816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2022-01-19T05:20:00Z</dcterms:created>
  <dcterms:modified xsi:type="dcterms:W3CDTF">2022-01-19T05:20:00Z</dcterms:modified>
</cp:coreProperties>
</file>