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302F47" w:rsidRDefault="00045B4C">
      <w:pPr>
        <w:jc w:val="center"/>
      </w:pPr>
      <w:r>
        <w:t>CONDITIONS GÉNÉRALES</w:t>
      </w:r>
    </w:p>
    <w:p w14:paraId="00000002" w14:textId="77777777" w:rsidR="00302F47" w:rsidRDefault="00302F47">
      <w:pPr>
        <w:jc w:val="center"/>
      </w:pPr>
    </w:p>
    <w:p w14:paraId="00000003" w14:textId="77777777" w:rsidR="00302F47" w:rsidRDefault="00302F47"/>
    <w:p w14:paraId="00000004" w14:textId="77777777" w:rsidR="00302F47" w:rsidRDefault="00045B4C">
      <w:pPr>
        <w:shd w:val="clear" w:color="auto" w:fill="FFFFFF"/>
        <w:spacing w:after="200" w:line="390" w:lineRule="auto"/>
      </w:pPr>
      <w:r>
        <w:t>CONDITIONS D’INSCRIPTION</w:t>
      </w:r>
    </w:p>
    <w:p w14:paraId="00000005" w14:textId="77777777" w:rsidR="00302F47" w:rsidRDefault="00045B4C">
      <w:pPr>
        <w:shd w:val="clear" w:color="auto" w:fill="FFFFFF"/>
        <w:spacing w:after="200" w:line="390" w:lineRule="auto"/>
      </w:pPr>
      <w:r>
        <w:t>1/ AGE</w:t>
      </w:r>
    </w:p>
    <w:p w14:paraId="00000006" w14:textId="77777777" w:rsidR="00302F47" w:rsidRDefault="00045B4C">
      <w:pPr>
        <w:shd w:val="clear" w:color="auto" w:fill="FFFFFF"/>
        <w:spacing w:after="200" w:line="390" w:lineRule="auto"/>
      </w:pPr>
      <w:r>
        <w:t>Les participants doivent être âgés de 13 à 21 ans au moment de l’inscription.</w:t>
      </w:r>
    </w:p>
    <w:p w14:paraId="00000007" w14:textId="77777777" w:rsidR="00302F47" w:rsidRDefault="00045B4C">
      <w:pPr>
        <w:shd w:val="clear" w:color="auto" w:fill="FFFFFF"/>
        <w:spacing w:after="200" w:line="390" w:lineRule="auto"/>
      </w:pPr>
      <w:r>
        <w:t>Tous les membres du groupe sans exception doivent correspondre à cette tranche d’âge.</w:t>
      </w:r>
    </w:p>
    <w:p w14:paraId="00000008" w14:textId="77777777" w:rsidR="00302F47" w:rsidRDefault="00045B4C">
      <w:pPr>
        <w:shd w:val="clear" w:color="auto" w:fill="FFFFFF"/>
        <w:spacing w:after="200" w:line="390" w:lineRule="auto"/>
      </w:pPr>
      <w:r>
        <w:t xml:space="preserve">Les finalistes des éditions belges précédentes ne peuvent se présenter à nouveau cette année. </w:t>
      </w:r>
    </w:p>
    <w:p w14:paraId="00000009" w14:textId="77777777" w:rsidR="00302F47" w:rsidRDefault="00045B4C">
      <w:pPr>
        <w:shd w:val="clear" w:color="auto" w:fill="FFFFFF"/>
        <w:spacing w:after="200" w:line="390" w:lineRule="auto"/>
      </w:pPr>
      <w:r>
        <w:t>2/ LIEU DE RÉSIDENCE</w:t>
      </w:r>
    </w:p>
    <w:p w14:paraId="0000000A" w14:textId="77777777" w:rsidR="00302F47" w:rsidRDefault="00045B4C">
      <w:pPr>
        <w:shd w:val="clear" w:color="auto" w:fill="FFFFFF"/>
        <w:spacing w:after="200" w:line="390" w:lineRule="auto"/>
      </w:pPr>
      <w:r>
        <w:t>Tous les participants doivent être domiciliés en Belgique.</w:t>
      </w:r>
    </w:p>
    <w:p w14:paraId="0000000B" w14:textId="77777777" w:rsidR="00302F47" w:rsidRDefault="00045B4C">
      <w:pPr>
        <w:shd w:val="clear" w:color="auto" w:fill="FFFFFF"/>
        <w:spacing w:after="200" w:line="390" w:lineRule="auto"/>
      </w:pPr>
      <w:r>
        <w:t>3/ GROUPES</w:t>
      </w:r>
    </w:p>
    <w:p w14:paraId="0000000C" w14:textId="77777777" w:rsidR="00302F47" w:rsidRDefault="00045B4C">
      <w:pPr>
        <w:shd w:val="clear" w:color="auto" w:fill="FFFFFF"/>
        <w:spacing w:after="200" w:line="390" w:lineRule="auto"/>
      </w:pPr>
      <w:r>
        <w:t>Les groupes qui se présentent au concours doivent être composés de max</w:t>
      </w:r>
      <w:r>
        <w:t xml:space="preserve">imum 8 </w:t>
      </w:r>
      <w:proofErr w:type="gramStart"/>
      <w:r>
        <w:t>membres</w:t>
      </w:r>
      <w:proofErr w:type="gramEnd"/>
      <w:r>
        <w:t>.</w:t>
      </w:r>
    </w:p>
    <w:p w14:paraId="0000000D" w14:textId="77777777" w:rsidR="00302F47" w:rsidRDefault="00045B4C">
      <w:pPr>
        <w:shd w:val="clear" w:color="auto" w:fill="FFFFFF"/>
        <w:spacing w:after="200" w:line="390" w:lineRule="auto"/>
      </w:pPr>
      <w:r>
        <w:t>Les participants au concours ne peuvent être liés contractuellement à un label ou à un éditeur.</w:t>
      </w:r>
    </w:p>
    <w:p w14:paraId="0000000E" w14:textId="77777777" w:rsidR="00302F47" w:rsidRDefault="00045B4C">
      <w:pPr>
        <w:shd w:val="clear" w:color="auto" w:fill="FFFFFF"/>
        <w:spacing w:after="200" w:line="390" w:lineRule="auto"/>
      </w:pPr>
      <w:r>
        <w:t>4/ CRITÈRES DE SÉLECTION</w:t>
      </w:r>
    </w:p>
    <w:p w14:paraId="0000000F" w14:textId="77777777" w:rsidR="00302F47" w:rsidRDefault="00045B4C">
      <w:pPr>
        <w:shd w:val="clear" w:color="auto" w:fill="FFFFFF"/>
        <w:spacing w:after="200" w:line="390" w:lineRule="auto"/>
      </w:pPr>
      <w:r>
        <w:t xml:space="preserve">Tous les genres musicaux sont autorisés : pop, rock, métal, classique, </w:t>
      </w:r>
      <w:proofErr w:type="spellStart"/>
      <w:r>
        <w:t>electro</w:t>
      </w:r>
      <w:proofErr w:type="spellEnd"/>
      <w:r>
        <w:t>, hip-hop, rap, jazz, reggae, folk, funk,</w:t>
      </w:r>
      <w:r>
        <w:t xml:space="preserve"> ska, musiques du monde, slam…</w:t>
      </w:r>
    </w:p>
    <w:p w14:paraId="00000010" w14:textId="77777777" w:rsidR="00302F47" w:rsidRDefault="00045B4C">
      <w:pPr>
        <w:shd w:val="clear" w:color="auto" w:fill="FFFFFF"/>
        <w:spacing w:after="200" w:line="390" w:lineRule="auto"/>
        <w:rPr>
          <w:highlight w:val="white"/>
        </w:rPr>
      </w:pPr>
      <w:r>
        <w:t>Les critères de sélection sont : qualité music</w:t>
      </w:r>
      <w:r>
        <w:rPr>
          <w:highlight w:val="white"/>
        </w:rPr>
        <w:t>ale, originalité, performance scénique.</w:t>
      </w:r>
    </w:p>
    <w:p w14:paraId="00000011" w14:textId="77777777" w:rsidR="00302F47" w:rsidRDefault="00045B4C">
      <w:pPr>
        <w:shd w:val="clear" w:color="auto" w:fill="FFFFFF"/>
        <w:spacing w:after="200" w:line="390" w:lineRule="auto"/>
        <w:rPr>
          <w:highlight w:val="white"/>
        </w:rPr>
      </w:pPr>
      <w:r>
        <w:rPr>
          <w:highlight w:val="white"/>
        </w:rPr>
        <w:t>Imagine met l'accent sur les musiques originales. Toutes les reprises d'œuvres existantes seront sanctionnées d'une pénalité par le jury. U</w:t>
      </w:r>
      <w:r>
        <w:rPr>
          <w:highlight w:val="white"/>
        </w:rPr>
        <w:t xml:space="preserve">ne exception à cette règle sera toutefois admise pour les </w:t>
      </w:r>
      <w:proofErr w:type="spellStart"/>
      <w:r>
        <w:rPr>
          <w:highlight w:val="white"/>
        </w:rPr>
        <w:t>participant.</w:t>
      </w:r>
      <w:proofErr w:type="gramStart"/>
      <w:r>
        <w:rPr>
          <w:highlight w:val="white"/>
        </w:rPr>
        <w:t>e.s</w:t>
      </w:r>
      <w:proofErr w:type="spellEnd"/>
      <w:proofErr w:type="gramEnd"/>
      <w:r>
        <w:rPr>
          <w:highlight w:val="white"/>
        </w:rPr>
        <w:t xml:space="preserve"> présentant des œuvres de musique classique; pour ceux/celles-ci, l'originalité pourra être jugée sur d'autres aspects (choix de l'œuvre, interprétation).</w:t>
      </w:r>
    </w:p>
    <w:p w14:paraId="00000012" w14:textId="77777777" w:rsidR="00302F47" w:rsidRDefault="00045B4C">
      <w:pPr>
        <w:shd w:val="clear" w:color="auto" w:fill="FFFFFF"/>
        <w:spacing w:after="200" w:line="390" w:lineRule="auto"/>
      </w:pPr>
      <w:r>
        <w:t>Les organisateurs se réserve</w:t>
      </w:r>
      <w:r>
        <w:t xml:space="preserve">nt le droit de refuser la participation de groupes dont certains </w:t>
      </w:r>
      <w:proofErr w:type="gramStart"/>
      <w:r>
        <w:t>actes</w:t>
      </w:r>
      <w:proofErr w:type="gramEnd"/>
      <w:r>
        <w:t xml:space="preserve">, textes, tenues ou formes d’expressions seraient inspirés par le racisme et la xénophobie.  </w:t>
      </w:r>
    </w:p>
    <w:p w14:paraId="00000013" w14:textId="77777777" w:rsidR="00302F47" w:rsidRDefault="00045B4C">
      <w:pPr>
        <w:shd w:val="clear" w:color="auto" w:fill="FFFFFF"/>
        <w:spacing w:after="200" w:line="390" w:lineRule="auto"/>
      </w:pPr>
      <w:r>
        <w:lastRenderedPageBreak/>
        <w:t>5/ MATÉRIEL</w:t>
      </w:r>
    </w:p>
    <w:p w14:paraId="00000014" w14:textId="77777777" w:rsidR="00302F47" w:rsidRDefault="00045B4C">
      <w:pPr>
        <w:shd w:val="clear" w:color="auto" w:fill="FFFFFF"/>
        <w:spacing w:after="200" w:line="390" w:lineRule="auto"/>
      </w:pPr>
      <w:r>
        <w:t xml:space="preserve">Pour la finale de Imagine </w:t>
      </w:r>
      <w:proofErr w:type="spellStart"/>
      <w:r>
        <w:t>Belgium</w:t>
      </w:r>
      <w:proofErr w:type="spellEnd"/>
      <w:r>
        <w:t xml:space="preserve">, les </w:t>
      </w:r>
      <w:proofErr w:type="spellStart"/>
      <w:proofErr w:type="gramStart"/>
      <w:r>
        <w:t>musicien.ne.s</w:t>
      </w:r>
      <w:proofErr w:type="spellEnd"/>
      <w:proofErr w:type="gramEnd"/>
      <w:r>
        <w:t xml:space="preserve"> sélectionnés doivent apport</w:t>
      </w:r>
      <w:r>
        <w:t xml:space="preserve">er leurs propres instruments. Exceptions : un piano acoustique, une batterie, un ampli guitare et </w:t>
      </w:r>
      <w:proofErr w:type="gramStart"/>
      <w:r>
        <w:t>un ampli basse</w:t>
      </w:r>
      <w:proofErr w:type="gramEnd"/>
      <w:r>
        <w:t xml:space="preserve"> peuvent être fournis par notre équipe.</w:t>
      </w:r>
    </w:p>
    <w:p w14:paraId="00000015" w14:textId="77777777" w:rsidR="00302F47" w:rsidRDefault="00045B4C">
      <w:pPr>
        <w:shd w:val="clear" w:color="auto" w:fill="FFFFFF"/>
        <w:spacing w:after="200" w:line="390" w:lineRule="auto"/>
      </w:pPr>
      <w:r>
        <w:t>L’équipement son et l’éclairage est prévu conformément aux fiches techniques fournies par tous les final</w:t>
      </w:r>
      <w:r>
        <w:t>istes et soumises à l’approbation du comité du concours.</w:t>
      </w:r>
    </w:p>
    <w:p w14:paraId="00000016" w14:textId="77777777" w:rsidR="00302F47" w:rsidRDefault="00045B4C">
      <w:pPr>
        <w:shd w:val="clear" w:color="auto" w:fill="FFFFFF"/>
        <w:spacing w:after="200" w:line="390" w:lineRule="auto"/>
      </w:pPr>
      <w:r>
        <w:t xml:space="preserve">La puissance sonore des prestations lors des finales sera limitée à 90 dB, conformément </w:t>
      </w:r>
      <w:proofErr w:type="gramStart"/>
      <w:r>
        <w:t>aux</w:t>
      </w:r>
      <w:proofErr w:type="gramEnd"/>
      <w:r>
        <w:t xml:space="preserve"> normes du Safe Sound Policy, adoptées par les JM.</w:t>
      </w:r>
    </w:p>
    <w:p w14:paraId="00000017" w14:textId="77777777" w:rsidR="00302F47" w:rsidRDefault="00045B4C">
      <w:pPr>
        <w:shd w:val="clear" w:color="auto" w:fill="FFFFFF"/>
        <w:spacing w:after="200" w:line="390" w:lineRule="auto"/>
      </w:pPr>
      <w:r>
        <w:t>6/ INSCRIPTIONS</w:t>
      </w:r>
    </w:p>
    <w:p w14:paraId="00000018" w14:textId="77777777" w:rsidR="00302F47" w:rsidRDefault="00045B4C">
      <w:pPr>
        <w:shd w:val="clear" w:color="auto" w:fill="FFFFFF"/>
        <w:spacing w:after="200" w:line="390" w:lineRule="auto"/>
        <w:rPr>
          <w:highlight w:val="white"/>
        </w:rPr>
      </w:pPr>
      <w:r>
        <w:t xml:space="preserve">Les inscriptions sont ouvertes sur </w:t>
      </w:r>
      <w:hyperlink r:id="rId4">
        <w:r>
          <w:rPr>
            <w:color w:val="1155CC"/>
            <w:u w:val="single"/>
          </w:rPr>
          <w:t>www.mubazar.com</w:t>
        </w:r>
      </w:hyperlink>
      <w:r>
        <w:t xml:space="preserve"> jusqu’au </w:t>
      </w:r>
      <w:r>
        <w:rPr>
          <w:highlight w:val="white"/>
        </w:rPr>
        <w:t>22 mai 2022.</w:t>
      </w:r>
    </w:p>
    <w:p w14:paraId="00000019" w14:textId="77777777" w:rsidR="00302F47" w:rsidRDefault="00045B4C">
      <w:pPr>
        <w:shd w:val="clear" w:color="auto" w:fill="FFFFFF"/>
        <w:spacing w:after="200" w:line="390" w:lineRule="auto"/>
      </w:pPr>
      <w:r>
        <w:t>L’inscription au concours Imagine est totalement gratuite.</w:t>
      </w:r>
    </w:p>
    <w:p w14:paraId="0000001A" w14:textId="77777777" w:rsidR="00302F47" w:rsidRDefault="00045B4C">
      <w:pPr>
        <w:shd w:val="clear" w:color="auto" w:fill="FFFFFF"/>
        <w:spacing w:after="200" w:line="390" w:lineRule="auto"/>
      </w:pPr>
      <w:r>
        <w:t>CLAUSES PARTICULIERES</w:t>
      </w:r>
    </w:p>
    <w:p w14:paraId="0000001B" w14:textId="77777777" w:rsidR="00302F47" w:rsidRDefault="00045B4C">
      <w:pPr>
        <w:shd w:val="clear" w:color="auto" w:fill="FFFFFF"/>
        <w:spacing w:after="200" w:line="390" w:lineRule="auto"/>
      </w:pPr>
      <w:r>
        <w:t>Art. 1</w:t>
      </w:r>
    </w:p>
    <w:p w14:paraId="0000001C" w14:textId="77777777" w:rsidR="00302F47" w:rsidRDefault="00045B4C">
      <w:pPr>
        <w:shd w:val="clear" w:color="auto" w:fill="FFFFFF"/>
        <w:spacing w:after="200" w:line="390" w:lineRule="auto"/>
      </w:pPr>
      <w:r>
        <w:t>L’inscription au concours Imagine implique la connaissance, l’acceptation et le respect des conditions générales et du déroulement du concours dans son ensemble. Celui-ci sera considéré comme connu des participants.</w:t>
      </w:r>
    </w:p>
    <w:p w14:paraId="0000001D" w14:textId="77777777" w:rsidR="00302F47" w:rsidRDefault="00045B4C">
      <w:pPr>
        <w:shd w:val="clear" w:color="auto" w:fill="FFFFFF"/>
        <w:spacing w:after="200" w:line="390" w:lineRule="auto"/>
      </w:pPr>
      <w:r>
        <w:t>Art. 2</w:t>
      </w:r>
    </w:p>
    <w:p w14:paraId="0000001E" w14:textId="77777777" w:rsidR="00302F47" w:rsidRDefault="00045B4C">
      <w:pPr>
        <w:shd w:val="clear" w:color="auto" w:fill="FFFFFF"/>
        <w:spacing w:after="200" w:line="390" w:lineRule="auto"/>
      </w:pPr>
      <w:r>
        <w:t>Pour la participation aux finales</w:t>
      </w:r>
      <w:r>
        <w:t xml:space="preserve"> nationale et internationale, chaque mineur d’âge doit fournir une autorisation parentale. Un formulaire ad hoc sera adressé en temps utile aux </w:t>
      </w:r>
      <w:proofErr w:type="spellStart"/>
      <w:proofErr w:type="gramStart"/>
      <w:r>
        <w:t>musicien.ne.s</w:t>
      </w:r>
      <w:proofErr w:type="spellEnd"/>
      <w:proofErr w:type="gramEnd"/>
      <w:r>
        <w:t xml:space="preserve"> </w:t>
      </w:r>
      <w:proofErr w:type="spellStart"/>
      <w:r>
        <w:t>concerné.e.s</w:t>
      </w:r>
      <w:proofErr w:type="spellEnd"/>
      <w:r>
        <w:t>.</w:t>
      </w:r>
    </w:p>
    <w:p w14:paraId="0000001F" w14:textId="77777777" w:rsidR="00302F47" w:rsidRDefault="00045B4C">
      <w:pPr>
        <w:shd w:val="clear" w:color="auto" w:fill="FFFFFF"/>
        <w:spacing w:after="200" w:line="390" w:lineRule="auto"/>
      </w:pPr>
      <w:r>
        <w:t>Art. 3</w:t>
      </w:r>
    </w:p>
    <w:p w14:paraId="00000020" w14:textId="77777777" w:rsidR="00302F47" w:rsidRDefault="00045B4C">
      <w:pPr>
        <w:shd w:val="clear" w:color="auto" w:fill="FFFFFF"/>
        <w:spacing w:after="200" w:line="390" w:lineRule="auto"/>
      </w:pPr>
      <w:r>
        <w:t>Les organisateurs déclinent toute responsabilité en cas de dégâts occasionnés</w:t>
      </w:r>
      <w:r>
        <w:t xml:space="preserve"> aux instruments personnels, ceux-ci étant sous la responsabilité de leur propriétaire.</w:t>
      </w:r>
    </w:p>
    <w:p w14:paraId="00000021" w14:textId="77777777" w:rsidR="00302F47" w:rsidRDefault="00045B4C">
      <w:pPr>
        <w:shd w:val="clear" w:color="auto" w:fill="FFFFFF"/>
        <w:spacing w:after="200" w:line="390" w:lineRule="auto"/>
      </w:pPr>
      <w:r>
        <w:t>Art. 4</w:t>
      </w:r>
    </w:p>
    <w:p w14:paraId="00000022" w14:textId="77777777" w:rsidR="00302F47" w:rsidRDefault="00045B4C">
      <w:pPr>
        <w:shd w:val="clear" w:color="auto" w:fill="FFFFFF"/>
        <w:spacing w:after="200" w:line="390" w:lineRule="auto"/>
      </w:pPr>
      <w:r>
        <w:t>Les organisateurs sont seuls responsables de la régie de la salle. Les décisions des organisateurs s’imposent à tous sans recours possible.</w:t>
      </w:r>
    </w:p>
    <w:p w14:paraId="00000023" w14:textId="77777777" w:rsidR="00302F47" w:rsidRDefault="00045B4C">
      <w:pPr>
        <w:shd w:val="clear" w:color="auto" w:fill="FFFFFF"/>
        <w:spacing w:after="200" w:line="390" w:lineRule="auto"/>
      </w:pPr>
      <w:r>
        <w:lastRenderedPageBreak/>
        <w:t>Art. 5</w:t>
      </w:r>
    </w:p>
    <w:p w14:paraId="00000024" w14:textId="77777777" w:rsidR="00302F47" w:rsidRDefault="00045B4C">
      <w:pPr>
        <w:shd w:val="clear" w:color="auto" w:fill="FFFFFF"/>
        <w:spacing w:after="200" w:line="390" w:lineRule="auto"/>
      </w:pPr>
      <w:r>
        <w:t>Chaque finalis</w:t>
      </w:r>
      <w:r>
        <w:t>te est tenu de respecter les horaires prévus et les consignes reçues.</w:t>
      </w:r>
    </w:p>
    <w:p w14:paraId="00000025" w14:textId="77777777" w:rsidR="00302F47" w:rsidRDefault="00045B4C">
      <w:pPr>
        <w:shd w:val="clear" w:color="auto" w:fill="FFFFFF"/>
        <w:spacing w:after="200" w:line="390" w:lineRule="auto"/>
      </w:pPr>
      <w:r>
        <w:t>Art. 6</w:t>
      </w:r>
    </w:p>
    <w:p w14:paraId="00000026" w14:textId="77777777" w:rsidR="00302F47" w:rsidRDefault="00045B4C">
      <w:pPr>
        <w:shd w:val="clear" w:color="auto" w:fill="FFFFFF"/>
        <w:spacing w:after="200" w:line="390" w:lineRule="auto"/>
      </w:pPr>
      <w:r>
        <w:t>Les groupes sélectionnés pour les finales nationale et internationale autorisent les organisateurs à utiliser les documents sonores et visuels les concernant sur tout support en l</w:t>
      </w:r>
      <w:r>
        <w:t xml:space="preserve">ien avec la promotion du concours Imagine, en ce compris les sites </w:t>
      </w:r>
      <w:hyperlink r:id="rId5">
        <w:r>
          <w:rPr>
            <w:color w:val="1155CC"/>
            <w:u w:val="single"/>
          </w:rPr>
          <w:t>www.imaginemusicexperience.net/belgium</w:t>
        </w:r>
      </w:hyperlink>
      <w:r>
        <w:t xml:space="preserve"> et </w:t>
      </w:r>
      <w:hyperlink r:id="rId6">
        <w:r>
          <w:rPr>
            <w:color w:val="1155CC"/>
            <w:u w:val="single"/>
          </w:rPr>
          <w:t>www.jeunessesmusicales.be</w:t>
        </w:r>
      </w:hyperlink>
      <w:r>
        <w:t xml:space="preserve"> et </w:t>
      </w:r>
      <w:hyperlink r:id="rId7">
        <w:r>
          <w:rPr>
            <w:color w:val="1155CC"/>
            <w:u w:val="single"/>
          </w:rPr>
          <w:t>www.jeugdenmuziek.be</w:t>
        </w:r>
      </w:hyperlink>
      <w:r>
        <w:t>.</w:t>
      </w:r>
    </w:p>
    <w:p w14:paraId="00000027" w14:textId="77777777" w:rsidR="00302F47" w:rsidRDefault="00045B4C">
      <w:pPr>
        <w:shd w:val="clear" w:color="auto" w:fill="FFFFFF"/>
        <w:spacing w:after="200" w:line="390" w:lineRule="auto"/>
      </w:pPr>
      <w:r>
        <w:t>Art. 7</w:t>
      </w:r>
    </w:p>
    <w:p w14:paraId="00000028" w14:textId="77777777" w:rsidR="00302F47" w:rsidRDefault="00045B4C">
      <w:pPr>
        <w:shd w:val="clear" w:color="auto" w:fill="FFFFFF"/>
        <w:spacing w:after="200" w:line="390" w:lineRule="auto"/>
      </w:pPr>
      <w:r>
        <w:t>Les données fournies par les participants seront utilisées par les organisateurs conformément à la loi du 30 juillet 2018 relative à la protection des personnes physiques à l’égard des traitements des données à caractère personnel. Sans le consentement exp</w:t>
      </w:r>
      <w:r>
        <w:t xml:space="preserve">licite des participants, ces données ne pourront être divulguées à des tiers, à l’exception des </w:t>
      </w:r>
      <w:proofErr w:type="gramStart"/>
      <w:r>
        <w:t>partenaires</w:t>
      </w:r>
      <w:proofErr w:type="gramEnd"/>
      <w:r>
        <w:t xml:space="preserve"> d’Imagine.</w:t>
      </w:r>
    </w:p>
    <w:p w14:paraId="00000029" w14:textId="77777777" w:rsidR="00302F47" w:rsidRDefault="00302F47">
      <w:pPr>
        <w:spacing w:line="240" w:lineRule="auto"/>
        <w:jc w:val="both"/>
      </w:pPr>
    </w:p>
    <w:p w14:paraId="0000002A" w14:textId="77777777" w:rsidR="00302F47" w:rsidRDefault="00302F47">
      <w:pPr>
        <w:shd w:val="clear" w:color="auto" w:fill="FFFFFF"/>
        <w:spacing w:after="200" w:line="390" w:lineRule="auto"/>
      </w:pPr>
    </w:p>
    <w:p w14:paraId="0000002B" w14:textId="77777777" w:rsidR="00302F47" w:rsidRDefault="00302F47">
      <w:pPr>
        <w:shd w:val="clear" w:color="auto" w:fill="FFFFFF"/>
        <w:spacing w:after="200" w:line="390" w:lineRule="auto"/>
      </w:pPr>
    </w:p>
    <w:p w14:paraId="0000002C" w14:textId="77777777" w:rsidR="00302F47" w:rsidRDefault="00302F47"/>
    <w:p w14:paraId="0000002D" w14:textId="77777777" w:rsidR="00302F47" w:rsidRDefault="00302F47"/>
    <w:p w14:paraId="0000002E" w14:textId="77777777" w:rsidR="00302F47" w:rsidRDefault="00302F47"/>
    <w:p w14:paraId="0000002F" w14:textId="77777777" w:rsidR="00302F47" w:rsidRDefault="00302F47"/>
    <w:p w14:paraId="00000030" w14:textId="77777777" w:rsidR="00302F47" w:rsidRDefault="00302F47"/>
    <w:p w14:paraId="00000031" w14:textId="77777777" w:rsidR="00302F47" w:rsidRDefault="00302F47"/>
    <w:p w14:paraId="00000032" w14:textId="77777777" w:rsidR="00302F47" w:rsidRDefault="00302F47"/>
    <w:p w14:paraId="00000033" w14:textId="77777777" w:rsidR="00302F47" w:rsidRDefault="00302F47"/>
    <w:p w14:paraId="00000034" w14:textId="77777777" w:rsidR="00302F47" w:rsidRDefault="00302F47"/>
    <w:p w14:paraId="0000005F" w14:textId="62D9C279" w:rsidR="00302F47" w:rsidRPr="00045B4C" w:rsidRDefault="00302F47" w:rsidP="00045B4C">
      <w:pPr>
        <w:spacing w:before="240" w:after="240"/>
      </w:pPr>
      <w:bookmarkStart w:id="0" w:name="_GoBack"/>
      <w:bookmarkEnd w:id="0"/>
    </w:p>
    <w:sectPr w:rsidR="00302F47" w:rsidRPr="00045B4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F47"/>
    <w:rsid w:val="00045B4C"/>
    <w:rsid w:val="00302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B02D1"/>
  <w15:docId w15:val="{B3B7D32F-25A4-4B4E-B200-FD5128AB8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fr" w:eastAsia="fr-BE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jeugdenmuziek.b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jeunessesmusicales.be/" TargetMode="External"/><Relationship Id="rId5" Type="http://schemas.openxmlformats.org/officeDocument/2006/relationships/hyperlink" Target="http://www.imaginemusicexperience.net/belgium" TargetMode="External"/><Relationship Id="rId4" Type="http://schemas.openxmlformats.org/officeDocument/2006/relationships/hyperlink" Target="https://www.mubazar.com/fr/opportunity/imagine-belgium-2022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608</Words>
  <Characters>3347</Characters>
  <Application>Microsoft Office Word</Application>
  <DocSecurity>0</DocSecurity>
  <Lines>27</Lines>
  <Paragraphs>7</Paragraphs>
  <ScaleCrop>false</ScaleCrop>
  <Company/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Céline Simonet</cp:lastModifiedBy>
  <cp:revision>2</cp:revision>
  <dcterms:created xsi:type="dcterms:W3CDTF">2022-03-08T14:51:00Z</dcterms:created>
  <dcterms:modified xsi:type="dcterms:W3CDTF">2022-03-08T14:51:00Z</dcterms:modified>
</cp:coreProperties>
</file>