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255F5D" w14:textId="02C830E8" w:rsidR="000341B6" w:rsidRDefault="000341B6" w:rsidP="0016181B">
      <w:pPr>
        <w:pStyle w:val="NormalWeb"/>
        <w:spacing w:before="0" w:beforeAutospacing="0" w:after="0" w:afterAutospacing="0" w:line="360" w:lineRule="auto"/>
        <w:jc w:val="center"/>
        <w:rPr>
          <w:rFonts w:ascii="Arial" w:hAnsi="Arial" w:cs="Arial"/>
          <w:b/>
          <w:bCs/>
          <w:sz w:val="22"/>
          <w:szCs w:val="22"/>
        </w:rPr>
      </w:pPr>
      <w:r>
        <w:rPr>
          <w:rFonts w:ascii="Arial" w:hAnsi="Arial" w:cs="Arial"/>
          <w:b/>
          <w:bCs/>
          <w:sz w:val="22"/>
          <w:szCs w:val="22"/>
        </w:rPr>
        <w:t xml:space="preserve">AÇÃO CARLSBERG </w:t>
      </w:r>
      <w:r>
        <w:rPr>
          <w:rFonts w:ascii="Arial" w:hAnsi="Arial" w:cs="Arial"/>
          <w:b/>
          <w:bCs/>
          <w:sz w:val="22"/>
          <w:szCs w:val="22"/>
          <w:lang w:val="pt-PT"/>
        </w:rPr>
        <w:t>– PROVAVELMENTE NUNCA IMAGINOU</w:t>
      </w:r>
    </w:p>
    <w:p w14:paraId="4387E6B4" w14:textId="1CD903D0" w:rsidR="000341B6" w:rsidRDefault="000341B6" w:rsidP="0016181B">
      <w:pPr>
        <w:pStyle w:val="NormalWeb"/>
        <w:spacing w:before="0" w:beforeAutospacing="0" w:after="0" w:afterAutospacing="0" w:line="360" w:lineRule="auto"/>
        <w:jc w:val="center"/>
        <w:rPr>
          <w:rFonts w:ascii="Arial" w:hAnsi="Arial" w:cs="Arial"/>
          <w:b/>
          <w:bCs/>
          <w:sz w:val="22"/>
          <w:szCs w:val="22"/>
        </w:rPr>
      </w:pPr>
      <w:r>
        <w:rPr>
          <w:rFonts w:ascii="Arial" w:hAnsi="Arial" w:cs="Arial"/>
          <w:b/>
          <w:bCs/>
          <w:sz w:val="22"/>
          <w:szCs w:val="22"/>
        </w:rPr>
        <w:t>FASE 1</w:t>
      </w:r>
    </w:p>
    <w:p w14:paraId="4C73F79C" w14:textId="77777777" w:rsidR="00AA0453" w:rsidRDefault="00AA0453" w:rsidP="0016181B">
      <w:pPr>
        <w:pStyle w:val="NormalWeb"/>
        <w:spacing w:before="0" w:beforeAutospacing="0" w:after="0" w:afterAutospacing="0" w:line="360" w:lineRule="auto"/>
        <w:jc w:val="both"/>
        <w:rPr>
          <w:rFonts w:ascii="Arial" w:hAnsi="Arial" w:cs="Arial"/>
          <w:b/>
          <w:bCs/>
          <w:sz w:val="22"/>
          <w:szCs w:val="22"/>
        </w:rPr>
      </w:pPr>
    </w:p>
    <w:p w14:paraId="264D8E32" w14:textId="17EF0C97" w:rsidR="000341B6" w:rsidRDefault="000341B6"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 xml:space="preserve">PROMOTOR: Super Bock Bebidas, S.A. </w:t>
      </w:r>
    </w:p>
    <w:p w14:paraId="48C2CC6E" w14:textId="77777777" w:rsidR="00AA0453" w:rsidRDefault="00AA0453" w:rsidP="0016181B">
      <w:pPr>
        <w:pStyle w:val="NormalWeb"/>
        <w:spacing w:before="0" w:beforeAutospacing="0" w:after="0" w:afterAutospacing="0" w:line="360" w:lineRule="auto"/>
        <w:jc w:val="both"/>
      </w:pPr>
    </w:p>
    <w:p w14:paraId="0854EAC9" w14:textId="339CF58F" w:rsidR="000341B6" w:rsidRDefault="000341B6"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 xml:space="preserve">A marca Carlsberg, produzida e comercializada pela Super Bock Bebidas, S.A., </w:t>
      </w:r>
      <w:r w:rsidR="00A43ED0">
        <w:rPr>
          <w:rFonts w:ascii="ArialMT" w:hAnsi="ArialMT"/>
          <w:sz w:val="22"/>
          <w:szCs w:val="22"/>
          <w:lang w:val="pt-PT"/>
        </w:rPr>
        <w:t xml:space="preserve">em Portugal, </w:t>
      </w:r>
      <w:r>
        <w:rPr>
          <w:rFonts w:ascii="ArialMT" w:hAnsi="ArialMT"/>
          <w:sz w:val="22"/>
          <w:szCs w:val="22"/>
        </w:rPr>
        <w:t xml:space="preserve">doravante abreviadamente designada por SBB, irá realizar entre </w:t>
      </w:r>
      <w:r w:rsidRPr="00C35829">
        <w:rPr>
          <w:rFonts w:ascii="ArialMT" w:hAnsi="ArialMT"/>
          <w:sz w:val="22"/>
          <w:szCs w:val="22"/>
        </w:rPr>
        <w:t xml:space="preserve">os dias </w:t>
      </w:r>
      <w:r w:rsidR="001C638D" w:rsidRPr="00C35829">
        <w:rPr>
          <w:rFonts w:ascii="ArialMT" w:hAnsi="ArialMT"/>
          <w:sz w:val="22"/>
          <w:szCs w:val="22"/>
          <w:lang w:val="pt-PT"/>
        </w:rPr>
        <w:t>2</w:t>
      </w:r>
      <w:r w:rsidR="00792E6F" w:rsidRPr="00C35829">
        <w:rPr>
          <w:rFonts w:ascii="ArialMT" w:hAnsi="ArialMT"/>
          <w:sz w:val="22"/>
          <w:szCs w:val="22"/>
          <w:lang w:val="pt-PT"/>
        </w:rPr>
        <w:t>7</w:t>
      </w:r>
      <w:r w:rsidRPr="00C35829">
        <w:rPr>
          <w:rFonts w:ascii="ArialMT" w:hAnsi="ArialMT"/>
          <w:sz w:val="22"/>
          <w:szCs w:val="22"/>
        </w:rPr>
        <w:t xml:space="preserve"> de </w:t>
      </w:r>
      <w:r w:rsidR="009B0AB0" w:rsidRPr="00C35829">
        <w:rPr>
          <w:rFonts w:ascii="ArialMT" w:hAnsi="ArialMT"/>
          <w:sz w:val="22"/>
          <w:szCs w:val="22"/>
          <w:lang w:val="pt-PT"/>
        </w:rPr>
        <w:t>outubro</w:t>
      </w:r>
      <w:r w:rsidRPr="00C35829">
        <w:rPr>
          <w:rFonts w:ascii="ArialMT" w:hAnsi="ArialMT"/>
          <w:sz w:val="22"/>
          <w:szCs w:val="22"/>
        </w:rPr>
        <w:t xml:space="preserve"> de 202</w:t>
      </w:r>
      <w:r w:rsidR="009B0AB0" w:rsidRPr="00C35829">
        <w:rPr>
          <w:rFonts w:ascii="ArialMT" w:hAnsi="ArialMT"/>
          <w:sz w:val="22"/>
          <w:szCs w:val="22"/>
          <w:lang w:val="pt-PT"/>
        </w:rPr>
        <w:t>2</w:t>
      </w:r>
      <w:r w:rsidRPr="00C35829">
        <w:rPr>
          <w:rFonts w:ascii="ArialMT" w:hAnsi="ArialMT"/>
          <w:sz w:val="22"/>
          <w:szCs w:val="22"/>
        </w:rPr>
        <w:t xml:space="preserve"> e </w:t>
      </w:r>
      <w:r w:rsidR="00792E6F" w:rsidRPr="00C35829">
        <w:rPr>
          <w:rFonts w:ascii="ArialMT" w:hAnsi="ArialMT"/>
          <w:sz w:val="22"/>
          <w:szCs w:val="22"/>
          <w:lang w:val="pt-PT"/>
        </w:rPr>
        <w:t>6</w:t>
      </w:r>
      <w:r w:rsidRPr="00C35829">
        <w:rPr>
          <w:rFonts w:ascii="ArialMT" w:hAnsi="ArialMT"/>
          <w:sz w:val="22"/>
          <w:szCs w:val="22"/>
        </w:rPr>
        <w:t xml:space="preserve"> de </w:t>
      </w:r>
      <w:r w:rsidR="001C638D" w:rsidRPr="00C35829">
        <w:rPr>
          <w:rFonts w:ascii="ArialMT" w:hAnsi="ArialMT"/>
          <w:sz w:val="22"/>
          <w:szCs w:val="22"/>
          <w:lang w:val="pt-PT"/>
        </w:rPr>
        <w:t>novembro</w:t>
      </w:r>
      <w:r w:rsidRPr="00C35829">
        <w:rPr>
          <w:rFonts w:ascii="ArialMT" w:hAnsi="ArialMT"/>
          <w:sz w:val="22"/>
          <w:szCs w:val="22"/>
        </w:rPr>
        <w:t xml:space="preserve"> de 202</w:t>
      </w:r>
      <w:r w:rsidR="009B0AB0" w:rsidRPr="00C35829">
        <w:rPr>
          <w:rFonts w:ascii="ArialMT" w:hAnsi="ArialMT"/>
          <w:sz w:val="22"/>
          <w:szCs w:val="22"/>
          <w:lang w:val="pt-PT"/>
        </w:rPr>
        <w:t>2</w:t>
      </w:r>
      <w:r>
        <w:rPr>
          <w:rFonts w:ascii="ArialMT" w:hAnsi="ArialMT"/>
          <w:sz w:val="22"/>
          <w:szCs w:val="22"/>
        </w:rPr>
        <w:t xml:space="preserve"> uma ação denominada “</w:t>
      </w:r>
      <w:r w:rsidR="00671511">
        <w:rPr>
          <w:rFonts w:ascii="ArialMT" w:hAnsi="ArialMT"/>
          <w:sz w:val="22"/>
          <w:szCs w:val="22"/>
          <w:lang w:val="pt-PT"/>
        </w:rPr>
        <w:t>PROVAVELMENTE NUNCA IMAGINOU</w:t>
      </w:r>
      <w:r w:rsidR="009B0AB0">
        <w:rPr>
          <w:rFonts w:ascii="ArialMT" w:hAnsi="ArialMT"/>
          <w:sz w:val="22"/>
          <w:szCs w:val="22"/>
          <w:lang w:val="pt-PT"/>
        </w:rPr>
        <w:t xml:space="preserve"> – Fase 1</w:t>
      </w:r>
      <w:r>
        <w:rPr>
          <w:rFonts w:ascii="ArialMT" w:hAnsi="ArialMT"/>
          <w:sz w:val="22"/>
          <w:szCs w:val="22"/>
        </w:rPr>
        <w:t xml:space="preserve">”, destinada a maiores de 18 anos, com residência legal em Portugal Continental, que será regida pelos termos e condições expostos no presente regulamento. </w:t>
      </w:r>
    </w:p>
    <w:p w14:paraId="746FDD9C" w14:textId="77777777" w:rsidR="00AA0453" w:rsidRDefault="00AA0453" w:rsidP="0016181B">
      <w:pPr>
        <w:pStyle w:val="NormalWeb"/>
        <w:spacing w:before="0" w:beforeAutospacing="0" w:after="0" w:afterAutospacing="0" w:line="360" w:lineRule="auto"/>
        <w:jc w:val="both"/>
      </w:pPr>
    </w:p>
    <w:p w14:paraId="354B3052" w14:textId="77777777" w:rsidR="000341B6" w:rsidRDefault="000341B6" w:rsidP="0016181B">
      <w:pPr>
        <w:pStyle w:val="NormalWeb"/>
        <w:spacing w:before="0" w:beforeAutospacing="0" w:after="0" w:afterAutospacing="0" w:line="360" w:lineRule="auto"/>
        <w:jc w:val="both"/>
      </w:pPr>
      <w:r>
        <w:rPr>
          <w:rFonts w:ascii="Arial" w:hAnsi="Arial" w:cs="Arial"/>
          <w:b/>
          <w:bCs/>
          <w:sz w:val="22"/>
          <w:szCs w:val="22"/>
        </w:rPr>
        <w:t xml:space="preserve">I – Âmbito </w:t>
      </w:r>
    </w:p>
    <w:p w14:paraId="208987A4" w14:textId="2CC6C493" w:rsidR="000341B6" w:rsidRDefault="000341B6"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 xml:space="preserve">1. O passatempo </w:t>
      </w:r>
      <w:r>
        <w:rPr>
          <w:rFonts w:ascii="ArialMT" w:hAnsi="ArialMT"/>
          <w:sz w:val="22"/>
          <w:szCs w:val="22"/>
          <w:lang w:val="pt-PT"/>
        </w:rPr>
        <w:t>PROVAVELMENTE NUNCA IMAGINOU</w:t>
      </w:r>
      <w:r w:rsidR="00F80864">
        <w:rPr>
          <w:rFonts w:ascii="ArialMT" w:hAnsi="ArialMT"/>
          <w:sz w:val="22"/>
          <w:szCs w:val="22"/>
          <w:lang w:val="pt-PT"/>
        </w:rPr>
        <w:t xml:space="preserve"> – Fase 1</w:t>
      </w:r>
      <w:r>
        <w:rPr>
          <w:rFonts w:ascii="ArialMT" w:hAnsi="ArialMT"/>
          <w:sz w:val="22"/>
          <w:szCs w:val="22"/>
        </w:rPr>
        <w:t xml:space="preserve"> (doravante, “Passatempo”) é levado a cabo pela marca Carlsberg na página de </w:t>
      </w:r>
      <w:r>
        <w:rPr>
          <w:rFonts w:ascii="ArialMT" w:hAnsi="ArialMT"/>
          <w:sz w:val="22"/>
          <w:szCs w:val="22"/>
          <w:lang w:val="pt-PT"/>
        </w:rPr>
        <w:t>Instagram</w:t>
      </w:r>
      <w:r>
        <w:rPr>
          <w:rFonts w:ascii="ArialMT" w:hAnsi="ArialMT"/>
          <w:sz w:val="22"/>
          <w:szCs w:val="22"/>
        </w:rPr>
        <w:t xml:space="preserve"> da marca (</w:t>
      </w:r>
      <w:r w:rsidR="00F80864" w:rsidRPr="00CC60C9">
        <w:rPr>
          <w:rFonts w:ascii="Arial" w:hAnsi="Arial" w:cs="Arial"/>
          <w:sz w:val="22"/>
          <w:szCs w:val="22"/>
        </w:rPr>
        <w:t>@carlsbergportugal</w:t>
      </w:r>
      <w:r w:rsidR="00F80864">
        <w:rPr>
          <w:rFonts w:ascii="Arial" w:hAnsi="Arial" w:cs="Arial"/>
          <w:sz w:val="22"/>
          <w:szCs w:val="22"/>
          <w:lang w:val="pt-PT"/>
        </w:rPr>
        <w:t xml:space="preserve">) </w:t>
      </w:r>
      <w:r>
        <w:rPr>
          <w:rFonts w:ascii="ArialMT" w:hAnsi="ArialMT"/>
          <w:sz w:val="22"/>
          <w:szCs w:val="22"/>
        </w:rPr>
        <w:t xml:space="preserve">com o objetivo de proporcionar aos seus consumidores a oferta de prémios. </w:t>
      </w:r>
    </w:p>
    <w:p w14:paraId="3EF3F28B" w14:textId="77777777" w:rsidR="00AA0453" w:rsidRDefault="00AA0453" w:rsidP="0016181B">
      <w:pPr>
        <w:pStyle w:val="NormalWeb"/>
        <w:spacing w:before="0" w:beforeAutospacing="0" w:after="0" w:afterAutospacing="0" w:line="360" w:lineRule="auto"/>
        <w:jc w:val="both"/>
      </w:pPr>
    </w:p>
    <w:p w14:paraId="57256DDA" w14:textId="45BDF76E" w:rsidR="000341B6" w:rsidRDefault="000341B6"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 xml:space="preserve">2. Só serão admitidas participações de maiores de 18 anos, com residência legal em Portugal Continental. </w:t>
      </w:r>
    </w:p>
    <w:p w14:paraId="23CA106E" w14:textId="77777777" w:rsidR="00AA0453" w:rsidRDefault="00AA0453" w:rsidP="0016181B">
      <w:pPr>
        <w:pStyle w:val="NormalWeb"/>
        <w:spacing w:before="0" w:beforeAutospacing="0" w:after="0" w:afterAutospacing="0" w:line="360" w:lineRule="auto"/>
        <w:jc w:val="both"/>
        <w:rPr>
          <w:rFonts w:ascii="ArialMT" w:hAnsi="ArialMT"/>
          <w:sz w:val="22"/>
          <w:szCs w:val="22"/>
        </w:rPr>
      </w:pPr>
    </w:p>
    <w:p w14:paraId="5CBBFE6C" w14:textId="77777777" w:rsidR="000341B6" w:rsidRPr="000341B6" w:rsidRDefault="000341B6" w:rsidP="0016181B">
      <w:pPr>
        <w:spacing w:line="360" w:lineRule="auto"/>
        <w:jc w:val="both"/>
        <w:rPr>
          <w:rFonts w:ascii="Times New Roman" w:eastAsia="Times New Roman" w:hAnsi="Times New Roman" w:cs="Times New Roman"/>
          <w:lang w:eastAsia="en-GB"/>
        </w:rPr>
      </w:pPr>
      <w:r w:rsidRPr="000341B6">
        <w:rPr>
          <w:rFonts w:ascii="Arial" w:eastAsia="Times New Roman" w:hAnsi="Arial" w:cs="Arial"/>
          <w:b/>
          <w:bCs/>
          <w:sz w:val="22"/>
          <w:szCs w:val="22"/>
          <w:lang w:eastAsia="en-GB"/>
        </w:rPr>
        <w:t xml:space="preserve">II – Ação </w:t>
      </w:r>
    </w:p>
    <w:p w14:paraId="331C63FB" w14:textId="5E2EC2D8" w:rsidR="000341B6" w:rsidRDefault="000341B6" w:rsidP="0016181B">
      <w:pPr>
        <w:spacing w:line="360" w:lineRule="auto"/>
        <w:jc w:val="both"/>
        <w:rPr>
          <w:rFonts w:ascii="ArialMT" w:eastAsia="Times New Roman" w:hAnsi="ArialMT" w:cs="Times New Roman"/>
          <w:sz w:val="22"/>
          <w:szCs w:val="22"/>
          <w:lang w:eastAsia="en-GB"/>
        </w:rPr>
      </w:pPr>
      <w:r w:rsidRPr="000341B6">
        <w:rPr>
          <w:rFonts w:ascii="ArialMT" w:eastAsia="Times New Roman" w:hAnsi="ArialMT" w:cs="Times New Roman"/>
          <w:sz w:val="22"/>
          <w:szCs w:val="22"/>
          <w:lang w:eastAsia="en-GB"/>
        </w:rPr>
        <w:t xml:space="preserve">3. </w:t>
      </w:r>
      <w:r w:rsidRPr="00C35829">
        <w:rPr>
          <w:rFonts w:ascii="ArialMT" w:eastAsia="Times New Roman" w:hAnsi="ArialMT" w:cs="Times New Roman"/>
          <w:sz w:val="22"/>
          <w:szCs w:val="22"/>
          <w:lang w:eastAsia="en-GB"/>
        </w:rPr>
        <w:t>A ação decorre das 1</w:t>
      </w:r>
      <w:r w:rsidRPr="00C35829">
        <w:rPr>
          <w:rFonts w:ascii="ArialMT" w:eastAsia="Times New Roman" w:hAnsi="ArialMT" w:cs="Times New Roman"/>
          <w:sz w:val="22"/>
          <w:szCs w:val="22"/>
          <w:lang w:val="pt-PT" w:eastAsia="en-GB"/>
        </w:rPr>
        <w:t>2</w:t>
      </w:r>
      <w:r w:rsidRPr="00C35829">
        <w:rPr>
          <w:rFonts w:ascii="ArialMT" w:eastAsia="Times New Roman" w:hAnsi="ArialMT" w:cs="Times New Roman"/>
          <w:sz w:val="22"/>
          <w:szCs w:val="22"/>
          <w:lang w:eastAsia="en-GB"/>
        </w:rPr>
        <w:t xml:space="preserve">h00 do dia </w:t>
      </w:r>
      <w:r w:rsidR="002178BE" w:rsidRPr="00C35829">
        <w:rPr>
          <w:rFonts w:ascii="ArialMT" w:eastAsia="Times New Roman" w:hAnsi="ArialMT" w:cs="Times New Roman"/>
          <w:sz w:val="22"/>
          <w:szCs w:val="22"/>
          <w:lang w:val="pt-PT" w:eastAsia="en-GB"/>
        </w:rPr>
        <w:t>2</w:t>
      </w:r>
      <w:r w:rsidR="00792E6F" w:rsidRPr="00C35829">
        <w:rPr>
          <w:rFonts w:ascii="ArialMT" w:eastAsia="Times New Roman" w:hAnsi="ArialMT" w:cs="Times New Roman"/>
          <w:sz w:val="22"/>
          <w:szCs w:val="22"/>
          <w:lang w:val="pt-PT" w:eastAsia="en-GB"/>
        </w:rPr>
        <w:t>7</w:t>
      </w:r>
      <w:r w:rsidRPr="00C35829">
        <w:rPr>
          <w:rFonts w:ascii="ArialMT" w:eastAsia="Times New Roman" w:hAnsi="ArialMT" w:cs="Times New Roman"/>
          <w:sz w:val="22"/>
          <w:szCs w:val="22"/>
          <w:lang w:eastAsia="en-GB"/>
        </w:rPr>
        <w:t xml:space="preserve"> de </w:t>
      </w:r>
      <w:r w:rsidRPr="00C35829">
        <w:rPr>
          <w:rFonts w:ascii="ArialMT" w:eastAsia="Times New Roman" w:hAnsi="ArialMT" w:cs="Times New Roman"/>
          <w:sz w:val="22"/>
          <w:szCs w:val="22"/>
          <w:lang w:val="pt-PT" w:eastAsia="en-GB"/>
        </w:rPr>
        <w:t>outubro</w:t>
      </w:r>
      <w:r w:rsidRPr="00C35829">
        <w:rPr>
          <w:rFonts w:ascii="ArialMT" w:eastAsia="Times New Roman" w:hAnsi="ArialMT" w:cs="Times New Roman"/>
          <w:sz w:val="22"/>
          <w:szCs w:val="22"/>
          <w:lang w:eastAsia="en-GB"/>
        </w:rPr>
        <w:t xml:space="preserve"> de 202</w:t>
      </w:r>
      <w:r w:rsidRPr="00C35829">
        <w:rPr>
          <w:rFonts w:ascii="ArialMT" w:eastAsia="Times New Roman" w:hAnsi="ArialMT" w:cs="Times New Roman"/>
          <w:sz w:val="22"/>
          <w:szCs w:val="22"/>
          <w:lang w:val="pt-PT" w:eastAsia="en-GB"/>
        </w:rPr>
        <w:t xml:space="preserve">2 </w:t>
      </w:r>
      <w:r w:rsidRPr="00C35829">
        <w:rPr>
          <w:rFonts w:ascii="ArialMT" w:eastAsia="Times New Roman" w:hAnsi="ArialMT" w:cs="Times New Roman"/>
          <w:sz w:val="22"/>
          <w:szCs w:val="22"/>
          <w:lang w:eastAsia="en-GB"/>
        </w:rPr>
        <w:t xml:space="preserve">às </w:t>
      </w:r>
      <w:r w:rsidR="00654388" w:rsidRPr="00C35829">
        <w:rPr>
          <w:rFonts w:ascii="ArialMT" w:eastAsia="Times New Roman" w:hAnsi="ArialMT" w:cs="Times New Roman"/>
          <w:sz w:val="22"/>
          <w:szCs w:val="22"/>
          <w:lang w:val="pt-PT" w:eastAsia="en-GB"/>
        </w:rPr>
        <w:t>20</w:t>
      </w:r>
      <w:r w:rsidR="00FA52CA" w:rsidRPr="00C35829">
        <w:rPr>
          <w:rFonts w:ascii="ArialMT" w:eastAsia="Times New Roman" w:hAnsi="ArialMT" w:cs="Times New Roman"/>
          <w:sz w:val="22"/>
          <w:szCs w:val="22"/>
          <w:lang w:val="pt-PT" w:eastAsia="en-GB"/>
        </w:rPr>
        <w:t>h00</w:t>
      </w:r>
      <w:r w:rsidRPr="00C35829">
        <w:rPr>
          <w:rFonts w:ascii="ArialMT" w:eastAsia="Times New Roman" w:hAnsi="ArialMT" w:cs="Times New Roman"/>
          <w:sz w:val="22"/>
          <w:szCs w:val="22"/>
          <w:lang w:eastAsia="en-GB"/>
        </w:rPr>
        <w:t xml:space="preserve"> do dia </w:t>
      </w:r>
      <w:r w:rsidR="00792E6F" w:rsidRPr="00C35829">
        <w:rPr>
          <w:rFonts w:ascii="ArialMT" w:eastAsia="Times New Roman" w:hAnsi="ArialMT" w:cs="Times New Roman"/>
          <w:sz w:val="22"/>
          <w:szCs w:val="22"/>
          <w:lang w:val="pt-PT" w:eastAsia="en-GB"/>
        </w:rPr>
        <w:t>6</w:t>
      </w:r>
      <w:r w:rsidRPr="00C35829">
        <w:rPr>
          <w:rFonts w:ascii="ArialMT" w:eastAsia="Times New Roman" w:hAnsi="ArialMT" w:cs="Times New Roman"/>
          <w:sz w:val="22"/>
          <w:szCs w:val="22"/>
          <w:lang w:eastAsia="en-GB"/>
        </w:rPr>
        <w:t xml:space="preserve"> de </w:t>
      </w:r>
      <w:r w:rsidR="002178BE" w:rsidRPr="00C35829">
        <w:rPr>
          <w:rFonts w:ascii="ArialMT" w:eastAsia="Times New Roman" w:hAnsi="ArialMT" w:cs="Times New Roman"/>
          <w:sz w:val="22"/>
          <w:szCs w:val="22"/>
          <w:lang w:val="pt-PT" w:eastAsia="en-GB"/>
        </w:rPr>
        <w:t>novembro</w:t>
      </w:r>
      <w:r w:rsidRPr="00C35829">
        <w:rPr>
          <w:rFonts w:ascii="ArialMT" w:eastAsia="Times New Roman" w:hAnsi="ArialMT" w:cs="Times New Roman"/>
          <w:sz w:val="22"/>
          <w:szCs w:val="22"/>
          <w:lang w:eastAsia="en-GB"/>
        </w:rPr>
        <w:t xml:space="preserve"> de 202</w:t>
      </w:r>
      <w:r w:rsidR="00FA52CA" w:rsidRPr="00C35829">
        <w:rPr>
          <w:rFonts w:ascii="ArialMT" w:eastAsia="Times New Roman" w:hAnsi="ArialMT" w:cs="Times New Roman"/>
          <w:sz w:val="22"/>
          <w:szCs w:val="22"/>
          <w:lang w:val="pt-PT" w:eastAsia="en-GB"/>
        </w:rPr>
        <w:t>2</w:t>
      </w:r>
      <w:r w:rsidRPr="00C35829">
        <w:rPr>
          <w:rFonts w:ascii="ArialMT" w:eastAsia="Times New Roman" w:hAnsi="ArialMT" w:cs="Times New Roman"/>
          <w:sz w:val="22"/>
          <w:szCs w:val="22"/>
          <w:lang w:eastAsia="en-GB"/>
        </w:rPr>
        <w:t>.</w:t>
      </w:r>
      <w:r w:rsidRPr="000341B6">
        <w:rPr>
          <w:rFonts w:ascii="ArialMT" w:eastAsia="Times New Roman" w:hAnsi="ArialMT" w:cs="Times New Roman"/>
          <w:sz w:val="22"/>
          <w:szCs w:val="22"/>
          <w:lang w:eastAsia="en-GB"/>
        </w:rPr>
        <w:t xml:space="preserve"> </w:t>
      </w:r>
    </w:p>
    <w:p w14:paraId="1EE39BB4" w14:textId="77777777" w:rsidR="00AA0453" w:rsidRPr="000341B6" w:rsidRDefault="00AA0453" w:rsidP="0016181B">
      <w:pPr>
        <w:spacing w:line="360" w:lineRule="auto"/>
        <w:jc w:val="both"/>
        <w:rPr>
          <w:rFonts w:ascii="Times New Roman" w:eastAsia="Times New Roman" w:hAnsi="Times New Roman" w:cs="Times New Roman"/>
          <w:lang w:eastAsia="en-GB"/>
        </w:rPr>
      </w:pPr>
    </w:p>
    <w:p w14:paraId="7AC60C3F" w14:textId="24CE5F7B" w:rsidR="002C4519" w:rsidRDefault="00275C1C" w:rsidP="0016181B">
      <w:pPr>
        <w:pStyle w:val="NormalWeb"/>
        <w:spacing w:before="0" w:beforeAutospacing="0" w:after="0" w:afterAutospacing="0" w:line="360" w:lineRule="auto"/>
        <w:jc w:val="both"/>
      </w:pPr>
      <w:r w:rsidRPr="00275C1C">
        <w:rPr>
          <w:rFonts w:ascii="ArialMT" w:hAnsi="ArialMT"/>
          <w:sz w:val="22"/>
          <w:szCs w:val="22"/>
        </w:rPr>
        <w:t xml:space="preserve">4. Para </w:t>
      </w:r>
      <w:r w:rsidR="002C4519">
        <w:rPr>
          <w:rFonts w:ascii="ArialMT" w:hAnsi="ArialMT"/>
          <w:sz w:val="22"/>
          <w:szCs w:val="22"/>
        </w:rPr>
        <w:t xml:space="preserve">participar, cada participante deverá cumprir obrigatória e cumulativamente os seguintes passos: </w:t>
      </w:r>
    </w:p>
    <w:p w14:paraId="4A521745" w14:textId="0319AA39" w:rsidR="002C4519" w:rsidRPr="005F1695" w:rsidRDefault="002C4519" w:rsidP="005F1695">
      <w:pPr>
        <w:spacing w:line="360" w:lineRule="auto"/>
        <w:rPr>
          <w:rFonts w:ascii="Arial" w:hAnsi="Arial" w:cs="Arial"/>
          <w:sz w:val="22"/>
          <w:szCs w:val="22"/>
        </w:rPr>
      </w:pPr>
      <w:r w:rsidRPr="005F1695">
        <w:rPr>
          <w:rFonts w:ascii="Arial" w:hAnsi="Arial" w:cs="Arial"/>
          <w:sz w:val="22"/>
          <w:szCs w:val="22"/>
        </w:rPr>
        <w:t>a) Ser utilizador registado no Instagram e seguidor da conta Carlsberg Portugal na respetiva rede</w:t>
      </w:r>
      <w:r w:rsidRPr="005F1695">
        <w:rPr>
          <w:rFonts w:ascii="Arial" w:hAnsi="Arial" w:cs="Arial"/>
          <w:sz w:val="22"/>
          <w:szCs w:val="22"/>
          <w:lang w:val="pt-PT"/>
        </w:rPr>
        <w:t xml:space="preserve"> </w:t>
      </w:r>
      <w:r w:rsidRPr="005F1695">
        <w:rPr>
          <w:rFonts w:ascii="Arial" w:hAnsi="Arial" w:cs="Arial"/>
          <w:sz w:val="22"/>
          <w:szCs w:val="22"/>
        </w:rPr>
        <w:t>social (</w:t>
      </w:r>
      <w:r w:rsidRPr="005F1695">
        <w:rPr>
          <w:rFonts w:ascii="Arial" w:hAnsi="Arial" w:cs="Arial"/>
          <w:color w:val="0000FF"/>
          <w:sz w:val="22"/>
          <w:szCs w:val="22"/>
        </w:rPr>
        <w:t>https://www.instagram.com/carlsbergportugal/</w:t>
      </w:r>
      <w:r w:rsidRPr="005F1695">
        <w:rPr>
          <w:rFonts w:ascii="Arial" w:hAnsi="Arial" w:cs="Arial"/>
          <w:sz w:val="22"/>
          <w:szCs w:val="22"/>
        </w:rPr>
        <w:t>);</w:t>
      </w:r>
      <w:r w:rsidRPr="005F1695">
        <w:rPr>
          <w:rFonts w:ascii="Arial" w:hAnsi="Arial" w:cs="Arial"/>
          <w:sz w:val="22"/>
          <w:szCs w:val="22"/>
        </w:rPr>
        <w:br/>
        <w:t>b) Ter perfil público durante toda a duração do passatempo;</w:t>
      </w:r>
      <w:r w:rsidRPr="005F1695">
        <w:rPr>
          <w:rFonts w:ascii="Arial" w:hAnsi="Arial" w:cs="Arial"/>
          <w:sz w:val="22"/>
          <w:szCs w:val="22"/>
        </w:rPr>
        <w:br/>
        <w:t xml:space="preserve">c) Fazer ‘Like’ na publicação do passatempo; </w:t>
      </w:r>
    </w:p>
    <w:p w14:paraId="60CA8DD8" w14:textId="5C928D73" w:rsidR="00275C1C" w:rsidRPr="005F1695" w:rsidRDefault="002C4519" w:rsidP="005F1695">
      <w:pPr>
        <w:spacing w:line="360" w:lineRule="auto"/>
        <w:rPr>
          <w:rFonts w:ascii="Arial" w:hAnsi="Arial" w:cs="Arial"/>
          <w:sz w:val="22"/>
          <w:szCs w:val="22"/>
          <w:lang w:val="pt-PT"/>
        </w:rPr>
      </w:pPr>
      <w:r w:rsidRPr="005F1695">
        <w:rPr>
          <w:rFonts w:ascii="Arial" w:hAnsi="Arial" w:cs="Arial"/>
          <w:sz w:val="22"/>
          <w:szCs w:val="22"/>
        </w:rPr>
        <w:t xml:space="preserve">d) </w:t>
      </w:r>
      <w:r w:rsidRPr="005F1695">
        <w:rPr>
          <w:rFonts w:ascii="Arial" w:hAnsi="Arial" w:cs="Arial"/>
          <w:sz w:val="22"/>
          <w:szCs w:val="22"/>
          <w:lang w:val="pt-PT"/>
        </w:rPr>
        <w:t xml:space="preserve">Ser um dos 10 primeiros a responder corretamente à pergunta feita </w:t>
      </w:r>
      <w:r w:rsidR="00CF6DFE">
        <w:rPr>
          <w:rFonts w:ascii="Arial" w:hAnsi="Arial" w:cs="Arial"/>
          <w:sz w:val="22"/>
          <w:szCs w:val="22"/>
          <w:lang w:val="pt-PT"/>
        </w:rPr>
        <w:t>em</w:t>
      </w:r>
      <w:r w:rsidRPr="005F1695">
        <w:rPr>
          <w:rFonts w:ascii="Arial" w:hAnsi="Arial" w:cs="Arial"/>
          <w:sz w:val="22"/>
          <w:szCs w:val="22"/>
          <w:lang w:val="pt-PT"/>
        </w:rPr>
        <w:t xml:space="preserve"> story</w:t>
      </w:r>
      <w:r w:rsidR="004C4DE7">
        <w:rPr>
          <w:rFonts w:ascii="Arial" w:hAnsi="Arial" w:cs="Arial"/>
          <w:sz w:val="22"/>
          <w:szCs w:val="22"/>
          <w:lang w:val="pt-PT"/>
        </w:rPr>
        <w:t xml:space="preserve"> no Instagram da Carlsberg Portugal</w:t>
      </w:r>
      <w:r w:rsidRPr="005F1695">
        <w:rPr>
          <w:rFonts w:ascii="Arial" w:hAnsi="Arial" w:cs="Arial"/>
          <w:sz w:val="22"/>
          <w:szCs w:val="22"/>
          <w:lang w:val="pt-PT"/>
        </w:rPr>
        <w:t>: “Quanto</w:t>
      </w:r>
      <w:r w:rsidR="005505E3" w:rsidRPr="005F1695">
        <w:rPr>
          <w:rFonts w:ascii="Arial" w:hAnsi="Arial" w:cs="Arial"/>
          <w:sz w:val="22"/>
          <w:szCs w:val="22"/>
          <w:lang w:val="pt-PT"/>
        </w:rPr>
        <w:t>s</w:t>
      </w:r>
      <w:r w:rsidRPr="005F1695">
        <w:rPr>
          <w:rFonts w:ascii="Arial" w:hAnsi="Arial" w:cs="Arial"/>
          <w:sz w:val="22"/>
          <w:szCs w:val="22"/>
          <w:lang w:val="pt-PT"/>
        </w:rPr>
        <w:t xml:space="preserve"> anos Celebra Carlsberg em 2022?”</w:t>
      </w:r>
      <w:r w:rsidR="00B145CF" w:rsidRPr="005F1695">
        <w:rPr>
          <w:rFonts w:ascii="Arial" w:hAnsi="Arial" w:cs="Arial"/>
          <w:sz w:val="22"/>
          <w:szCs w:val="22"/>
          <w:lang w:val="pt-PT"/>
        </w:rPr>
        <w:t>.</w:t>
      </w:r>
    </w:p>
    <w:p w14:paraId="03E87DAE" w14:textId="77777777" w:rsidR="00AA0453" w:rsidRPr="00275C1C" w:rsidRDefault="00AA0453" w:rsidP="0016181B">
      <w:pPr>
        <w:pStyle w:val="NormalWeb"/>
        <w:spacing w:before="0" w:beforeAutospacing="0" w:after="0" w:afterAutospacing="0" w:line="360" w:lineRule="auto"/>
        <w:jc w:val="both"/>
        <w:rPr>
          <w:lang w:val="pt-PT"/>
        </w:rPr>
      </w:pPr>
    </w:p>
    <w:p w14:paraId="2B6C3A29" w14:textId="6E6FCC66" w:rsidR="000341B6" w:rsidRDefault="000341B6" w:rsidP="0016181B">
      <w:pPr>
        <w:spacing w:line="360" w:lineRule="auto"/>
        <w:jc w:val="both"/>
        <w:rPr>
          <w:rFonts w:ascii="ArialMT" w:eastAsia="Times New Roman" w:hAnsi="ArialMT" w:cs="Times New Roman"/>
          <w:sz w:val="22"/>
          <w:szCs w:val="22"/>
          <w:lang w:eastAsia="en-GB"/>
        </w:rPr>
      </w:pPr>
      <w:r w:rsidRPr="000341B6">
        <w:rPr>
          <w:rFonts w:ascii="ArialMT" w:eastAsia="Times New Roman" w:hAnsi="ArialMT" w:cs="Times New Roman"/>
          <w:sz w:val="22"/>
          <w:szCs w:val="22"/>
          <w:lang w:eastAsia="en-GB"/>
        </w:rPr>
        <w:t xml:space="preserve">5. Os participantes </w:t>
      </w:r>
      <w:r w:rsidR="002C4519">
        <w:rPr>
          <w:rFonts w:ascii="ArialMT" w:eastAsia="Times New Roman" w:hAnsi="ArialMT" w:cs="Times New Roman"/>
          <w:sz w:val="22"/>
          <w:szCs w:val="22"/>
          <w:lang w:val="pt-PT" w:eastAsia="en-GB"/>
        </w:rPr>
        <w:t xml:space="preserve">terão a oportunidade de </w:t>
      </w:r>
      <w:r w:rsidR="00246F35">
        <w:rPr>
          <w:rFonts w:ascii="ArialMT" w:eastAsia="Times New Roman" w:hAnsi="ArialMT" w:cs="Times New Roman"/>
          <w:sz w:val="22"/>
          <w:szCs w:val="22"/>
          <w:lang w:val="pt-PT" w:eastAsia="en-GB"/>
        </w:rPr>
        <w:t>ganhar o prémio durante os 10 dias em que serão lançados os stories no Instagram</w:t>
      </w:r>
      <w:r w:rsidR="00C62A97">
        <w:rPr>
          <w:rFonts w:ascii="ArialMT" w:eastAsia="Times New Roman" w:hAnsi="ArialMT" w:cs="Times New Roman"/>
          <w:sz w:val="22"/>
          <w:szCs w:val="22"/>
          <w:lang w:val="pt-PT" w:eastAsia="en-GB"/>
        </w:rPr>
        <w:t xml:space="preserve">. </w:t>
      </w:r>
      <w:r w:rsidR="00837F57">
        <w:rPr>
          <w:rFonts w:ascii="ArialMT" w:eastAsia="Times New Roman" w:hAnsi="ArialMT" w:cs="Times New Roman"/>
          <w:sz w:val="22"/>
          <w:szCs w:val="22"/>
          <w:lang w:val="pt-PT" w:eastAsia="en-GB"/>
        </w:rPr>
        <w:t xml:space="preserve">Será lançado </w:t>
      </w:r>
      <w:r w:rsidR="00C62A97">
        <w:rPr>
          <w:rFonts w:ascii="ArialMT" w:eastAsia="Times New Roman" w:hAnsi="ArialMT" w:cs="Times New Roman"/>
          <w:sz w:val="22"/>
          <w:szCs w:val="22"/>
          <w:lang w:val="pt-PT" w:eastAsia="en-GB"/>
        </w:rPr>
        <w:t>um story por dia,</w:t>
      </w:r>
      <w:r w:rsidR="00693380">
        <w:rPr>
          <w:rFonts w:ascii="ArialMT" w:eastAsia="Times New Roman" w:hAnsi="ArialMT" w:cs="Times New Roman"/>
          <w:sz w:val="22"/>
          <w:szCs w:val="22"/>
          <w:lang w:val="pt-PT" w:eastAsia="en-GB"/>
        </w:rPr>
        <w:t xml:space="preserve"> durante 10 dias,</w:t>
      </w:r>
      <w:r w:rsidR="00C62A97">
        <w:rPr>
          <w:rFonts w:ascii="ArialMT" w:eastAsia="Times New Roman" w:hAnsi="ArialMT" w:cs="Times New Roman"/>
          <w:sz w:val="22"/>
          <w:szCs w:val="22"/>
          <w:lang w:val="pt-PT" w:eastAsia="en-GB"/>
        </w:rPr>
        <w:t xml:space="preserve"> sendo </w:t>
      </w:r>
      <w:r w:rsidR="00246F35">
        <w:rPr>
          <w:rFonts w:ascii="ArialMT" w:eastAsia="Times New Roman" w:hAnsi="ArialMT" w:cs="Times New Roman"/>
          <w:sz w:val="22"/>
          <w:szCs w:val="22"/>
          <w:lang w:val="pt-PT" w:eastAsia="en-GB"/>
        </w:rPr>
        <w:t>que</w:t>
      </w:r>
      <w:r w:rsidR="00693380">
        <w:rPr>
          <w:rFonts w:ascii="ArialMT" w:eastAsia="Times New Roman" w:hAnsi="ArialMT" w:cs="Times New Roman"/>
          <w:sz w:val="22"/>
          <w:szCs w:val="22"/>
          <w:lang w:val="pt-PT" w:eastAsia="en-GB"/>
        </w:rPr>
        <w:t>,</w:t>
      </w:r>
      <w:r w:rsidR="00246F35">
        <w:rPr>
          <w:rFonts w:ascii="ArialMT" w:eastAsia="Times New Roman" w:hAnsi="ArialMT" w:cs="Times New Roman"/>
          <w:sz w:val="22"/>
          <w:szCs w:val="22"/>
          <w:lang w:val="pt-PT" w:eastAsia="en-GB"/>
        </w:rPr>
        <w:t xml:space="preserve"> </w:t>
      </w:r>
      <w:r w:rsidR="00C62A97">
        <w:rPr>
          <w:rFonts w:ascii="ArialMT" w:eastAsia="Times New Roman" w:hAnsi="ArialMT" w:cs="Times New Roman"/>
          <w:sz w:val="22"/>
          <w:szCs w:val="22"/>
          <w:lang w:val="pt-PT" w:eastAsia="en-GB"/>
        </w:rPr>
        <w:t>os 10 primeiros a responder corretamente</w:t>
      </w:r>
      <w:r w:rsidR="005505E3">
        <w:rPr>
          <w:rFonts w:ascii="ArialMT" w:eastAsia="Times New Roman" w:hAnsi="ArialMT" w:cs="Times New Roman"/>
          <w:sz w:val="22"/>
          <w:szCs w:val="22"/>
          <w:lang w:val="pt-PT" w:eastAsia="en-GB"/>
        </w:rPr>
        <w:t xml:space="preserve"> </w:t>
      </w:r>
      <w:r w:rsidR="00837F57">
        <w:rPr>
          <w:rFonts w:ascii="ArialMT" w:eastAsia="Times New Roman" w:hAnsi="ArialMT" w:cs="Times New Roman"/>
          <w:sz w:val="22"/>
          <w:szCs w:val="22"/>
          <w:lang w:val="pt-PT" w:eastAsia="en-GB"/>
        </w:rPr>
        <w:t xml:space="preserve">à pergunta feita no mesmo, </w:t>
      </w:r>
      <w:r w:rsidR="005505E3">
        <w:rPr>
          <w:rFonts w:ascii="ArialMT" w:eastAsia="Times New Roman" w:hAnsi="ArialMT" w:cs="Times New Roman"/>
          <w:sz w:val="22"/>
          <w:szCs w:val="22"/>
          <w:lang w:val="pt-PT" w:eastAsia="en-GB"/>
        </w:rPr>
        <w:t xml:space="preserve">serão os que receberão </w:t>
      </w:r>
      <w:r w:rsidR="005505E3">
        <w:rPr>
          <w:rFonts w:ascii="ArialMT" w:eastAsia="Times New Roman" w:hAnsi="ArialMT" w:cs="Times New Roman"/>
          <w:sz w:val="22"/>
          <w:szCs w:val="22"/>
          <w:lang w:val="pt-PT" w:eastAsia="en-GB"/>
        </w:rPr>
        <w:lastRenderedPageBreak/>
        <w:t>o prémio. Os participantes podem participar as vezes que quiserem. No entanto, apenas poderão ganhar o prémio uma única vez.</w:t>
      </w:r>
      <w:r w:rsidRPr="000341B6">
        <w:rPr>
          <w:rFonts w:ascii="ArialMT" w:eastAsia="Times New Roman" w:hAnsi="ArialMT" w:cs="Times New Roman"/>
          <w:sz w:val="22"/>
          <w:szCs w:val="22"/>
          <w:lang w:eastAsia="en-GB"/>
        </w:rPr>
        <w:t xml:space="preserve"> </w:t>
      </w:r>
    </w:p>
    <w:p w14:paraId="64FD068A" w14:textId="77777777" w:rsidR="00AA0453" w:rsidRPr="000341B6" w:rsidRDefault="00AA0453" w:rsidP="0016181B">
      <w:pPr>
        <w:spacing w:line="360" w:lineRule="auto"/>
        <w:jc w:val="both"/>
        <w:rPr>
          <w:rFonts w:ascii="Times New Roman" w:eastAsia="Times New Roman" w:hAnsi="Times New Roman" w:cs="Times New Roman"/>
          <w:lang w:eastAsia="en-GB"/>
        </w:rPr>
      </w:pPr>
    </w:p>
    <w:p w14:paraId="7200087D" w14:textId="59F0B7C5" w:rsidR="000341B6" w:rsidRDefault="000341B6" w:rsidP="0016181B">
      <w:pPr>
        <w:spacing w:line="360" w:lineRule="auto"/>
        <w:jc w:val="both"/>
        <w:rPr>
          <w:rFonts w:ascii="ArialMT" w:eastAsia="Times New Roman" w:hAnsi="ArialMT" w:cs="Times New Roman"/>
          <w:sz w:val="22"/>
          <w:szCs w:val="22"/>
          <w:lang w:eastAsia="en-GB"/>
        </w:rPr>
      </w:pPr>
      <w:r w:rsidRPr="000341B6">
        <w:rPr>
          <w:rFonts w:ascii="ArialMT" w:eastAsia="Times New Roman" w:hAnsi="ArialMT" w:cs="Times New Roman"/>
          <w:sz w:val="22"/>
          <w:szCs w:val="22"/>
          <w:lang w:eastAsia="en-GB"/>
        </w:rPr>
        <w:t xml:space="preserve">6. Qualquer outro tipo de submissão que não cumpra o referido na alínea anterior não será validada como potencial </w:t>
      </w:r>
      <w:r w:rsidR="00C62A97">
        <w:rPr>
          <w:rFonts w:ascii="ArialMT" w:eastAsia="Times New Roman" w:hAnsi="ArialMT" w:cs="Times New Roman"/>
          <w:sz w:val="22"/>
          <w:szCs w:val="22"/>
          <w:lang w:val="pt-PT" w:eastAsia="en-GB"/>
        </w:rPr>
        <w:t>resposta</w:t>
      </w:r>
      <w:r w:rsidRPr="000341B6">
        <w:rPr>
          <w:rFonts w:ascii="ArialMT" w:eastAsia="Times New Roman" w:hAnsi="ArialMT" w:cs="Times New Roman"/>
          <w:sz w:val="22"/>
          <w:szCs w:val="22"/>
          <w:lang w:eastAsia="en-GB"/>
        </w:rPr>
        <w:t xml:space="preserve"> a prémio. </w:t>
      </w:r>
    </w:p>
    <w:p w14:paraId="02C6E007" w14:textId="77777777" w:rsidR="00AA0453" w:rsidRDefault="00AA0453" w:rsidP="0016181B">
      <w:pPr>
        <w:spacing w:line="360" w:lineRule="auto"/>
        <w:jc w:val="both"/>
        <w:rPr>
          <w:rFonts w:ascii="ArialMT" w:eastAsia="Times New Roman" w:hAnsi="ArialMT" w:cs="Times New Roman"/>
          <w:sz w:val="22"/>
          <w:szCs w:val="22"/>
          <w:lang w:eastAsia="en-GB"/>
        </w:rPr>
      </w:pPr>
    </w:p>
    <w:p w14:paraId="73962FC7" w14:textId="77777777" w:rsidR="005505E3" w:rsidRDefault="005505E3" w:rsidP="0016181B">
      <w:pPr>
        <w:pStyle w:val="NormalWeb"/>
        <w:spacing w:before="0" w:beforeAutospacing="0" w:after="0" w:afterAutospacing="0" w:line="360" w:lineRule="auto"/>
        <w:jc w:val="both"/>
      </w:pPr>
      <w:r>
        <w:rPr>
          <w:rFonts w:ascii="Arial" w:hAnsi="Arial" w:cs="Arial"/>
          <w:b/>
          <w:bCs/>
          <w:sz w:val="22"/>
          <w:szCs w:val="22"/>
        </w:rPr>
        <w:t xml:space="preserve">III – Vencedores </w:t>
      </w:r>
    </w:p>
    <w:p w14:paraId="4CE114C2" w14:textId="0A40DBF1" w:rsidR="005505E3" w:rsidRPr="005505E3" w:rsidRDefault="005505E3" w:rsidP="0016181B">
      <w:pPr>
        <w:pStyle w:val="NormalWeb"/>
        <w:spacing w:before="0" w:beforeAutospacing="0" w:after="0" w:afterAutospacing="0" w:line="360" w:lineRule="auto"/>
        <w:jc w:val="both"/>
        <w:rPr>
          <w:rFonts w:ascii="ArialMT" w:hAnsi="ArialMT"/>
          <w:sz w:val="22"/>
          <w:szCs w:val="22"/>
          <w:lang w:val="pt-PT"/>
        </w:rPr>
      </w:pPr>
      <w:r>
        <w:rPr>
          <w:rFonts w:ascii="ArialMT" w:hAnsi="ArialMT"/>
          <w:sz w:val="22"/>
          <w:szCs w:val="22"/>
        </w:rPr>
        <w:t xml:space="preserve">7. Os vencedores serão selecionados exclusivamente por </w:t>
      </w:r>
      <w:r>
        <w:rPr>
          <w:rFonts w:ascii="ArialMT" w:hAnsi="ArialMT"/>
          <w:sz w:val="22"/>
          <w:szCs w:val="22"/>
          <w:lang w:val="pt-PT"/>
        </w:rPr>
        <w:t>resposta correta</w:t>
      </w:r>
      <w:r w:rsidR="005F1695">
        <w:rPr>
          <w:rFonts w:ascii="ArialMT" w:hAnsi="ArialMT"/>
          <w:sz w:val="22"/>
          <w:szCs w:val="22"/>
          <w:lang w:val="pt-PT"/>
        </w:rPr>
        <w:t xml:space="preserve"> à </w:t>
      </w:r>
      <w:r>
        <w:rPr>
          <w:rFonts w:ascii="ArialMT" w:hAnsi="ArialMT"/>
          <w:sz w:val="22"/>
          <w:szCs w:val="22"/>
          <w:lang w:val="pt-PT"/>
        </w:rPr>
        <w:t>pergunta: “Quantos anos Celebra Carlsberg em 2022?”</w:t>
      </w:r>
      <w:r w:rsidR="00837F57">
        <w:rPr>
          <w:rFonts w:ascii="ArialMT" w:hAnsi="ArialMT"/>
          <w:sz w:val="22"/>
          <w:szCs w:val="22"/>
          <w:lang w:val="pt-PT"/>
        </w:rPr>
        <w:t xml:space="preserve"> e por ordem de resposta.</w:t>
      </w:r>
    </w:p>
    <w:p w14:paraId="256875A7" w14:textId="77777777" w:rsidR="005505E3" w:rsidRDefault="005505E3"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br/>
        <w:t>8. Os vencedores terão direito ao prémio referido no ponto IV.</w:t>
      </w:r>
    </w:p>
    <w:p w14:paraId="0302DE4E" w14:textId="71E626B9" w:rsidR="005505E3" w:rsidRDefault="005505E3" w:rsidP="0016181B">
      <w:pPr>
        <w:pStyle w:val="NormalWeb"/>
        <w:spacing w:before="0" w:beforeAutospacing="0" w:after="0" w:afterAutospacing="0" w:line="360" w:lineRule="auto"/>
        <w:jc w:val="both"/>
      </w:pPr>
      <w:r>
        <w:rPr>
          <w:rFonts w:ascii="ArialMT" w:hAnsi="ArialMT"/>
          <w:sz w:val="22"/>
          <w:szCs w:val="22"/>
        </w:rPr>
        <w:t xml:space="preserve"> </w:t>
      </w:r>
    </w:p>
    <w:p w14:paraId="201709BD" w14:textId="621AE9FB" w:rsidR="005505E3" w:rsidRDefault="005505E3"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9. Cada participante</w:t>
      </w:r>
      <w:r w:rsidR="00A43ED0">
        <w:rPr>
          <w:rFonts w:ascii="ArialMT" w:hAnsi="ArialMT"/>
          <w:sz w:val="22"/>
          <w:szCs w:val="22"/>
          <w:lang w:val="pt-PT"/>
        </w:rPr>
        <w:t>, apesar de poder participar todos os dias em que decorre o passatempo,</w:t>
      </w:r>
      <w:r>
        <w:rPr>
          <w:rFonts w:ascii="ArialMT" w:hAnsi="ArialMT"/>
          <w:sz w:val="22"/>
          <w:szCs w:val="22"/>
        </w:rPr>
        <w:t xml:space="preserve"> pode vencer apenas 1 vez, não tendo, em situação alguma, o direito à atribuição de 2 ou mais prémios. </w:t>
      </w:r>
    </w:p>
    <w:p w14:paraId="5E0C1AF8" w14:textId="77777777" w:rsidR="005505E3" w:rsidRDefault="005505E3" w:rsidP="0016181B">
      <w:pPr>
        <w:pStyle w:val="NormalWeb"/>
        <w:spacing w:before="0" w:beforeAutospacing="0" w:after="0" w:afterAutospacing="0" w:line="360" w:lineRule="auto"/>
        <w:jc w:val="both"/>
      </w:pPr>
    </w:p>
    <w:p w14:paraId="2EDD625E" w14:textId="5E5243BE" w:rsidR="005505E3" w:rsidRPr="00533E8F" w:rsidRDefault="005505E3" w:rsidP="00533E8F">
      <w:pPr>
        <w:spacing w:line="360" w:lineRule="auto"/>
        <w:jc w:val="both"/>
        <w:rPr>
          <w:rFonts w:ascii="Arial" w:hAnsi="Arial" w:cs="Arial"/>
          <w:sz w:val="22"/>
          <w:szCs w:val="22"/>
          <w:lang w:val="pt-PT"/>
        </w:rPr>
      </w:pPr>
      <w:r w:rsidRPr="00F02C22">
        <w:rPr>
          <w:rFonts w:ascii="ArialMT" w:hAnsi="ArialMT"/>
          <w:sz w:val="22"/>
          <w:szCs w:val="22"/>
        </w:rPr>
        <w:t xml:space="preserve">10. Serão selecionados </w:t>
      </w:r>
      <w:r w:rsidRPr="00F02C22">
        <w:rPr>
          <w:rFonts w:ascii="ArialMT" w:hAnsi="ArialMT"/>
          <w:sz w:val="22"/>
          <w:szCs w:val="22"/>
          <w:lang w:val="pt-PT"/>
        </w:rPr>
        <w:t>100</w:t>
      </w:r>
      <w:r w:rsidRPr="00F02C22">
        <w:rPr>
          <w:rFonts w:ascii="ArialMT" w:hAnsi="ArialMT"/>
          <w:sz w:val="22"/>
          <w:szCs w:val="22"/>
        </w:rPr>
        <w:t xml:space="preserve"> vencedore</w:t>
      </w:r>
      <w:r w:rsidR="00A43ED0">
        <w:rPr>
          <w:rFonts w:ascii="ArialMT" w:hAnsi="ArialMT"/>
          <w:sz w:val="22"/>
          <w:szCs w:val="22"/>
          <w:lang w:val="pt-PT"/>
        </w:rPr>
        <w:t>s no total dos dias do passatempo</w:t>
      </w:r>
      <w:r w:rsidR="00F02C22" w:rsidRPr="00F02C22">
        <w:rPr>
          <w:rFonts w:ascii="ArialMT" w:hAnsi="ArialMT"/>
          <w:sz w:val="22"/>
          <w:szCs w:val="22"/>
          <w:lang w:val="pt-PT"/>
        </w:rPr>
        <w:t>. Esses mesmos vencedores serão contactados</w:t>
      </w:r>
      <w:r w:rsidR="00A43ED0">
        <w:rPr>
          <w:rFonts w:ascii="ArialMT" w:hAnsi="ArialMT"/>
          <w:sz w:val="22"/>
          <w:szCs w:val="22"/>
          <w:lang w:val="pt-PT"/>
        </w:rPr>
        <w:t xml:space="preserve">, </w:t>
      </w:r>
      <w:r w:rsidRPr="00F02C22">
        <w:rPr>
          <w:rFonts w:ascii="ArialMT" w:hAnsi="ArialMT"/>
          <w:sz w:val="22"/>
          <w:szCs w:val="22"/>
          <w:lang w:val="pt-PT"/>
        </w:rPr>
        <w:t>ao longo do decorrer da ação</w:t>
      </w:r>
      <w:r w:rsidR="00BB1610" w:rsidRPr="00F02C22">
        <w:rPr>
          <w:rFonts w:ascii="ArialMT" w:hAnsi="ArialMT"/>
          <w:sz w:val="22"/>
          <w:szCs w:val="22"/>
          <w:lang w:val="pt-PT"/>
        </w:rPr>
        <w:t>, ou seja</w:t>
      </w:r>
      <w:r w:rsidR="00A43ED0">
        <w:rPr>
          <w:rFonts w:ascii="ArialMT" w:hAnsi="ArialMT"/>
          <w:sz w:val="22"/>
          <w:szCs w:val="22"/>
          <w:lang w:val="pt-PT"/>
        </w:rPr>
        <w:t>, durante os 10 dias em que decorrerá a mesma</w:t>
      </w:r>
      <w:r w:rsidR="00BB1610" w:rsidRPr="00F02C22">
        <w:rPr>
          <w:rFonts w:ascii="ArialMT" w:hAnsi="ArialMT"/>
          <w:sz w:val="22"/>
          <w:szCs w:val="22"/>
          <w:lang w:val="pt-PT"/>
        </w:rPr>
        <w:t xml:space="preserve">, via mensagem privada no Instagram. Na mensagem privada será solicitado </w:t>
      </w:r>
      <w:r w:rsidR="00AA0453" w:rsidRPr="00F02C22">
        <w:rPr>
          <w:rFonts w:ascii="ArialMT" w:hAnsi="ArialMT"/>
          <w:sz w:val="22"/>
          <w:szCs w:val="22"/>
          <w:lang w:val="pt-PT"/>
        </w:rPr>
        <w:t>ao</w:t>
      </w:r>
      <w:r w:rsidR="00533E8F" w:rsidRPr="00F02C22">
        <w:rPr>
          <w:rFonts w:ascii="ArialMT" w:hAnsi="ArialMT"/>
          <w:sz w:val="22"/>
          <w:szCs w:val="22"/>
          <w:lang w:val="pt-PT"/>
        </w:rPr>
        <w:t>s</w:t>
      </w:r>
      <w:r w:rsidR="00AA0453" w:rsidRPr="00F02C22">
        <w:rPr>
          <w:rFonts w:ascii="ArialMT" w:hAnsi="ArialMT"/>
          <w:sz w:val="22"/>
          <w:szCs w:val="22"/>
          <w:lang w:val="pt-PT"/>
        </w:rPr>
        <w:t xml:space="preserve"> </w:t>
      </w:r>
      <w:r w:rsidR="00F02C22">
        <w:rPr>
          <w:rFonts w:ascii="ArialMT" w:hAnsi="ArialMT"/>
          <w:sz w:val="22"/>
          <w:szCs w:val="22"/>
          <w:lang w:val="pt-PT"/>
        </w:rPr>
        <w:t>mesmos</w:t>
      </w:r>
      <w:r w:rsidR="00AA0453" w:rsidRPr="00F02C22">
        <w:rPr>
          <w:rFonts w:ascii="ArialMT" w:hAnsi="ArialMT"/>
          <w:sz w:val="22"/>
          <w:szCs w:val="22"/>
          <w:lang w:val="pt-PT"/>
        </w:rPr>
        <w:t xml:space="preserve"> </w:t>
      </w:r>
      <w:r w:rsidR="00BB1610" w:rsidRPr="00F02C22">
        <w:rPr>
          <w:rFonts w:ascii="ArialMT" w:hAnsi="ArialMT"/>
          <w:sz w:val="22"/>
          <w:szCs w:val="22"/>
          <w:lang w:val="pt-PT"/>
        </w:rPr>
        <w:t xml:space="preserve">que </w:t>
      </w:r>
      <w:r w:rsidR="00533E8F" w:rsidRPr="00F02C22">
        <w:rPr>
          <w:rFonts w:ascii="Arial" w:hAnsi="Arial" w:cs="Arial"/>
          <w:sz w:val="22"/>
          <w:szCs w:val="22"/>
        </w:rPr>
        <w:t>envie</w:t>
      </w:r>
      <w:r w:rsidR="00533E8F" w:rsidRPr="00F02C22">
        <w:rPr>
          <w:rFonts w:ascii="Arial" w:hAnsi="Arial" w:cs="Arial"/>
          <w:sz w:val="22"/>
          <w:szCs w:val="22"/>
          <w:lang w:val="pt-PT"/>
        </w:rPr>
        <w:t>m</w:t>
      </w:r>
      <w:r w:rsidR="00533E8F" w:rsidRPr="00F02C22">
        <w:rPr>
          <w:rFonts w:ascii="Arial" w:hAnsi="Arial" w:cs="Arial"/>
          <w:sz w:val="22"/>
          <w:szCs w:val="22"/>
        </w:rPr>
        <w:t>, para o email carlsberg@superbockgroup.com</w:t>
      </w:r>
      <w:r w:rsidR="00533E8F" w:rsidRPr="00F02C22">
        <w:rPr>
          <w:rFonts w:ascii="Arial" w:hAnsi="Arial" w:cs="Arial"/>
          <w:sz w:val="22"/>
          <w:szCs w:val="22"/>
          <w:lang w:val="pt-PT"/>
        </w:rPr>
        <w:t>,</w:t>
      </w:r>
      <w:r w:rsidR="00533E8F" w:rsidRPr="00F02C22">
        <w:rPr>
          <w:rFonts w:ascii="Arial" w:hAnsi="Arial" w:cs="Arial"/>
          <w:sz w:val="22"/>
          <w:szCs w:val="22"/>
        </w:rPr>
        <w:t xml:space="preserve"> os dados pessoais necessários para garantir a entrega do prémio.</w:t>
      </w:r>
      <w:r w:rsidR="00533E8F" w:rsidRPr="0055623D">
        <w:rPr>
          <w:rFonts w:ascii="Arial" w:hAnsi="Arial" w:cs="Arial"/>
          <w:sz w:val="22"/>
          <w:szCs w:val="22"/>
        </w:rPr>
        <w:t xml:space="preserve"> </w:t>
      </w:r>
    </w:p>
    <w:p w14:paraId="1D6DD656" w14:textId="77777777" w:rsidR="00AA0453" w:rsidRPr="00F02C22" w:rsidRDefault="00AA0453" w:rsidP="0016181B">
      <w:pPr>
        <w:pStyle w:val="NormalWeb"/>
        <w:spacing w:before="0" w:beforeAutospacing="0" w:after="0" w:afterAutospacing="0" w:line="360" w:lineRule="auto"/>
        <w:jc w:val="both"/>
        <w:rPr>
          <w:lang w:val="pt-PT"/>
        </w:rPr>
      </w:pPr>
    </w:p>
    <w:p w14:paraId="62C3E906" w14:textId="683361F2" w:rsidR="0055623D" w:rsidRPr="0055623D" w:rsidRDefault="00BB1610" w:rsidP="0055623D">
      <w:pPr>
        <w:spacing w:line="360" w:lineRule="auto"/>
        <w:jc w:val="both"/>
        <w:rPr>
          <w:rFonts w:ascii="Arial" w:hAnsi="Arial" w:cs="Arial"/>
          <w:sz w:val="22"/>
          <w:szCs w:val="22"/>
          <w:lang w:val="pt-PT"/>
        </w:rPr>
      </w:pPr>
      <w:r w:rsidRPr="00BB1610">
        <w:rPr>
          <w:rFonts w:ascii="Arial" w:eastAsia="Times New Roman" w:hAnsi="Arial" w:cs="Arial"/>
          <w:sz w:val="22"/>
          <w:szCs w:val="22"/>
          <w:lang w:eastAsia="en-GB"/>
        </w:rPr>
        <w:t xml:space="preserve">11. </w:t>
      </w:r>
      <w:r w:rsidR="00533E8F" w:rsidRPr="0055623D">
        <w:rPr>
          <w:rFonts w:ascii="Arial" w:hAnsi="Arial" w:cs="Arial"/>
          <w:sz w:val="22"/>
          <w:szCs w:val="22"/>
        </w:rPr>
        <w:t>Os vencedores deverão proceder ao envio dos seus dados pessoais para o email referido</w:t>
      </w:r>
      <w:r w:rsidR="00CD142D">
        <w:rPr>
          <w:rFonts w:ascii="Arial" w:hAnsi="Arial" w:cs="Arial"/>
          <w:sz w:val="22"/>
          <w:szCs w:val="22"/>
          <w:lang w:val="pt-PT"/>
        </w:rPr>
        <w:t xml:space="preserve"> na alínea </w:t>
      </w:r>
      <w:r w:rsidR="00CD142D" w:rsidRPr="00C35829">
        <w:rPr>
          <w:rFonts w:ascii="Arial" w:hAnsi="Arial" w:cs="Arial"/>
          <w:sz w:val="22"/>
          <w:szCs w:val="22"/>
          <w:lang w:val="pt-PT"/>
        </w:rPr>
        <w:t>anterior</w:t>
      </w:r>
      <w:r w:rsidR="00533E8F" w:rsidRPr="00C35829">
        <w:rPr>
          <w:rFonts w:ascii="Arial" w:hAnsi="Arial" w:cs="Arial"/>
          <w:sz w:val="22"/>
          <w:szCs w:val="22"/>
        </w:rPr>
        <w:t xml:space="preserve">, até às </w:t>
      </w:r>
      <w:r w:rsidR="00533E8F" w:rsidRPr="00C35829">
        <w:rPr>
          <w:rFonts w:ascii="Arial" w:hAnsi="Arial" w:cs="Arial"/>
          <w:sz w:val="22"/>
          <w:szCs w:val="22"/>
          <w:lang w:val="pt-PT"/>
        </w:rPr>
        <w:t>23h59</w:t>
      </w:r>
      <w:r w:rsidR="00533E8F" w:rsidRPr="00C35829">
        <w:rPr>
          <w:rFonts w:ascii="Arial" w:hAnsi="Arial" w:cs="Arial"/>
          <w:sz w:val="22"/>
          <w:szCs w:val="22"/>
        </w:rPr>
        <w:t xml:space="preserve"> do dia </w:t>
      </w:r>
      <w:r w:rsidR="00792E6F" w:rsidRPr="00C35829">
        <w:rPr>
          <w:rFonts w:ascii="Arial" w:hAnsi="Arial" w:cs="Arial"/>
          <w:sz w:val="22"/>
          <w:szCs w:val="22"/>
          <w:lang w:val="pt-PT"/>
        </w:rPr>
        <w:t>8</w:t>
      </w:r>
      <w:r w:rsidR="002178BE" w:rsidRPr="00C35829">
        <w:rPr>
          <w:rFonts w:ascii="Arial" w:hAnsi="Arial" w:cs="Arial"/>
          <w:sz w:val="22"/>
          <w:szCs w:val="22"/>
          <w:lang w:val="pt-PT"/>
        </w:rPr>
        <w:t xml:space="preserve"> </w:t>
      </w:r>
      <w:r w:rsidR="00533E8F" w:rsidRPr="00C35829">
        <w:rPr>
          <w:rFonts w:ascii="Arial" w:hAnsi="Arial" w:cs="Arial"/>
          <w:sz w:val="22"/>
          <w:szCs w:val="22"/>
        </w:rPr>
        <w:t xml:space="preserve">de </w:t>
      </w:r>
      <w:r w:rsidR="009F6197" w:rsidRPr="00C35829">
        <w:rPr>
          <w:rFonts w:ascii="Arial" w:hAnsi="Arial" w:cs="Arial"/>
          <w:sz w:val="22"/>
          <w:szCs w:val="22"/>
          <w:lang w:val="pt-PT"/>
        </w:rPr>
        <w:t>novembro</w:t>
      </w:r>
      <w:r w:rsidR="00533E8F" w:rsidRPr="00C35829">
        <w:rPr>
          <w:rFonts w:ascii="Arial" w:hAnsi="Arial" w:cs="Arial"/>
          <w:sz w:val="22"/>
          <w:szCs w:val="22"/>
        </w:rPr>
        <w:t xml:space="preserve"> de 202</w:t>
      </w:r>
      <w:r w:rsidR="00533E8F" w:rsidRPr="00C35829">
        <w:rPr>
          <w:rFonts w:ascii="Arial" w:hAnsi="Arial" w:cs="Arial"/>
          <w:sz w:val="22"/>
          <w:szCs w:val="22"/>
          <w:lang w:val="pt-PT"/>
        </w:rPr>
        <w:t>2.</w:t>
      </w:r>
    </w:p>
    <w:p w14:paraId="1C1E0694" w14:textId="77777777" w:rsidR="00AA0453" w:rsidRPr="009F6197" w:rsidRDefault="00AA0453" w:rsidP="0016181B">
      <w:pPr>
        <w:spacing w:line="360" w:lineRule="auto"/>
        <w:jc w:val="both"/>
        <w:rPr>
          <w:rFonts w:ascii="Arial" w:eastAsia="Times New Roman" w:hAnsi="Arial" w:cs="Arial"/>
          <w:sz w:val="22"/>
          <w:szCs w:val="22"/>
          <w:lang w:val="pt-PT" w:eastAsia="en-GB"/>
        </w:rPr>
      </w:pPr>
    </w:p>
    <w:p w14:paraId="6DC1EBED" w14:textId="2CB667D7" w:rsidR="00BB1610" w:rsidRDefault="00BB1610" w:rsidP="0016181B">
      <w:pPr>
        <w:spacing w:line="360" w:lineRule="auto"/>
        <w:jc w:val="both"/>
        <w:rPr>
          <w:rFonts w:ascii="Arial" w:eastAsia="Times New Roman" w:hAnsi="Arial" w:cs="Arial"/>
          <w:sz w:val="22"/>
          <w:szCs w:val="22"/>
          <w:lang w:eastAsia="en-GB"/>
        </w:rPr>
      </w:pPr>
      <w:r w:rsidRPr="00BB1610">
        <w:rPr>
          <w:rFonts w:ascii="Arial" w:eastAsia="Times New Roman" w:hAnsi="Arial" w:cs="Arial"/>
          <w:sz w:val="22"/>
          <w:szCs w:val="22"/>
          <w:lang w:eastAsia="en-GB"/>
        </w:rPr>
        <w:t xml:space="preserve">12. Caso não procedam ao envio dos seus dados pessoais até </w:t>
      </w:r>
      <w:r w:rsidR="00AA0453">
        <w:rPr>
          <w:rFonts w:ascii="Arial" w:eastAsia="Times New Roman" w:hAnsi="Arial" w:cs="Arial"/>
          <w:sz w:val="22"/>
          <w:szCs w:val="22"/>
          <w:lang w:val="pt-PT" w:eastAsia="en-GB"/>
        </w:rPr>
        <w:t>hora e data referida na alínea anterior,</w:t>
      </w:r>
      <w:r w:rsidRPr="00BB1610">
        <w:rPr>
          <w:rFonts w:ascii="Arial" w:eastAsia="Times New Roman" w:hAnsi="Arial" w:cs="Arial"/>
          <w:sz w:val="22"/>
          <w:szCs w:val="22"/>
          <w:lang w:eastAsia="en-GB"/>
        </w:rPr>
        <w:t xml:space="preserve"> os participantes pe</w:t>
      </w:r>
      <w:r w:rsidR="00AA0453">
        <w:rPr>
          <w:rFonts w:ascii="Arial" w:eastAsia="Times New Roman" w:hAnsi="Arial" w:cs="Arial"/>
          <w:sz w:val="22"/>
          <w:szCs w:val="22"/>
          <w:lang w:val="pt-PT" w:eastAsia="en-GB"/>
        </w:rPr>
        <w:t>r</w:t>
      </w:r>
      <w:r w:rsidRPr="00BB1610">
        <w:rPr>
          <w:rFonts w:ascii="Arial" w:eastAsia="Times New Roman" w:hAnsi="Arial" w:cs="Arial"/>
          <w:sz w:val="22"/>
          <w:szCs w:val="22"/>
          <w:lang w:eastAsia="en-GB"/>
        </w:rPr>
        <w:t>derão o direito à atribuição do prémio previsto e é selecionad</w:t>
      </w:r>
      <w:r w:rsidR="009B0AB0">
        <w:rPr>
          <w:rFonts w:ascii="Arial" w:eastAsia="Times New Roman" w:hAnsi="Arial" w:cs="Arial"/>
          <w:sz w:val="22"/>
          <w:szCs w:val="22"/>
          <w:lang w:val="pt-PT" w:eastAsia="en-GB"/>
        </w:rPr>
        <w:t>o</w:t>
      </w:r>
      <w:r w:rsidRPr="00BB1610">
        <w:rPr>
          <w:rFonts w:ascii="Arial" w:eastAsia="Times New Roman" w:hAnsi="Arial" w:cs="Arial"/>
          <w:sz w:val="22"/>
          <w:szCs w:val="22"/>
          <w:lang w:eastAsia="en-GB"/>
        </w:rPr>
        <w:t xml:space="preserve"> um participante suplente, que será contactado no espaço de 24 horas. </w:t>
      </w:r>
    </w:p>
    <w:p w14:paraId="5E53563C" w14:textId="77777777" w:rsidR="00AA0453" w:rsidRPr="00BB1610" w:rsidRDefault="00AA0453" w:rsidP="0016181B">
      <w:pPr>
        <w:spacing w:line="360" w:lineRule="auto"/>
        <w:jc w:val="both"/>
        <w:rPr>
          <w:rFonts w:ascii="Arial" w:eastAsia="Times New Roman" w:hAnsi="Arial" w:cs="Arial"/>
          <w:sz w:val="22"/>
          <w:szCs w:val="22"/>
          <w:lang w:eastAsia="en-GB"/>
        </w:rPr>
      </w:pPr>
    </w:p>
    <w:p w14:paraId="4384E1A7" w14:textId="3E201F74" w:rsidR="00BB1610" w:rsidRDefault="00BB1610" w:rsidP="0016181B">
      <w:pPr>
        <w:spacing w:line="360" w:lineRule="auto"/>
        <w:jc w:val="both"/>
        <w:rPr>
          <w:rFonts w:ascii="Arial" w:eastAsia="Times New Roman" w:hAnsi="Arial" w:cs="Arial"/>
          <w:sz w:val="22"/>
          <w:szCs w:val="22"/>
          <w:lang w:eastAsia="en-GB"/>
        </w:rPr>
      </w:pPr>
      <w:r w:rsidRPr="00BB1610">
        <w:rPr>
          <w:rFonts w:ascii="Arial" w:eastAsia="Times New Roman" w:hAnsi="Arial" w:cs="Arial"/>
          <w:sz w:val="22"/>
          <w:szCs w:val="22"/>
          <w:lang w:eastAsia="en-GB"/>
        </w:rPr>
        <w:t xml:space="preserve">13. O participante suplente, terá um prazo de 24 horas a partir do momento em que é contactado, para proceder ao envio dos seus dados pessoais, sob pena de perder o direito à atribuição do prémio previsto. </w:t>
      </w:r>
    </w:p>
    <w:p w14:paraId="71636EF1" w14:textId="77777777" w:rsidR="00AA0453" w:rsidRPr="00BB1610" w:rsidRDefault="00AA0453" w:rsidP="0016181B">
      <w:pPr>
        <w:spacing w:line="360" w:lineRule="auto"/>
        <w:jc w:val="both"/>
        <w:rPr>
          <w:rFonts w:ascii="Arial" w:eastAsia="Times New Roman" w:hAnsi="Arial" w:cs="Arial"/>
          <w:sz w:val="22"/>
          <w:szCs w:val="22"/>
          <w:lang w:eastAsia="en-GB"/>
        </w:rPr>
      </w:pPr>
    </w:p>
    <w:p w14:paraId="5D70DC06" w14:textId="77777777" w:rsidR="00AA0453" w:rsidRDefault="00AA0453" w:rsidP="0016181B">
      <w:pPr>
        <w:pStyle w:val="NormalWeb"/>
        <w:spacing w:before="0" w:beforeAutospacing="0" w:after="0" w:afterAutospacing="0" w:line="360" w:lineRule="auto"/>
        <w:jc w:val="both"/>
      </w:pPr>
      <w:r>
        <w:rPr>
          <w:rFonts w:ascii="Arial" w:hAnsi="Arial" w:cs="Arial"/>
          <w:b/>
          <w:bCs/>
          <w:sz w:val="22"/>
          <w:szCs w:val="22"/>
        </w:rPr>
        <w:t xml:space="preserve">IV – Prémios </w:t>
      </w:r>
    </w:p>
    <w:p w14:paraId="77EF08CD" w14:textId="5F5F49FF" w:rsidR="009B0AB0" w:rsidRDefault="00AA0453" w:rsidP="0016181B">
      <w:pPr>
        <w:pStyle w:val="NormalWeb"/>
        <w:spacing w:before="0" w:beforeAutospacing="0" w:after="0" w:afterAutospacing="0" w:line="360" w:lineRule="auto"/>
        <w:jc w:val="both"/>
        <w:rPr>
          <w:rFonts w:ascii="ArialMT" w:hAnsi="ArialMT"/>
          <w:sz w:val="22"/>
          <w:szCs w:val="22"/>
        </w:rPr>
      </w:pPr>
      <w:r>
        <w:rPr>
          <w:rFonts w:ascii="ArialMT" w:hAnsi="ArialMT"/>
          <w:sz w:val="22"/>
          <w:szCs w:val="22"/>
        </w:rPr>
        <w:t>1</w:t>
      </w:r>
      <w:r>
        <w:rPr>
          <w:rFonts w:ascii="ArialMT" w:hAnsi="ArialMT"/>
          <w:sz w:val="22"/>
          <w:szCs w:val="22"/>
          <w:lang w:val="pt-PT"/>
        </w:rPr>
        <w:t>4</w:t>
      </w:r>
      <w:r>
        <w:rPr>
          <w:rFonts w:ascii="ArialMT" w:hAnsi="ArialMT"/>
          <w:sz w:val="22"/>
          <w:szCs w:val="22"/>
        </w:rPr>
        <w:t xml:space="preserve">. Os participantes selecionados, e que cumpram todos os requisitos, irão ganhar um </w:t>
      </w:r>
      <w:r w:rsidR="009B0AB0">
        <w:rPr>
          <w:rFonts w:ascii="ArialMT" w:hAnsi="ArialMT"/>
          <w:sz w:val="22"/>
          <w:szCs w:val="22"/>
          <w:lang w:val="pt-PT"/>
        </w:rPr>
        <w:t>kit</w:t>
      </w:r>
      <w:r>
        <w:rPr>
          <w:rFonts w:ascii="ArialMT" w:hAnsi="ArialMT"/>
          <w:sz w:val="22"/>
          <w:szCs w:val="22"/>
        </w:rPr>
        <w:t xml:space="preserve"> de </w:t>
      </w:r>
      <w:r w:rsidR="009B0AB0">
        <w:rPr>
          <w:rFonts w:ascii="ArialMT" w:hAnsi="ArialMT"/>
          <w:sz w:val="22"/>
          <w:szCs w:val="22"/>
          <w:lang w:val="pt-PT"/>
        </w:rPr>
        <w:t>15 bases para copos da Carlsberg</w:t>
      </w:r>
      <w:r w:rsidR="00A43ED0">
        <w:rPr>
          <w:rFonts w:ascii="ArialMT" w:hAnsi="ArialMT"/>
          <w:sz w:val="22"/>
          <w:szCs w:val="22"/>
          <w:lang w:val="pt-PT"/>
        </w:rPr>
        <w:t>, cada um.</w:t>
      </w:r>
    </w:p>
    <w:p w14:paraId="423175F1" w14:textId="3E242044"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lastRenderedPageBreak/>
        <w:t>1</w:t>
      </w:r>
      <w:r>
        <w:rPr>
          <w:rFonts w:ascii="ArialMT" w:eastAsia="Times New Roman" w:hAnsi="ArialMT" w:cs="Times New Roman"/>
          <w:sz w:val="22"/>
          <w:szCs w:val="22"/>
          <w:lang w:val="pt-PT" w:eastAsia="en-GB"/>
        </w:rPr>
        <w:t>5</w:t>
      </w:r>
      <w:r w:rsidRPr="009B0AB0">
        <w:rPr>
          <w:rFonts w:ascii="ArialMT" w:eastAsia="Times New Roman" w:hAnsi="ArialMT" w:cs="Times New Roman"/>
          <w:sz w:val="22"/>
          <w:szCs w:val="22"/>
          <w:lang w:eastAsia="en-GB"/>
        </w:rPr>
        <w:t xml:space="preserve">. Será distribuído um total de </w:t>
      </w:r>
      <w:r w:rsidR="00B145CF">
        <w:rPr>
          <w:rFonts w:ascii="ArialMT" w:eastAsia="Times New Roman" w:hAnsi="ArialMT" w:cs="Times New Roman"/>
          <w:sz w:val="22"/>
          <w:szCs w:val="22"/>
          <w:lang w:val="pt-PT" w:eastAsia="en-GB"/>
        </w:rPr>
        <w:t>100</w:t>
      </w:r>
      <w:r w:rsidRPr="009B0AB0">
        <w:rPr>
          <w:rFonts w:ascii="ArialMT" w:eastAsia="Times New Roman" w:hAnsi="ArialMT" w:cs="Times New Roman"/>
          <w:sz w:val="22"/>
          <w:szCs w:val="22"/>
          <w:lang w:eastAsia="en-GB"/>
        </w:rPr>
        <w:t xml:space="preserve"> </w:t>
      </w:r>
      <w:r w:rsidR="00B145CF">
        <w:rPr>
          <w:rFonts w:ascii="ArialMT" w:eastAsia="Times New Roman" w:hAnsi="ArialMT" w:cs="Times New Roman"/>
          <w:sz w:val="22"/>
          <w:szCs w:val="22"/>
          <w:lang w:val="pt-PT" w:eastAsia="en-GB"/>
        </w:rPr>
        <w:t>kits de bases para copos</w:t>
      </w:r>
      <w:r w:rsidRPr="009B0AB0">
        <w:rPr>
          <w:rFonts w:ascii="ArialMT" w:eastAsia="Times New Roman" w:hAnsi="ArialMT" w:cs="Times New Roman"/>
          <w:sz w:val="22"/>
          <w:szCs w:val="22"/>
          <w:lang w:eastAsia="en-GB"/>
        </w:rPr>
        <w:t xml:space="preserve">. O prémio será entregue diretamente aos vencedores, em morada a designar pelos próprios. </w:t>
      </w:r>
    </w:p>
    <w:p w14:paraId="7E8667D4" w14:textId="48D3820E"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1</w:t>
      </w:r>
      <w:r>
        <w:rPr>
          <w:rFonts w:ascii="ArialMT" w:eastAsia="Times New Roman" w:hAnsi="ArialMT" w:cs="Times New Roman"/>
          <w:sz w:val="22"/>
          <w:szCs w:val="22"/>
          <w:lang w:val="pt-PT" w:eastAsia="en-GB"/>
        </w:rPr>
        <w:t>6</w:t>
      </w:r>
      <w:r w:rsidRPr="009B0AB0">
        <w:rPr>
          <w:rFonts w:ascii="ArialMT" w:eastAsia="Times New Roman" w:hAnsi="ArialMT" w:cs="Times New Roman"/>
          <w:sz w:val="22"/>
          <w:szCs w:val="22"/>
          <w:lang w:eastAsia="en-GB"/>
        </w:rPr>
        <w:t xml:space="preserve">. Os vencedores terão ainda direito à participação na Fase 2 da ação </w:t>
      </w:r>
      <w:r w:rsidR="00B145CF">
        <w:rPr>
          <w:rFonts w:ascii="ArialMT" w:eastAsia="Times New Roman" w:hAnsi="ArialMT" w:cs="Times New Roman"/>
          <w:sz w:val="22"/>
          <w:szCs w:val="22"/>
          <w:lang w:val="pt-PT" w:eastAsia="en-GB"/>
        </w:rPr>
        <w:t>PROVAVELMENTE NUNCA IMAGINOU</w:t>
      </w:r>
      <w:r w:rsidRPr="009B0AB0">
        <w:rPr>
          <w:rFonts w:ascii="ArialMT" w:eastAsia="Times New Roman" w:hAnsi="ArialMT" w:cs="Times New Roman"/>
          <w:sz w:val="22"/>
          <w:szCs w:val="22"/>
          <w:lang w:eastAsia="en-GB"/>
        </w:rPr>
        <w:t>, a decorrer na página de Instagram e Facebook da marca (@</w:t>
      </w:r>
      <w:r w:rsidRPr="00C35829">
        <w:rPr>
          <w:rFonts w:ascii="ArialMT" w:eastAsia="Times New Roman" w:hAnsi="ArialMT" w:cs="Times New Roman"/>
          <w:sz w:val="22"/>
          <w:szCs w:val="22"/>
          <w:lang w:eastAsia="en-GB"/>
        </w:rPr>
        <w:t>carlsbergportugal e Carlsberg (PT)</w:t>
      </w:r>
      <w:r w:rsidR="00837F57" w:rsidRPr="00C35829">
        <w:rPr>
          <w:rFonts w:ascii="ArialMT" w:eastAsia="Times New Roman" w:hAnsi="ArialMT" w:cs="Times New Roman"/>
          <w:sz w:val="22"/>
          <w:szCs w:val="22"/>
          <w:lang w:val="pt-PT" w:eastAsia="en-GB"/>
        </w:rPr>
        <w:t>, respetivamente</w:t>
      </w:r>
      <w:r w:rsidRPr="00C35829">
        <w:rPr>
          <w:rFonts w:ascii="ArialMT" w:eastAsia="Times New Roman" w:hAnsi="ArialMT" w:cs="Times New Roman"/>
          <w:sz w:val="22"/>
          <w:szCs w:val="22"/>
          <w:lang w:eastAsia="en-GB"/>
        </w:rPr>
        <w:t>) com mecânica a anunciar dia</w:t>
      </w:r>
      <w:r w:rsidR="000A378C" w:rsidRPr="00C35829">
        <w:rPr>
          <w:rFonts w:ascii="ArialMT" w:eastAsia="Times New Roman" w:hAnsi="ArialMT" w:cs="Times New Roman"/>
          <w:sz w:val="22"/>
          <w:szCs w:val="22"/>
          <w:lang w:val="pt-PT" w:eastAsia="en-GB"/>
        </w:rPr>
        <w:t xml:space="preserve"> </w:t>
      </w:r>
      <w:r w:rsidR="00792E6F" w:rsidRPr="00C35829">
        <w:rPr>
          <w:rFonts w:ascii="ArialMT" w:eastAsia="Times New Roman" w:hAnsi="ArialMT" w:cs="Times New Roman"/>
          <w:sz w:val="22"/>
          <w:szCs w:val="22"/>
          <w:lang w:val="pt-PT" w:eastAsia="en-GB"/>
        </w:rPr>
        <w:t>14</w:t>
      </w:r>
      <w:r w:rsidRPr="00C35829">
        <w:rPr>
          <w:rFonts w:ascii="ArialMT" w:eastAsia="Times New Roman" w:hAnsi="ArialMT" w:cs="Times New Roman"/>
          <w:sz w:val="22"/>
          <w:szCs w:val="22"/>
          <w:lang w:eastAsia="en-GB"/>
        </w:rPr>
        <w:t xml:space="preserve"> de </w:t>
      </w:r>
      <w:r w:rsidR="00985A6F" w:rsidRPr="00C35829">
        <w:rPr>
          <w:rFonts w:ascii="ArialMT" w:eastAsia="Times New Roman" w:hAnsi="ArialMT" w:cs="Times New Roman"/>
          <w:sz w:val="22"/>
          <w:szCs w:val="22"/>
          <w:lang w:val="pt-PT" w:eastAsia="en-GB"/>
        </w:rPr>
        <w:t>novembro</w:t>
      </w:r>
      <w:r w:rsidRPr="00C35829">
        <w:rPr>
          <w:rFonts w:ascii="ArialMT" w:eastAsia="Times New Roman" w:hAnsi="ArialMT" w:cs="Times New Roman"/>
          <w:sz w:val="22"/>
          <w:szCs w:val="22"/>
          <w:lang w:eastAsia="en-GB"/>
        </w:rPr>
        <w:t xml:space="preserve"> de</w:t>
      </w:r>
      <w:r w:rsidRPr="009B0AB0">
        <w:rPr>
          <w:rFonts w:ascii="ArialMT" w:eastAsia="Times New Roman" w:hAnsi="ArialMT" w:cs="Times New Roman"/>
          <w:sz w:val="22"/>
          <w:szCs w:val="22"/>
          <w:lang w:eastAsia="en-GB"/>
        </w:rPr>
        <w:t xml:space="preserve"> 202</w:t>
      </w:r>
      <w:r w:rsidR="00B145CF">
        <w:rPr>
          <w:rFonts w:ascii="ArialMT" w:eastAsia="Times New Roman" w:hAnsi="ArialMT" w:cs="Times New Roman"/>
          <w:sz w:val="22"/>
          <w:szCs w:val="22"/>
          <w:lang w:val="pt-PT" w:eastAsia="en-GB"/>
        </w:rPr>
        <w:t>2</w:t>
      </w:r>
      <w:r w:rsidRPr="009B0AB0">
        <w:rPr>
          <w:rFonts w:ascii="ArialMT" w:eastAsia="Times New Roman" w:hAnsi="ArialMT" w:cs="Times New Roman"/>
          <w:sz w:val="22"/>
          <w:szCs w:val="22"/>
          <w:lang w:eastAsia="en-GB"/>
        </w:rPr>
        <w:t xml:space="preserve">, em que se podem habilitar a ganhar 1 </w:t>
      </w:r>
      <w:r w:rsidR="00B145CF">
        <w:rPr>
          <w:rFonts w:ascii="ArialMT" w:eastAsia="Times New Roman" w:hAnsi="ArialMT" w:cs="Times New Roman"/>
          <w:sz w:val="22"/>
          <w:szCs w:val="22"/>
          <w:lang w:val="pt-PT" w:eastAsia="en-GB"/>
        </w:rPr>
        <w:t>viagem até à Dinamarca</w:t>
      </w:r>
      <w:r w:rsidRPr="009B0AB0">
        <w:rPr>
          <w:rFonts w:ascii="ArialMT" w:eastAsia="Times New Roman" w:hAnsi="ArialMT" w:cs="Times New Roman"/>
          <w:sz w:val="22"/>
          <w:szCs w:val="22"/>
          <w:lang w:eastAsia="en-GB"/>
        </w:rPr>
        <w:t xml:space="preserve">. </w:t>
      </w:r>
    </w:p>
    <w:p w14:paraId="054A2296" w14:textId="6FD8B4EA"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1</w:t>
      </w:r>
      <w:r>
        <w:rPr>
          <w:rFonts w:ascii="ArialMT" w:eastAsia="Times New Roman" w:hAnsi="ArialMT" w:cs="Times New Roman"/>
          <w:sz w:val="22"/>
          <w:szCs w:val="22"/>
          <w:lang w:val="pt-PT" w:eastAsia="en-GB"/>
        </w:rPr>
        <w:t>7</w:t>
      </w:r>
      <w:r w:rsidRPr="009B0AB0">
        <w:rPr>
          <w:rFonts w:ascii="ArialMT" w:eastAsia="Times New Roman" w:hAnsi="ArialMT" w:cs="Times New Roman"/>
          <w:sz w:val="22"/>
          <w:szCs w:val="22"/>
          <w:lang w:eastAsia="en-GB"/>
        </w:rPr>
        <w:t xml:space="preserve">. O prémio, objeto da presente ação, é pessoal e intransmissível, não sendo remível em dinheiro. </w:t>
      </w:r>
    </w:p>
    <w:p w14:paraId="081D7DA2" w14:textId="77777777"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 w:eastAsia="Times New Roman" w:hAnsi="Arial" w:cs="Arial"/>
          <w:b/>
          <w:bCs/>
          <w:sz w:val="22"/>
          <w:szCs w:val="22"/>
          <w:lang w:eastAsia="en-GB"/>
        </w:rPr>
        <w:t xml:space="preserve">V - Condições </w:t>
      </w:r>
    </w:p>
    <w:p w14:paraId="6E69589C" w14:textId="37EF4C3B"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1</w:t>
      </w:r>
      <w:r>
        <w:rPr>
          <w:rFonts w:ascii="ArialMT" w:eastAsia="Times New Roman" w:hAnsi="ArialMT" w:cs="Times New Roman"/>
          <w:sz w:val="22"/>
          <w:szCs w:val="22"/>
          <w:lang w:val="pt-PT" w:eastAsia="en-GB"/>
        </w:rPr>
        <w:t>8</w:t>
      </w:r>
      <w:r w:rsidRPr="009B0AB0">
        <w:rPr>
          <w:rFonts w:ascii="ArialMT" w:eastAsia="Times New Roman" w:hAnsi="ArialMT" w:cs="Times New Roman"/>
          <w:sz w:val="22"/>
          <w:szCs w:val="22"/>
          <w:lang w:eastAsia="en-GB"/>
        </w:rPr>
        <w:t xml:space="preserve">. A participação na ação implica a aceitação pelos participantes dos termos e condições previstas no presente regulamento. </w:t>
      </w:r>
    </w:p>
    <w:p w14:paraId="4A73DF1E" w14:textId="02A2145A"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Pr>
          <w:rFonts w:ascii="ArialMT" w:eastAsia="Times New Roman" w:hAnsi="ArialMT" w:cs="Times New Roman"/>
          <w:sz w:val="22"/>
          <w:szCs w:val="22"/>
          <w:lang w:val="pt-PT" w:eastAsia="en-GB"/>
        </w:rPr>
        <w:t>19</w:t>
      </w:r>
      <w:r w:rsidRPr="009B0AB0">
        <w:rPr>
          <w:rFonts w:ascii="ArialMT" w:eastAsia="Times New Roman" w:hAnsi="ArialMT" w:cs="Times New Roman"/>
          <w:sz w:val="22"/>
          <w:szCs w:val="22"/>
          <w:lang w:eastAsia="en-GB"/>
        </w:rPr>
        <w:t xml:space="preserve">. Não poderão participar na ação os funcionários das empresas, direta ou indiretamente envolvidas na organização desta ação: os funcionários, executivos e/ou diretores da SBB, assim como os funcionários, empregados, prepostos, executivos, diretores e/ou consultores, bem como parentes destes, incluindo seus pais, irmãos, filhos e cônjuges (independentemente do seu domicílio), e as pessoas com as quais residam (independentemente do seu grau de parentesco). </w:t>
      </w:r>
    </w:p>
    <w:p w14:paraId="5A434E8C" w14:textId="7A020D15"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0</w:t>
      </w:r>
      <w:r w:rsidRPr="009B0AB0">
        <w:rPr>
          <w:rFonts w:ascii="ArialMT" w:eastAsia="Times New Roman" w:hAnsi="ArialMT" w:cs="Times New Roman"/>
          <w:sz w:val="22"/>
          <w:szCs w:val="22"/>
          <w:lang w:eastAsia="en-GB"/>
        </w:rPr>
        <w:t xml:space="preserve">. A SBB reserva-se o direito de eliminar qualquer participante que esteja, de alguma forma, a violar o presente regulamento, sem necessidade de qualquer aviso prévio; e, proceder judicialmente, de acordo com a legislação em vigor, contra os participantes que: </w:t>
      </w:r>
    </w:p>
    <w:p w14:paraId="2EF80324" w14:textId="77777777" w:rsidR="00B145CF" w:rsidRDefault="009B0AB0" w:rsidP="005F1695">
      <w:pPr>
        <w:spacing w:line="360" w:lineRule="auto"/>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t>a) Agirem de má fé e de forma fraudulenta;</w:t>
      </w:r>
      <w:r w:rsidRPr="009B0AB0">
        <w:rPr>
          <w:rFonts w:ascii="ArialMT" w:eastAsia="Times New Roman" w:hAnsi="ArialMT" w:cs="Times New Roman"/>
          <w:sz w:val="22"/>
          <w:szCs w:val="22"/>
          <w:lang w:eastAsia="en-GB"/>
        </w:rPr>
        <w:br/>
        <w:t>b) Assumirem a identidade de outras pessoas (com ou sem o seu conhecimento);</w:t>
      </w:r>
      <w:r w:rsidRPr="009B0AB0">
        <w:rPr>
          <w:rFonts w:ascii="ArialMT" w:eastAsia="Times New Roman" w:hAnsi="ArialMT" w:cs="Times New Roman"/>
          <w:sz w:val="22"/>
          <w:szCs w:val="22"/>
          <w:lang w:eastAsia="en-GB"/>
        </w:rPr>
        <w:br/>
        <w:t>c) Se registarem com dados falsos, imprecisos ou incompletos;</w:t>
      </w:r>
      <w:r w:rsidRPr="009B0AB0">
        <w:rPr>
          <w:rFonts w:ascii="ArialMT" w:eastAsia="Times New Roman" w:hAnsi="ArialMT" w:cs="Times New Roman"/>
          <w:sz w:val="22"/>
          <w:szCs w:val="22"/>
          <w:lang w:eastAsia="en-GB"/>
        </w:rPr>
        <w:br/>
        <w:t>d) Participarem com perfil de terceiros;</w:t>
      </w:r>
      <w:r w:rsidRPr="009B0AB0">
        <w:rPr>
          <w:rFonts w:ascii="ArialMT" w:eastAsia="Times New Roman" w:hAnsi="ArialMT" w:cs="Times New Roman"/>
          <w:sz w:val="22"/>
          <w:szCs w:val="22"/>
          <w:lang w:eastAsia="en-GB"/>
        </w:rPr>
        <w:br/>
        <w:t>e) Lesem quaisquer outros direitos da SBB ou de terceiros, legalmente reconhecidos, designadamente, direitos de autor, marcas, ou qualquer outro direito de propriedade intelectual, de privacidade, publicidade ou de índole contratual independentemente da sua natureza;</w:t>
      </w:r>
      <w:r w:rsidRPr="009B0AB0">
        <w:rPr>
          <w:rFonts w:ascii="ArialMT" w:eastAsia="Times New Roman" w:hAnsi="ArialMT" w:cs="Times New Roman"/>
          <w:sz w:val="22"/>
          <w:szCs w:val="22"/>
          <w:lang w:eastAsia="en-GB"/>
        </w:rPr>
        <w:br/>
        <w:t>f) Criação de registos fictícios para participar, sendo que devem ser titulares do registo participante;</w:t>
      </w:r>
      <w:r w:rsidRPr="009B0AB0">
        <w:rPr>
          <w:rFonts w:ascii="ArialMT" w:eastAsia="Times New Roman" w:hAnsi="ArialMT" w:cs="Times New Roman"/>
          <w:sz w:val="22"/>
          <w:szCs w:val="22"/>
          <w:lang w:eastAsia="en-GB"/>
        </w:rPr>
        <w:br/>
        <w:t>g) Tenham como objeto ideias de conteúdo sindical, político ou religioso;</w:t>
      </w:r>
    </w:p>
    <w:p w14:paraId="63294A17" w14:textId="72AE9787"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lastRenderedPageBreak/>
        <w:t xml:space="preserve">h) Façam alusão ao consumo de drogas, estupefacientes ou bebidas alcoólicas por parte de menores ou encorajem o consumo das mesmas. </w:t>
      </w:r>
    </w:p>
    <w:p w14:paraId="420C5083" w14:textId="55F7378F"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1</w:t>
      </w:r>
      <w:r w:rsidRPr="009B0AB0">
        <w:rPr>
          <w:rFonts w:ascii="ArialMT" w:eastAsia="Times New Roman" w:hAnsi="ArialMT" w:cs="Times New Roman"/>
          <w:sz w:val="22"/>
          <w:szCs w:val="22"/>
          <w:lang w:eastAsia="en-GB"/>
        </w:rPr>
        <w:t xml:space="preserve">. Os participantes que não cumpram o estipulado no presente regulamento não terão direito à atribuição do prémio previsto. </w:t>
      </w:r>
    </w:p>
    <w:p w14:paraId="6D798A9A" w14:textId="19AFE79E"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2</w:t>
      </w:r>
      <w:r w:rsidRPr="009B0AB0">
        <w:rPr>
          <w:rFonts w:ascii="ArialMT" w:eastAsia="Times New Roman" w:hAnsi="ArialMT" w:cs="Times New Roman"/>
          <w:sz w:val="22"/>
          <w:szCs w:val="22"/>
          <w:lang w:eastAsia="en-GB"/>
        </w:rPr>
        <w:t xml:space="preserve">. A SBB reserva-se o direito de, a qualquer momento, suspender, cancelar e alterar este regulamento, tendo em conta, nomeadamente, alterações ou imprevistos alheios à marca, caso ocorram situações de força maior, sem que tal implique qualquer indemnização aos participantes. </w:t>
      </w:r>
    </w:p>
    <w:p w14:paraId="6AC72E0E" w14:textId="381A362F"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3</w:t>
      </w:r>
      <w:r w:rsidRPr="009B0AB0">
        <w:rPr>
          <w:rFonts w:ascii="ArialMT" w:eastAsia="Times New Roman" w:hAnsi="ArialMT" w:cs="Times New Roman"/>
          <w:sz w:val="22"/>
          <w:szCs w:val="22"/>
          <w:lang w:eastAsia="en-GB"/>
        </w:rPr>
        <w:t xml:space="preserve">. A SBB reserva-se o direito de tomar as decisões necessárias para o decurso normal desta ação, sendo estas expressamente aceites por qualquer participante. </w:t>
      </w:r>
    </w:p>
    <w:p w14:paraId="763EAF84" w14:textId="14414D5E"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4</w:t>
      </w:r>
      <w:r w:rsidRPr="009B0AB0">
        <w:rPr>
          <w:rFonts w:ascii="ArialMT" w:eastAsia="Times New Roman" w:hAnsi="ArialMT" w:cs="Times New Roman"/>
          <w:sz w:val="22"/>
          <w:szCs w:val="22"/>
          <w:lang w:eastAsia="en-GB"/>
        </w:rPr>
        <w:t xml:space="preserve">. O presente Regulamento rege-se pela lei portuguesa e para dirimir quaisquer disputas resultantes do presente regulamento serão competentes os tribunais da comarca do Porto. </w:t>
      </w:r>
    </w:p>
    <w:p w14:paraId="5DE05276" w14:textId="77777777"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 w:eastAsia="Times New Roman" w:hAnsi="Arial" w:cs="Arial"/>
          <w:b/>
          <w:bCs/>
          <w:sz w:val="22"/>
          <w:szCs w:val="22"/>
          <w:lang w:eastAsia="en-GB"/>
        </w:rPr>
        <w:t xml:space="preserve">VI -– Proteção de Dados Pessoais </w:t>
      </w:r>
    </w:p>
    <w:p w14:paraId="01C86E49" w14:textId="7CF13003"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Pr>
          <w:rFonts w:ascii="ArialMT" w:eastAsia="Times New Roman" w:hAnsi="ArialMT" w:cs="Times New Roman"/>
          <w:sz w:val="22"/>
          <w:szCs w:val="22"/>
          <w:lang w:val="pt-PT" w:eastAsia="en-GB"/>
        </w:rPr>
        <w:t>5</w:t>
      </w:r>
      <w:r w:rsidRPr="009B0AB0">
        <w:rPr>
          <w:rFonts w:ascii="ArialMT" w:eastAsia="Times New Roman" w:hAnsi="ArialMT" w:cs="Times New Roman"/>
          <w:sz w:val="22"/>
          <w:szCs w:val="22"/>
          <w:lang w:eastAsia="en-GB"/>
        </w:rPr>
        <w:t xml:space="preserve">. A SUPER BOCK BEBIDAS, S.A. (“Responsável pelo Tratamento”) compromete-se a atuar de acordo com a legislação de proteção dos dados pessoais aplicável, nomeadamente o Regulamento (EU) 2016/679, de 27 de abril de 2016 (RGPD), e a legislação relativa ao respeito pela vida privada e à proteção dos dados pessoais nas comunicações eletrónicas. </w:t>
      </w:r>
    </w:p>
    <w:p w14:paraId="013B8BD7" w14:textId="1133961F"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A presente cláusula apresenta os termos e as condições em que tratamos os dados pessoais recolhidos no âmbito da ação “</w:t>
      </w:r>
      <w:r w:rsidR="00B11873">
        <w:rPr>
          <w:rFonts w:ascii="ArialMT" w:eastAsia="Times New Roman" w:hAnsi="ArialMT" w:cs="Times New Roman"/>
          <w:sz w:val="22"/>
          <w:szCs w:val="22"/>
          <w:lang w:val="pt-PT" w:eastAsia="en-GB"/>
        </w:rPr>
        <w:t>PROVAVELMENTE NUNCA IMAGINOU</w:t>
      </w:r>
      <w:r w:rsidRPr="009B0AB0">
        <w:rPr>
          <w:rFonts w:ascii="ArialMT" w:eastAsia="Times New Roman" w:hAnsi="ArialMT" w:cs="Times New Roman"/>
          <w:sz w:val="22"/>
          <w:szCs w:val="22"/>
          <w:lang w:eastAsia="en-GB"/>
        </w:rPr>
        <w:t xml:space="preserve">”. </w:t>
      </w:r>
    </w:p>
    <w:p w14:paraId="647055C0" w14:textId="3BFEC38E" w:rsidR="009B0AB0" w:rsidRPr="009B0AB0" w:rsidRDefault="009B0AB0" w:rsidP="005F1695">
      <w:pPr>
        <w:spacing w:line="360" w:lineRule="auto"/>
        <w:rPr>
          <w:rFonts w:ascii="Times New Roman" w:eastAsia="Times New Roman" w:hAnsi="Times New Roman" w:cs="Times New Roman"/>
          <w:lang w:eastAsia="en-GB"/>
        </w:rPr>
      </w:pPr>
      <w:r w:rsidRPr="009B0AB0">
        <w:rPr>
          <w:rFonts w:ascii="Arial" w:hAnsi="Arial" w:cs="Arial"/>
          <w:sz w:val="22"/>
          <w:szCs w:val="22"/>
          <w:u w:val="single"/>
          <w:lang w:eastAsia="en-GB"/>
        </w:rPr>
        <w:t>A) Informação que recolhemos</w:t>
      </w:r>
      <w:r w:rsidRPr="009B0AB0">
        <w:rPr>
          <w:rFonts w:ascii="ArialMT" w:eastAsia="Times New Roman" w:hAnsi="ArialMT" w:cs="Times New Roman"/>
          <w:sz w:val="22"/>
          <w:szCs w:val="22"/>
          <w:u w:val="single"/>
          <w:lang w:eastAsia="en-GB"/>
        </w:rPr>
        <w:br/>
      </w:r>
      <w:r w:rsidRPr="009B0AB0">
        <w:rPr>
          <w:rFonts w:ascii="ArialMT" w:eastAsia="Times New Roman" w:hAnsi="ArialMT" w:cs="Times New Roman"/>
          <w:sz w:val="22"/>
          <w:szCs w:val="22"/>
          <w:lang w:eastAsia="en-GB"/>
        </w:rPr>
        <w:t>2</w:t>
      </w:r>
      <w:r w:rsidR="00B145CF">
        <w:rPr>
          <w:rFonts w:ascii="ArialMT" w:eastAsia="Times New Roman" w:hAnsi="ArialMT" w:cs="Times New Roman"/>
          <w:sz w:val="22"/>
          <w:szCs w:val="22"/>
          <w:lang w:val="pt-PT" w:eastAsia="en-GB"/>
        </w:rPr>
        <w:t>6</w:t>
      </w:r>
      <w:r w:rsidRPr="009B0AB0">
        <w:rPr>
          <w:rFonts w:ascii="ArialMT" w:eastAsia="Times New Roman" w:hAnsi="ArialMT" w:cs="Times New Roman"/>
          <w:sz w:val="22"/>
          <w:szCs w:val="22"/>
          <w:lang w:eastAsia="en-GB"/>
        </w:rPr>
        <w:t xml:space="preserve">. Por dados pessoais entende-se a informação relativa a uma pessoa singular identificada ou passível de ser identificada. No âmbito da presente ação, serão tratados os seguintes dados pessoais: </w:t>
      </w:r>
    </w:p>
    <w:p w14:paraId="4496A2C0" w14:textId="19A4B72D" w:rsidR="009B0AB0" w:rsidRPr="00E01393" w:rsidRDefault="009B0AB0" w:rsidP="0016181B">
      <w:pPr>
        <w:spacing w:line="360" w:lineRule="auto"/>
        <w:jc w:val="both"/>
        <w:rPr>
          <w:rFonts w:ascii="Arial" w:hAnsi="Arial" w:cs="Arial"/>
          <w:sz w:val="22"/>
          <w:szCs w:val="22"/>
          <w:lang w:eastAsia="en-GB"/>
        </w:rPr>
      </w:pPr>
      <w:r w:rsidRPr="00E01393">
        <w:rPr>
          <w:rFonts w:ascii="Arial" w:hAnsi="Arial" w:cs="Arial"/>
          <w:sz w:val="22"/>
          <w:szCs w:val="22"/>
          <w:lang w:eastAsia="en-GB"/>
        </w:rPr>
        <w:t xml:space="preserve">a) </w:t>
      </w:r>
      <w:r w:rsidR="00E01393">
        <w:rPr>
          <w:rFonts w:ascii="Arial" w:hAnsi="Arial" w:cs="Arial"/>
          <w:sz w:val="22"/>
          <w:szCs w:val="22"/>
          <w:lang w:val="pt-PT" w:eastAsia="en-GB"/>
        </w:rPr>
        <w:t xml:space="preserve"> Nome</w:t>
      </w:r>
      <w:r w:rsidRPr="00E01393">
        <w:rPr>
          <w:rFonts w:ascii="Arial" w:hAnsi="Arial" w:cs="Arial"/>
          <w:sz w:val="22"/>
          <w:szCs w:val="22"/>
          <w:lang w:eastAsia="en-GB"/>
        </w:rPr>
        <w:t xml:space="preserve"> de utilizador da página de perfil da rede social de todos os participantes. </w:t>
      </w:r>
    </w:p>
    <w:p w14:paraId="202B5FB8" w14:textId="08E64332" w:rsidR="009B0AB0" w:rsidRPr="00E01393" w:rsidRDefault="009B0AB0" w:rsidP="0016181B">
      <w:pPr>
        <w:spacing w:line="360" w:lineRule="auto"/>
        <w:jc w:val="both"/>
        <w:rPr>
          <w:rFonts w:ascii="Arial" w:hAnsi="Arial" w:cs="Arial"/>
          <w:sz w:val="22"/>
          <w:szCs w:val="22"/>
          <w:lang w:eastAsia="en-GB"/>
        </w:rPr>
      </w:pPr>
      <w:r w:rsidRPr="00E01393">
        <w:rPr>
          <w:rFonts w:ascii="Arial" w:hAnsi="Arial" w:cs="Arial"/>
          <w:sz w:val="22"/>
          <w:szCs w:val="22"/>
          <w:lang w:eastAsia="en-GB"/>
        </w:rPr>
        <w:t>b)</w:t>
      </w:r>
      <w:r w:rsidR="00E01393">
        <w:rPr>
          <w:rFonts w:ascii="Arial" w:hAnsi="Arial" w:cs="Arial"/>
          <w:sz w:val="22"/>
          <w:szCs w:val="22"/>
          <w:lang w:val="pt-PT" w:eastAsia="en-GB"/>
        </w:rPr>
        <w:t xml:space="preserve"> </w:t>
      </w:r>
      <w:r w:rsidRPr="00E01393">
        <w:rPr>
          <w:rFonts w:ascii="Arial" w:hAnsi="Arial" w:cs="Arial"/>
          <w:sz w:val="22"/>
          <w:szCs w:val="22"/>
          <w:lang w:eastAsia="en-GB"/>
        </w:rPr>
        <w:t>Nome, e-mail, contacto telefónico e morada dos participantes selecionados</w:t>
      </w:r>
      <w:r w:rsidR="00B11873" w:rsidRPr="00E01393">
        <w:rPr>
          <w:rFonts w:ascii="Arial" w:hAnsi="Arial" w:cs="Arial"/>
          <w:sz w:val="22"/>
          <w:szCs w:val="22"/>
          <w:lang w:val="pt-PT" w:eastAsia="en-GB"/>
        </w:rPr>
        <w:t xml:space="preserve"> </w:t>
      </w:r>
      <w:r w:rsidRPr="00E01393">
        <w:rPr>
          <w:rFonts w:ascii="Arial" w:hAnsi="Arial" w:cs="Arial"/>
          <w:sz w:val="22"/>
          <w:szCs w:val="22"/>
          <w:lang w:eastAsia="en-GB"/>
        </w:rPr>
        <w:t xml:space="preserve">como vencedores. </w:t>
      </w:r>
    </w:p>
    <w:p w14:paraId="73E4BEEB" w14:textId="5F13F391" w:rsidR="00B11873" w:rsidRPr="009B0AB0" w:rsidRDefault="009B0AB0" w:rsidP="0016181B">
      <w:pPr>
        <w:spacing w:before="100" w:beforeAutospacing="1" w:after="100" w:afterAutospacing="1"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t>2</w:t>
      </w:r>
      <w:r w:rsidR="00B145CF">
        <w:rPr>
          <w:rFonts w:ascii="ArialMT" w:eastAsia="Times New Roman" w:hAnsi="ArialMT" w:cs="Times New Roman"/>
          <w:sz w:val="22"/>
          <w:szCs w:val="22"/>
          <w:lang w:val="pt-PT" w:eastAsia="en-GB"/>
        </w:rPr>
        <w:t>7</w:t>
      </w:r>
      <w:r w:rsidRPr="009B0AB0">
        <w:rPr>
          <w:rFonts w:ascii="ArialMT" w:eastAsia="Times New Roman" w:hAnsi="ArialMT" w:cs="Times New Roman"/>
          <w:sz w:val="22"/>
          <w:szCs w:val="22"/>
          <w:lang w:eastAsia="en-GB"/>
        </w:rPr>
        <w:t xml:space="preserve">. Os dados recolhidos serão conservados num servidor seguro e de acesso condicionado. </w:t>
      </w:r>
    </w:p>
    <w:p w14:paraId="57AF24AE" w14:textId="751EFA4E" w:rsidR="00B11873" w:rsidRDefault="009B0AB0" w:rsidP="0016181B">
      <w:pPr>
        <w:spacing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u w:val="single"/>
          <w:lang w:eastAsia="en-GB"/>
        </w:rPr>
        <w:t>B)</w:t>
      </w:r>
      <w:r w:rsidR="00B11873" w:rsidRPr="00B11873">
        <w:rPr>
          <w:rFonts w:ascii="ArialMT" w:eastAsia="Times New Roman" w:hAnsi="ArialMT" w:cs="Times New Roman"/>
          <w:sz w:val="22"/>
          <w:szCs w:val="22"/>
          <w:u w:val="single"/>
          <w:lang w:val="pt-PT" w:eastAsia="en-GB"/>
        </w:rPr>
        <w:t xml:space="preserve"> </w:t>
      </w:r>
      <w:r w:rsidRPr="009B0AB0">
        <w:rPr>
          <w:rFonts w:ascii="ArialMT" w:eastAsia="Times New Roman" w:hAnsi="ArialMT" w:cs="Times New Roman"/>
          <w:sz w:val="22"/>
          <w:szCs w:val="22"/>
          <w:u w:val="single"/>
          <w:lang w:eastAsia="en-GB"/>
        </w:rPr>
        <w:t>A utilização que fazemos dos seus dados pessoais</w:t>
      </w:r>
    </w:p>
    <w:p w14:paraId="1C071830" w14:textId="3A011C80"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2</w:t>
      </w:r>
      <w:r w:rsidR="00B145CF">
        <w:rPr>
          <w:rFonts w:ascii="ArialMT" w:eastAsia="Times New Roman" w:hAnsi="ArialMT" w:cs="Times New Roman"/>
          <w:sz w:val="22"/>
          <w:szCs w:val="22"/>
          <w:lang w:val="pt-PT" w:eastAsia="en-GB"/>
        </w:rPr>
        <w:t>8</w:t>
      </w:r>
      <w:r w:rsidRPr="009B0AB0">
        <w:rPr>
          <w:rFonts w:ascii="ArialMT" w:eastAsia="Times New Roman" w:hAnsi="ArialMT" w:cs="Times New Roman"/>
          <w:sz w:val="22"/>
          <w:szCs w:val="22"/>
          <w:lang w:eastAsia="en-GB"/>
        </w:rPr>
        <w:t>. Os dados pessoais recolhidos serão utilizados exclusivamente para efeito de seleção, contacto, e entrega do prémio aos vencedores, conforme explicitado no presente</w:t>
      </w:r>
      <w:r w:rsidR="00B11873">
        <w:rPr>
          <w:rFonts w:ascii="ArialMT" w:eastAsia="Times New Roman" w:hAnsi="ArialMT" w:cs="Times New Roman"/>
          <w:sz w:val="22"/>
          <w:szCs w:val="22"/>
          <w:lang w:val="pt-PT" w:eastAsia="en-GB"/>
        </w:rPr>
        <w:t xml:space="preserve"> </w:t>
      </w:r>
      <w:r w:rsidRPr="009B0AB0">
        <w:rPr>
          <w:rFonts w:ascii="ArialMT" w:eastAsia="Times New Roman" w:hAnsi="ArialMT" w:cs="Times New Roman"/>
          <w:sz w:val="22"/>
          <w:szCs w:val="22"/>
          <w:lang w:eastAsia="en-GB"/>
        </w:rPr>
        <w:lastRenderedPageBreak/>
        <w:t xml:space="preserve">Regulamento. Os dados pessoais recolhidos afiguram-se como adequados e necessários à prossecução de tais finalidades. </w:t>
      </w:r>
    </w:p>
    <w:p w14:paraId="5737A142" w14:textId="640419BD" w:rsidR="009B0AB0" w:rsidRPr="009B0AB0" w:rsidRDefault="00B145CF" w:rsidP="0016181B">
      <w:pPr>
        <w:spacing w:before="100" w:beforeAutospacing="1" w:after="100" w:afterAutospacing="1" w:line="360" w:lineRule="auto"/>
        <w:jc w:val="both"/>
        <w:rPr>
          <w:rFonts w:ascii="Times New Roman" w:eastAsia="Times New Roman" w:hAnsi="Times New Roman" w:cs="Times New Roman"/>
          <w:lang w:eastAsia="en-GB"/>
        </w:rPr>
      </w:pPr>
      <w:r>
        <w:rPr>
          <w:rFonts w:ascii="ArialMT" w:eastAsia="Times New Roman" w:hAnsi="ArialMT" w:cs="Times New Roman"/>
          <w:sz w:val="22"/>
          <w:szCs w:val="22"/>
          <w:lang w:val="pt-PT" w:eastAsia="en-GB"/>
        </w:rPr>
        <w:t>29</w:t>
      </w:r>
      <w:r w:rsidR="009B0AB0" w:rsidRPr="009B0AB0">
        <w:rPr>
          <w:rFonts w:ascii="ArialMT" w:eastAsia="Times New Roman" w:hAnsi="ArialMT" w:cs="Times New Roman"/>
          <w:sz w:val="22"/>
          <w:szCs w:val="22"/>
          <w:lang w:eastAsia="en-GB"/>
        </w:rPr>
        <w:t>. A participação na ação implica, necessariamente, o tratamento dos dados pessoais identificados no ponto 2</w:t>
      </w:r>
      <w:r w:rsidR="00E01393">
        <w:rPr>
          <w:rFonts w:ascii="ArialMT" w:eastAsia="Times New Roman" w:hAnsi="ArialMT" w:cs="Times New Roman"/>
          <w:sz w:val="22"/>
          <w:szCs w:val="22"/>
          <w:lang w:val="pt-PT" w:eastAsia="en-GB"/>
        </w:rPr>
        <w:t>6</w:t>
      </w:r>
      <w:r w:rsidR="009B0AB0" w:rsidRPr="009B0AB0">
        <w:rPr>
          <w:rFonts w:ascii="ArialMT" w:eastAsia="Times New Roman" w:hAnsi="ArialMT" w:cs="Times New Roman"/>
          <w:sz w:val="22"/>
          <w:szCs w:val="22"/>
          <w:lang w:eastAsia="en-GB"/>
        </w:rPr>
        <w:t xml:space="preserve">. Se tais dados não forem facultados será impossível garantir a sua participação. A base de licitude do tratamento é a execução de um contrato, que se celebra através da aceitação dos termos e condições de participação previstos no presente documento. </w:t>
      </w:r>
    </w:p>
    <w:p w14:paraId="090247EF" w14:textId="3553258A" w:rsidR="009B0AB0" w:rsidRPr="009B0AB0" w:rsidRDefault="00B145CF" w:rsidP="0016181B">
      <w:pPr>
        <w:spacing w:before="100" w:beforeAutospacing="1" w:after="100" w:afterAutospacing="1" w:line="360" w:lineRule="auto"/>
        <w:jc w:val="both"/>
        <w:rPr>
          <w:rFonts w:ascii="Times New Roman" w:eastAsia="Times New Roman" w:hAnsi="Times New Roman" w:cs="Times New Roman"/>
          <w:lang w:eastAsia="en-GB"/>
        </w:rPr>
      </w:pPr>
      <w:r>
        <w:rPr>
          <w:rFonts w:ascii="ArialMT" w:eastAsia="Times New Roman" w:hAnsi="ArialMT" w:cs="Times New Roman"/>
          <w:sz w:val="22"/>
          <w:szCs w:val="22"/>
          <w:lang w:val="pt-PT" w:eastAsia="en-GB"/>
        </w:rPr>
        <w:t>30</w:t>
      </w:r>
      <w:r w:rsidR="009B0AB0" w:rsidRPr="009B0AB0">
        <w:rPr>
          <w:rFonts w:ascii="ArialMT" w:eastAsia="Times New Roman" w:hAnsi="ArialMT" w:cs="Times New Roman"/>
          <w:sz w:val="22"/>
          <w:szCs w:val="22"/>
          <w:lang w:eastAsia="en-GB"/>
        </w:rPr>
        <w:t>. Quanto à conservação dos dados, relativamente aos participantes vencedores, e de modo a garantir o gozo efetivo do prémio atribuído, os dados serão conservados até à</w:t>
      </w:r>
      <w:r w:rsidR="009B0AB0">
        <w:rPr>
          <w:rFonts w:ascii="ArialMT" w:eastAsia="Times New Roman" w:hAnsi="ArialMT" w:cs="Times New Roman"/>
          <w:sz w:val="22"/>
          <w:szCs w:val="22"/>
          <w:lang w:val="pt-PT" w:eastAsia="en-GB"/>
        </w:rPr>
        <w:t xml:space="preserve"> </w:t>
      </w:r>
      <w:r w:rsidR="009B0AB0" w:rsidRPr="009B0AB0">
        <w:rPr>
          <w:rFonts w:ascii="ArialMT" w:eastAsia="Times New Roman" w:hAnsi="ArialMT" w:cs="Times New Roman"/>
          <w:sz w:val="22"/>
          <w:szCs w:val="22"/>
          <w:lang w:eastAsia="en-GB"/>
        </w:rPr>
        <w:t xml:space="preserve">concretização efetiva da entrega do prémio. No que diz respeito aos dados dos demais participantes, terminado o passatempo, os mesmos serão anonimizados de forma irreversível ou serão destruídos de forma segura. </w:t>
      </w:r>
    </w:p>
    <w:p w14:paraId="378E5B4A" w14:textId="48E13E36"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1</w:t>
      </w:r>
      <w:r w:rsidRPr="009B0AB0">
        <w:rPr>
          <w:rFonts w:ascii="ArialMT" w:eastAsia="Times New Roman" w:hAnsi="ArialMT" w:cs="Times New Roman"/>
          <w:sz w:val="22"/>
          <w:szCs w:val="22"/>
          <w:lang w:eastAsia="en-GB"/>
        </w:rPr>
        <w:t xml:space="preserve">. Os dados pessoais disponibilizados no âmbito do presente passatempo serão tratados pela empresa NOSSA, Agência de Comunicação Lda. (“NOSSA”), em nome e por conta da Super Bock Bebidas S.A. (responsável pelo tratamento), sendo tratados apenas os dados necessários ao desenvolvimento da atividade prosseguida por esta entidade ao abrigo do presente passatempo. A NOSSA garante o cumprimento das obrigações previstas no presente regulamento e a adoção das medidas técnicas e organizativas necessárias à observância dos princípios e regras inscritas no RGPD, as quais estão especificamente consagradas no acordo de processamento de dados pessoais outorgado com o responsável pelo tratamento, em pleno cumprimento do estabelecido na legislação em vigor em matéria de proteção de dados e os mesmos comprometem-se a cumprir e respeitar o disposto na Lei de Proteção de Dados Pessoais e no Regulamento (UE) n.o 2016/679, de 27 de abril de 2016. </w:t>
      </w:r>
    </w:p>
    <w:p w14:paraId="6B50F9F3" w14:textId="429D3533" w:rsidR="009B0AB0" w:rsidRPr="009B0AB0" w:rsidRDefault="009B0AB0" w:rsidP="0016181B">
      <w:pPr>
        <w:spacing w:before="100" w:beforeAutospacing="1" w:after="100" w:afterAutospacing="1" w:line="360" w:lineRule="auto"/>
        <w:jc w:val="both"/>
        <w:rPr>
          <w:rFonts w:ascii="Times New Roman" w:eastAsia="Times New Roman" w:hAnsi="Times New Roman" w:cs="Times New Roman"/>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2</w:t>
      </w:r>
      <w:r w:rsidRPr="009B0AB0">
        <w:rPr>
          <w:rFonts w:ascii="ArialMT" w:eastAsia="Times New Roman" w:hAnsi="ArialMT" w:cs="Times New Roman"/>
          <w:sz w:val="22"/>
          <w:szCs w:val="22"/>
          <w:lang w:eastAsia="en-GB"/>
        </w:rPr>
        <w:t xml:space="preserve">. O Responsável pelo </w:t>
      </w:r>
      <w:r w:rsidR="0080729C">
        <w:rPr>
          <w:rFonts w:ascii="ArialMT" w:eastAsia="Times New Roman" w:hAnsi="ArialMT" w:cs="Times New Roman"/>
          <w:sz w:val="22"/>
          <w:szCs w:val="22"/>
          <w:lang w:val="pt-PT" w:eastAsia="en-GB"/>
        </w:rPr>
        <w:t>t</w:t>
      </w:r>
      <w:r w:rsidRPr="009B0AB0">
        <w:rPr>
          <w:rFonts w:ascii="ArialMT" w:eastAsia="Times New Roman" w:hAnsi="ArialMT" w:cs="Times New Roman"/>
          <w:sz w:val="22"/>
          <w:szCs w:val="22"/>
          <w:lang w:eastAsia="en-GB"/>
        </w:rPr>
        <w:t xml:space="preserve">ratamento assegura a intervenção humana em toda a mecânica do presente passatempo, que foi explicitada aos titulares dos dados, aplicando as medidas necessárias para salvaguarda dos direitos e liberdades e legítimos interesses destes. </w:t>
      </w:r>
    </w:p>
    <w:p w14:paraId="29AFE514" w14:textId="77777777" w:rsidR="00E01393" w:rsidRPr="00E01393" w:rsidRDefault="009B0AB0" w:rsidP="0016181B">
      <w:pPr>
        <w:spacing w:line="360" w:lineRule="auto"/>
        <w:jc w:val="both"/>
        <w:rPr>
          <w:rFonts w:ascii="Arial" w:hAnsi="Arial" w:cs="Arial"/>
          <w:sz w:val="22"/>
          <w:szCs w:val="22"/>
          <w:u w:val="single"/>
          <w:lang w:eastAsia="en-GB"/>
        </w:rPr>
      </w:pPr>
      <w:r w:rsidRPr="00E01393">
        <w:rPr>
          <w:rFonts w:ascii="Arial" w:hAnsi="Arial" w:cs="Arial"/>
          <w:sz w:val="22"/>
          <w:szCs w:val="22"/>
          <w:u w:val="single"/>
          <w:lang w:eastAsia="en-GB"/>
        </w:rPr>
        <w:t>C) Os direitos relativos aos dados pessoais</w:t>
      </w:r>
    </w:p>
    <w:p w14:paraId="1C91D7D7" w14:textId="379C1185" w:rsidR="009B0AB0" w:rsidRPr="00E01393" w:rsidRDefault="009B0AB0" w:rsidP="0016181B">
      <w:pPr>
        <w:spacing w:line="360" w:lineRule="auto"/>
        <w:jc w:val="both"/>
        <w:rPr>
          <w:rFonts w:ascii="ArialMT" w:eastAsia="Times New Roman" w:hAnsi="ArialMT" w:cs="Times New Roman"/>
          <w:sz w:val="22"/>
          <w:szCs w:val="22"/>
          <w:u w:val="single"/>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3</w:t>
      </w:r>
      <w:r w:rsidRPr="009B0AB0">
        <w:rPr>
          <w:rFonts w:ascii="ArialMT" w:eastAsia="Times New Roman" w:hAnsi="ArialMT" w:cs="Times New Roman"/>
          <w:sz w:val="22"/>
          <w:szCs w:val="22"/>
          <w:lang w:eastAsia="en-GB"/>
        </w:rPr>
        <w:t xml:space="preserve">. É garantido aos participantes da ação o direito de acesso, retificação, retirada de consentimento, oposição ao tratamento para os fins anteriormente definidos, apagamento, limitação e portabilidade dos dados pessoais que tiverem transmitido. Os direitos dos participantes atrás referidos poderão ser exercidos junto da Super Bock Bebidas, S.A. a todo e qualquer momento, bastando, para esse efeito, que os interessados enviem por escrito tais </w:t>
      </w:r>
      <w:r w:rsidRPr="009B0AB0">
        <w:rPr>
          <w:rFonts w:ascii="ArialMT" w:eastAsia="Times New Roman" w:hAnsi="ArialMT" w:cs="Times New Roman"/>
          <w:sz w:val="22"/>
          <w:szCs w:val="22"/>
          <w:lang w:eastAsia="en-GB"/>
        </w:rPr>
        <w:lastRenderedPageBreak/>
        <w:t xml:space="preserve">pedidos para o nosso Encarregado de Proteção de Dados utilizando o seguinte endereço de email: </w:t>
      </w:r>
      <w:hyperlink r:id="rId5" w:history="1">
        <w:r w:rsidR="00B11873" w:rsidRPr="009B0AB0">
          <w:rPr>
            <w:rStyle w:val="Hyperlink"/>
            <w:rFonts w:ascii="ArialMT" w:eastAsia="Times New Roman" w:hAnsi="ArialMT" w:cs="Times New Roman"/>
            <w:sz w:val="22"/>
            <w:szCs w:val="22"/>
            <w:lang w:eastAsia="en-GB"/>
          </w:rPr>
          <w:t>privacy@superbockgroup.com</w:t>
        </w:r>
      </w:hyperlink>
      <w:r w:rsidRPr="009B0AB0">
        <w:rPr>
          <w:rFonts w:ascii="ArialMT" w:eastAsia="Times New Roman" w:hAnsi="ArialMT" w:cs="Times New Roman"/>
          <w:sz w:val="22"/>
          <w:szCs w:val="22"/>
          <w:lang w:eastAsia="en-GB"/>
        </w:rPr>
        <w:t xml:space="preserve">. </w:t>
      </w:r>
    </w:p>
    <w:p w14:paraId="11D16CE8" w14:textId="77777777" w:rsidR="00B11873" w:rsidRPr="009B0AB0" w:rsidRDefault="00B11873" w:rsidP="0016181B">
      <w:pPr>
        <w:spacing w:line="360" w:lineRule="auto"/>
        <w:jc w:val="both"/>
        <w:rPr>
          <w:rFonts w:ascii="ArialMT" w:eastAsia="Times New Roman" w:hAnsi="ArialMT" w:cs="Times New Roman"/>
          <w:sz w:val="22"/>
          <w:szCs w:val="22"/>
          <w:u w:val="single"/>
          <w:lang w:eastAsia="en-GB"/>
        </w:rPr>
      </w:pPr>
    </w:p>
    <w:p w14:paraId="2A148279" w14:textId="1FD7DFDD" w:rsidR="009B0AB0" w:rsidRDefault="009B0AB0" w:rsidP="0016181B">
      <w:pPr>
        <w:spacing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4</w:t>
      </w:r>
      <w:r w:rsidRPr="009B0AB0">
        <w:rPr>
          <w:rFonts w:ascii="ArialMT" w:eastAsia="Times New Roman" w:hAnsi="ArialMT" w:cs="Times New Roman"/>
          <w:sz w:val="22"/>
          <w:szCs w:val="22"/>
          <w:lang w:eastAsia="en-GB"/>
        </w:rPr>
        <w:t xml:space="preserve">. Sem prejuízo do referido no parágrafo anterior, os participantes que tenham transmitido os seus dados pessoais poderão ainda apresentar, sempre que o considerem pertinente, reclamação junto da Autoridade Nacional de Controlo (Comissão Nacional de Proteção de Dados – CNPD), cujos contactos podem ser consultados em https://www.cnpd.pt/. VII. Esclarecimento de Dúvidas </w:t>
      </w:r>
    </w:p>
    <w:p w14:paraId="37B3D62F" w14:textId="77777777" w:rsidR="00B11873" w:rsidRPr="009B0AB0" w:rsidRDefault="00B11873" w:rsidP="0016181B">
      <w:pPr>
        <w:spacing w:line="360" w:lineRule="auto"/>
        <w:jc w:val="both"/>
        <w:rPr>
          <w:rFonts w:ascii="Times New Roman" w:eastAsia="Times New Roman" w:hAnsi="Times New Roman" w:cs="Times New Roman"/>
          <w:lang w:eastAsia="en-GB"/>
        </w:rPr>
      </w:pPr>
    </w:p>
    <w:p w14:paraId="6FDE2635" w14:textId="77777777"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 w:eastAsia="Times New Roman" w:hAnsi="Arial" w:cs="Arial"/>
          <w:b/>
          <w:bCs/>
          <w:sz w:val="22"/>
          <w:szCs w:val="22"/>
          <w:lang w:eastAsia="en-GB"/>
        </w:rPr>
        <w:t xml:space="preserve">VII. Resolução de Conflitos </w:t>
      </w:r>
    </w:p>
    <w:p w14:paraId="386CBFAF" w14:textId="6D5E6143" w:rsidR="009B0AB0" w:rsidRDefault="009B0AB0" w:rsidP="0016181B">
      <w:pPr>
        <w:spacing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5</w:t>
      </w:r>
      <w:r w:rsidRPr="009B0AB0">
        <w:rPr>
          <w:rFonts w:ascii="ArialMT" w:eastAsia="Times New Roman" w:hAnsi="ArialMT" w:cs="Times New Roman"/>
          <w:sz w:val="22"/>
          <w:szCs w:val="22"/>
          <w:lang w:eastAsia="en-GB"/>
        </w:rPr>
        <w:t xml:space="preserve">. Qualquer divergência ou questão que surja entre as partes, relativa à interpretação ou aplicação deste Documento, será submetida aos tribunais da comarca do Porto, com expressa renúncia a qualquer outro, salvo norma imperativa que disponha de forma diversa. </w:t>
      </w:r>
    </w:p>
    <w:p w14:paraId="58C63EB3" w14:textId="77777777" w:rsidR="00B11873" w:rsidRPr="009B0AB0" w:rsidRDefault="00B11873" w:rsidP="0016181B">
      <w:pPr>
        <w:spacing w:line="360" w:lineRule="auto"/>
        <w:jc w:val="both"/>
        <w:rPr>
          <w:rFonts w:ascii="Times New Roman" w:eastAsia="Times New Roman" w:hAnsi="Times New Roman" w:cs="Times New Roman"/>
          <w:lang w:eastAsia="en-GB"/>
        </w:rPr>
      </w:pPr>
    </w:p>
    <w:p w14:paraId="3F025CF0" w14:textId="77777777"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 w:eastAsia="Times New Roman" w:hAnsi="Arial" w:cs="Arial"/>
          <w:b/>
          <w:bCs/>
          <w:sz w:val="22"/>
          <w:szCs w:val="22"/>
          <w:lang w:eastAsia="en-GB"/>
        </w:rPr>
        <w:t xml:space="preserve">VIII. Aceitação das Condições </w:t>
      </w:r>
    </w:p>
    <w:p w14:paraId="00B2511F" w14:textId="10F4AA35" w:rsidR="005C3CA2" w:rsidRDefault="009B0AB0" w:rsidP="0016181B">
      <w:pPr>
        <w:spacing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t>3</w:t>
      </w:r>
      <w:r w:rsidR="00B145CF">
        <w:rPr>
          <w:rFonts w:ascii="ArialMT" w:eastAsia="Times New Roman" w:hAnsi="ArialMT" w:cs="Times New Roman"/>
          <w:sz w:val="22"/>
          <w:szCs w:val="22"/>
          <w:lang w:val="pt-PT" w:eastAsia="en-GB"/>
        </w:rPr>
        <w:t>6</w:t>
      </w:r>
      <w:r w:rsidRPr="009B0AB0">
        <w:rPr>
          <w:rFonts w:ascii="ArialMT" w:eastAsia="Times New Roman" w:hAnsi="ArialMT" w:cs="Times New Roman"/>
          <w:sz w:val="22"/>
          <w:szCs w:val="22"/>
          <w:lang w:eastAsia="en-GB"/>
        </w:rPr>
        <w:t xml:space="preserve">. Todos os participantes desta </w:t>
      </w:r>
      <w:r w:rsidR="008C0123">
        <w:rPr>
          <w:rFonts w:ascii="ArialMT" w:eastAsia="Times New Roman" w:hAnsi="ArialMT" w:cs="Times New Roman"/>
          <w:sz w:val="22"/>
          <w:szCs w:val="22"/>
          <w:lang w:val="pt-PT" w:eastAsia="en-GB"/>
        </w:rPr>
        <w:t>Aç</w:t>
      </w:r>
      <w:r w:rsidRPr="009B0AB0">
        <w:rPr>
          <w:rFonts w:ascii="ArialMT" w:eastAsia="Times New Roman" w:hAnsi="ArialMT" w:cs="Times New Roman"/>
          <w:sz w:val="22"/>
          <w:szCs w:val="22"/>
          <w:lang w:eastAsia="en-GB"/>
        </w:rPr>
        <w:t>ão aceitam implicitamente os termos e condições estabelecidos no presente documento.</w:t>
      </w:r>
    </w:p>
    <w:p w14:paraId="13757538" w14:textId="3F95D54E" w:rsidR="00A72843" w:rsidRDefault="009B0AB0" w:rsidP="00A72843">
      <w:pPr>
        <w:spacing w:line="360" w:lineRule="auto"/>
        <w:jc w:val="both"/>
        <w:rPr>
          <w:rFonts w:ascii="ArialMT" w:eastAsia="Times New Roman" w:hAnsi="ArialMT" w:cs="Times New Roman"/>
          <w:sz w:val="22"/>
          <w:szCs w:val="22"/>
          <w:lang w:eastAsia="en-GB"/>
        </w:rPr>
      </w:pPr>
      <w:r w:rsidRPr="009B0AB0">
        <w:rPr>
          <w:rFonts w:ascii="ArialMT" w:eastAsia="Times New Roman" w:hAnsi="ArialMT" w:cs="Times New Roman"/>
          <w:sz w:val="22"/>
          <w:szCs w:val="22"/>
          <w:lang w:eastAsia="en-GB"/>
        </w:rPr>
        <w:br/>
        <w:t>3</w:t>
      </w:r>
      <w:r w:rsidR="00B145CF">
        <w:rPr>
          <w:rFonts w:ascii="ArialMT" w:eastAsia="Times New Roman" w:hAnsi="ArialMT" w:cs="Times New Roman"/>
          <w:sz w:val="22"/>
          <w:szCs w:val="22"/>
          <w:lang w:val="pt-PT" w:eastAsia="en-GB"/>
        </w:rPr>
        <w:t>7</w:t>
      </w:r>
      <w:r w:rsidRPr="009B0AB0">
        <w:rPr>
          <w:rFonts w:ascii="ArialMT" w:eastAsia="Times New Roman" w:hAnsi="ArialMT" w:cs="Times New Roman"/>
          <w:sz w:val="22"/>
          <w:szCs w:val="22"/>
          <w:lang w:eastAsia="en-GB"/>
        </w:rPr>
        <w:t xml:space="preserve">. Todos os participantes desta </w:t>
      </w:r>
      <w:r w:rsidR="008C0123">
        <w:rPr>
          <w:rFonts w:ascii="ArialMT" w:eastAsia="Times New Roman" w:hAnsi="ArialMT" w:cs="Times New Roman"/>
          <w:sz w:val="22"/>
          <w:szCs w:val="22"/>
          <w:lang w:val="pt-PT" w:eastAsia="en-GB"/>
        </w:rPr>
        <w:t>A</w:t>
      </w:r>
      <w:r w:rsidRPr="009B0AB0">
        <w:rPr>
          <w:rFonts w:ascii="ArialMT" w:eastAsia="Times New Roman" w:hAnsi="ArialMT" w:cs="Times New Roman"/>
          <w:sz w:val="22"/>
          <w:szCs w:val="22"/>
          <w:lang w:eastAsia="en-GB"/>
        </w:rPr>
        <w:t xml:space="preserve">ção declaram e garantem que os dados disponibilizados no âmbito da presente Ação são lícitos, exatos e atuais. </w:t>
      </w:r>
    </w:p>
    <w:p w14:paraId="0657BC2B" w14:textId="77777777" w:rsidR="00FB7CD1" w:rsidRPr="00A72843" w:rsidRDefault="00FB7CD1" w:rsidP="00A72843">
      <w:pPr>
        <w:spacing w:line="360" w:lineRule="auto"/>
        <w:jc w:val="both"/>
        <w:rPr>
          <w:rFonts w:ascii="ArialMT" w:eastAsia="Times New Roman" w:hAnsi="ArialMT" w:cs="Times New Roman"/>
          <w:sz w:val="22"/>
          <w:szCs w:val="22"/>
          <w:lang w:eastAsia="en-GB"/>
        </w:rPr>
      </w:pPr>
    </w:p>
    <w:p w14:paraId="3D512154" w14:textId="4B90D081" w:rsidR="00A72843" w:rsidRDefault="00A72843" w:rsidP="00A72843">
      <w:pPr>
        <w:spacing w:line="360" w:lineRule="auto"/>
        <w:jc w:val="both"/>
        <w:rPr>
          <w:rFonts w:ascii="ArialMT" w:eastAsia="Times New Roman" w:hAnsi="ArialMT" w:cs="Times New Roman"/>
          <w:sz w:val="22"/>
          <w:szCs w:val="22"/>
          <w:lang w:eastAsia="en-GB"/>
        </w:rPr>
      </w:pPr>
      <w:r w:rsidRPr="00A72843">
        <w:rPr>
          <w:rFonts w:ascii="ArialMT" w:eastAsia="Times New Roman" w:hAnsi="ArialMT" w:cs="Times New Roman"/>
          <w:sz w:val="22"/>
          <w:szCs w:val="22"/>
          <w:lang w:eastAsia="en-GB"/>
        </w:rPr>
        <w:t>3</w:t>
      </w:r>
      <w:r w:rsidR="00FB7CD1">
        <w:rPr>
          <w:rFonts w:ascii="ArialMT" w:eastAsia="Times New Roman" w:hAnsi="ArialMT" w:cs="Times New Roman"/>
          <w:sz w:val="22"/>
          <w:szCs w:val="22"/>
          <w:lang w:val="pt-PT" w:eastAsia="en-GB"/>
        </w:rPr>
        <w:t>8</w:t>
      </w:r>
      <w:r w:rsidRPr="00A72843">
        <w:rPr>
          <w:rFonts w:ascii="ArialMT" w:eastAsia="Times New Roman" w:hAnsi="ArialMT" w:cs="Times New Roman"/>
          <w:sz w:val="22"/>
          <w:szCs w:val="22"/>
          <w:lang w:eastAsia="en-GB"/>
        </w:rPr>
        <w:t>.  Os participantes declaram e garantem que possuem todos os necessários direitos, permissões, consentimentos, autorizações e renúncias a direitos de propriedade Intelectual necessários (na extensão mais ampla permitida pelas leis aplicáveis) e que foram devidas e efetivamente obtidos de qualquer terceiro todos os direitos e autorizações relacionadas com as fotografias/imagens/texto em causa. O Participante responsabiliza-se por qualquer reclamação ou ação relativa à reivindicação feita por terceiros em relação à violação dos seus direitos</w:t>
      </w:r>
    </w:p>
    <w:p w14:paraId="4BC910AA" w14:textId="77777777" w:rsidR="00E01393" w:rsidRPr="009B0AB0" w:rsidRDefault="00E01393" w:rsidP="0016181B">
      <w:pPr>
        <w:spacing w:line="360" w:lineRule="auto"/>
        <w:jc w:val="both"/>
        <w:rPr>
          <w:rFonts w:ascii="Times New Roman" w:eastAsia="Times New Roman" w:hAnsi="Times New Roman" w:cs="Times New Roman"/>
          <w:lang w:eastAsia="en-GB"/>
        </w:rPr>
      </w:pPr>
    </w:p>
    <w:p w14:paraId="2DBFD6BB" w14:textId="77777777" w:rsidR="009B0AB0" w:rsidRPr="009B0AB0" w:rsidRDefault="009B0AB0" w:rsidP="0016181B">
      <w:pPr>
        <w:spacing w:line="360" w:lineRule="auto"/>
        <w:jc w:val="both"/>
        <w:rPr>
          <w:rFonts w:ascii="Times New Roman" w:eastAsia="Times New Roman" w:hAnsi="Times New Roman" w:cs="Times New Roman"/>
          <w:lang w:eastAsia="en-GB"/>
        </w:rPr>
      </w:pPr>
      <w:r w:rsidRPr="009B0AB0">
        <w:rPr>
          <w:rFonts w:ascii="Arial" w:eastAsia="Times New Roman" w:hAnsi="Arial" w:cs="Arial"/>
          <w:b/>
          <w:bCs/>
          <w:sz w:val="22"/>
          <w:szCs w:val="22"/>
          <w:lang w:eastAsia="en-GB"/>
        </w:rPr>
        <w:t xml:space="preserve">IX. Esclarecimento de Dúvidas </w:t>
      </w:r>
    </w:p>
    <w:p w14:paraId="339D97C8" w14:textId="38F8207F" w:rsidR="009B0AB0" w:rsidRPr="009B0AB0" w:rsidRDefault="00FB7CD1" w:rsidP="0016181B">
      <w:pPr>
        <w:spacing w:line="360" w:lineRule="auto"/>
        <w:jc w:val="both"/>
        <w:rPr>
          <w:rFonts w:ascii="Times New Roman" w:eastAsia="Times New Roman" w:hAnsi="Times New Roman" w:cs="Times New Roman"/>
          <w:lang w:eastAsia="en-GB"/>
        </w:rPr>
      </w:pPr>
      <w:r>
        <w:rPr>
          <w:rFonts w:ascii="ArialMT" w:eastAsia="Times New Roman" w:hAnsi="ArialMT" w:cs="Times New Roman"/>
          <w:sz w:val="22"/>
          <w:szCs w:val="22"/>
          <w:lang w:val="pt-PT" w:eastAsia="en-GB"/>
        </w:rPr>
        <w:t>39</w:t>
      </w:r>
      <w:r w:rsidR="009B0AB0" w:rsidRPr="009B0AB0">
        <w:rPr>
          <w:rFonts w:ascii="ArialMT" w:eastAsia="Times New Roman" w:hAnsi="ArialMT" w:cs="Times New Roman"/>
          <w:sz w:val="22"/>
          <w:szCs w:val="22"/>
          <w:lang w:eastAsia="en-GB"/>
        </w:rPr>
        <w:t xml:space="preserve">. Para esclarecimento de dúvidas ou para colocar questões sobre esta promoção/ação, envie um e-mail para </w:t>
      </w:r>
      <w:r w:rsidR="009B0AB0" w:rsidRPr="009B0AB0">
        <w:rPr>
          <w:rFonts w:ascii="ArialMT" w:eastAsia="Times New Roman" w:hAnsi="ArialMT" w:cs="Times New Roman"/>
          <w:color w:val="0000FF"/>
          <w:sz w:val="22"/>
          <w:szCs w:val="22"/>
          <w:lang w:eastAsia="en-GB"/>
        </w:rPr>
        <w:t>carlsberg@superbockgroup.com</w:t>
      </w:r>
      <w:r w:rsidR="009B0AB0" w:rsidRPr="009B0AB0">
        <w:rPr>
          <w:rFonts w:ascii="ArialMT" w:eastAsia="Times New Roman" w:hAnsi="ArialMT" w:cs="Times New Roman"/>
          <w:sz w:val="22"/>
          <w:szCs w:val="22"/>
          <w:lang w:eastAsia="en-GB"/>
        </w:rPr>
        <w:t xml:space="preserve">. Responderemos com a máxima brevidade possível. </w:t>
      </w:r>
    </w:p>
    <w:p w14:paraId="013C7460" w14:textId="3564F81F" w:rsidR="000341B6" w:rsidRPr="002054F8" w:rsidRDefault="009B0AB0" w:rsidP="002054F8">
      <w:pPr>
        <w:spacing w:before="100" w:beforeAutospacing="1" w:after="100" w:afterAutospacing="1" w:line="360" w:lineRule="auto"/>
        <w:jc w:val="both"/>
        <w:rPr>
          <w:rFonts w:ascii="Times New Roman" w:eastAsia="Times New Roman" w:hAnsi="Times New Roman" w:cs="Times New Roman"/>
          <w:lang w:val="pt-PT" w:eastAsia="en-GB"/>
        </w:rPr>
      </w:pPr>
      <w:r w:rsidRPr="00C35829">
        <w:rPr>
          <w:rFonts w:ascii="ArialMT" w:eastAsia="Times New Roman" w:hAnsi="ArialMT" w:cs="Times New Roman"/>
          <w:sz w:val="22"/>
          <w:szCs w:val="22"/>
          <w:lang w:eastAsia="en-GB"/>
        </w:rPr>
        <w:t xml:space="preserve">Leça do Balio, </w:t>
      </w:r>
      <w:r w:rsidR="00792E6F" w:rsidRPr="00C35829">
        <w:rPr>
          <w:rFonts w:ascii="ArialMT" w:eastAsia="Times New Roman" w:hAnsi="ArialMT" w:cs="Times New Roman"/>
          <w:sz w:val="22"/>
          <w:szCs w:val="22"/>
          <w:lang w:val="pt-PT" w:eastAsia="en-GB"/>
        </w:rPr>
        <w:t>27</w:t>
      </w:r>
      <w:r w:rsidRPr="00C35829">
        <w:rPr>
          <w:rFonts w:ascii="ArialMT" w:eastAsia="Times New Roman" w:hAnsi="ArialMT" w:cs="Times New Roman"/>
          <w:sz w:val="22"/>
          <w:szCs w:val="22"/>
          <w:lang w:eastAsia="en-GB"/>
        </w:rPr>
        <w:t xml:space="preserve"> de </w:t>
      </w:r>
      <w:r w:rsidR="00B145CF" w:rsidRPr="00C35829">
        <w:rPr>
          <w:rFonts w:ascii="ArialMT" w:eastAsia="Times New Roman" w:hAnsi="ArialMT" w:cs="Times New Roman"/>
          <w:sz w:val="22"/>
          <w:szCs w:val="22"/>
          <w:lang w:val="pt-PT" w:eastAsia="en-GB"/>
        </w:rPr>
        <w:t>outubro</w:t>
      </w:r>
      <w:r w:rsidRPr="00C35829">
        <w:rPr>
          <w:rFonts w:ascii="ArialMT" w:eastAsia="Times New Roman" w:hAnsi="ArialMT" w:cs="Times New Roman"/>
          <w:sz w:val="22"/>
          <w:szCs w:val="22"/>
          <w:lang w:eastAsia="en-GB"/>
        </w:rPr>
        <w:t xml:space="preserve"> de 20</w:t>
      </w:r>
      <w:r w:rsidR="00B145CF" w:rsidRPr="00C35829">
        <w:rPr>
          <w:rFonts w:ascii="ArialMT" w:eastAsia="Times New Roman" w:hAnsi="ArialMT" w:cs="Times New Roman"/>
          <w:sz w:val="22"/>
          <w:szCs w:val="22"/>
          <w:lang w:val="pt-PT" w:eastAsia="en-GB"/>
        </w:rPr>
        <w:t>2</w:t>
      </w:r>
      <w:r w:rsidR="002054F8" w:rsidRPr="00C35829">
        <w:rPr>
          <w:rFonts w:ascii="ArialMT" w:eastAsia="Times New Roman" w:hAnsi="ArialMT" w:cs="Times New Roman"/>
          <w:sz w:val="22"/>
          <w:szCs w:val="22"/>
          <w:lang w:val="pt-PT" w:eastAsia="en-GB"/>
        </w:rPr>
        <w:t>2</w:t>
      </w:r>
    </w:p>
    <w:p w14:paraId="2722A595" w14:textId="77777777" w:rsidR="00765430" w:rsidRDefault="00765430"/>
    <w:sectPr w:rsidR="007654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MT">
    <w:altName w:val="Arial"/>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543D10"/>
    <w:multiLevelType w:val="multilevel"/>
    <w:tmpl w:val="A7585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895200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1B6"/>
    <w:rsid w:val="000341B6"/>
    <w:rsid w:val="000A378C"/>
    <w:rsid w:val="0016181B"/>
    <w:rsid w:val="001939FE"/>
    <w:rsid w:val="001C638D"/>
    <w:rsid w:val="002054F8"/>
    <w:rsid w:val="002178BE"/>
    <w:rsid w:val="00246F35"/>
    <w:rsid w:val="00275C1C"/>
    <w:rsid w:val="002C4519"/>
    <w:rsid w:val="00350584"/>
    <w:rsid w:val="0035483F"/>
    <w:rsid w:val="004C355F"/>
    <w:rsid w:val="004C4DE7"/>
    <w:rsid w:val="004E6246"/>
    <w:rsid w:val="00533E8F"/>
    <w:rsid w:val="005505E3"/>
    <w:rsid w:val="0055623D"/>
    <w:rsid w:val="0056575B"/>
    <w:rsid w:val="00567B32"/>
    <w:rsid w:val="005C3CA2"/>
    <w:rsid w:val="005F1695"/>
    <w:rsid w:val="00654388"/>
    <w:rsid w:val="00671511"/>
    <w:rsid w:val="00693380"/>
    <w:rsid w:val="00765430"/>
    <w:rsid w:val="00792E6F"/>
    <w:rsid w:val="0080729C"/>
    <w:rsid w:val="00837F57"/>
    <w:rsid w:val="008C0123"/>
    <w:rsid w:val="00985A6F"/>
    <w:rsid w:val="009B0AB0"/>
    <w:rsid w:val="009F6197"/>
    <w:rsid w:val="00A15BDB"/>
    <w:rsid w:val="00A35DA5"/>
    <w:rsid w:val="00A43ED0"/>
    <w:rsid w:val="00A72843"/>
    <w:rsid w:val="00AA0453"/>
    <w:rsid w:val="00B07705"/>
    <w:rsid w:val="00B11873"/>
    <w:rsid w:val="00B145CF"/>
    <w:rsid w:val="00B53824"/>
    <w:rsid w:val="00B571A3"/>
    <w:rsid w:val="00B86BE8"/>
    <w:rsid w:val="00BB1610"/>
    <w:rsid w:val="00C0466C"/>
    <w:rsid w:val="00C35829"/>
    <w:rsid w:val="00C62A97"/>
    <w:rsid w:val="00C73CB8"/>
    <w:rsid w:val="00CB3083"/>
    <w:rsid w:val="00CD142D"/>
    <w:rsid w:val="00CF6DFE"/>
    <w:rsid w:val="00DC7F5E"/>
    <w:rsid w:val="00E01393"/>
    <w:rsid w:val="00EE4104"/>
    <w:rsid w:val="00F02C22"/>
    <w:rsid w:val="00F65926"/>
    <w:rsid w:val="00F71E8D"/>
    <w:rsid w:val="00F80864"/>
    <w:rsid w:val="00FA52CA"/>
    <w:rsid w:val="00FB7CD1"/>
    <w:rsid w:val="00FF3A08"/>
  </w:rsids>
  <m:mathPr>
    <m:mathFont m:val="Cambria Math"/>
    <m:brkBin m:val="before"/>
    <m:brkBinSub m:val="--"/>
    <m:smallFrac m:val="0"/>
    <m:dispDef/>
    <m:lMargin m:val="0"/>
    <m:rMargin m:val="0"/>
    <m:defJc m:val="centerGroup"/>
    <m:wrapIndent m:val="1440"/>
    <m:intLim m:val="subSup"/>
    <m:naryLim m:val="undOvr"/>
  </m:mathPr>
  <w:themeFontLang w:val="en-PT"/>
  <w:clrSchemeMapping w:bg1="light1" w:t1="dark1" w:bg2="light2" w:t2="dark2" w:accent1="accent1" w:accent2="accent2" w:accent3="accent3" w:accent4="accent4" w:accent5="accent5" w:accent6="accent6" w:hyperlink="hyperlink" w:followedHyperlink="followedHyperlink"/>
  <w:decimalSymbol w:val=","/>
  <w:listSeparator w:val=","/>
  <w14:docId w14:val="18332733"/>
  <w15:chartTrackingRefBased/>
  <w15:docId w15:val="{6F055687-F614-8447-A1E3-1C27D5A8A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61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341B6"/>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B11873"/>
    <w:rPr>
      <w:color w:val="0563C1" w:themeColor="hyperlink"/>
      <w:u w:val="single"/>
    </w:rPr>
  </w:style>
  <w:style w:type="character" w:styleId="UnresolvedMention">
    <w:name w:val="Unresolved Mention"/>
    <w:basedOn w:val="DefaultParagraphFont"/>
    <w:uiPriority w:val="99"/>
    <w:semiHidden/>
    <w:unhideWhenUsed/>
    <w:rsid w:val="00B11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343134">
      <w:bodyDiv w:val="1"/>
      <w:marLeft w:val="0"/>
      <w:marRight w:val="0"/>
      <w:marTop w:val="0"/>
      <w:marBottom w:val="0"/>
      <w:divBdr>
        <w:top w:val="none" w:sz="0" w:space="0" w:color="auto"/>
        <w:left w:val="none" w:sz="0" w:space="0" w:color="auto"/>
        <w:bottom w:val="none" w:sz="0" w:space="0" w:color="auto"/>
        <w:right w:val="none" w:sz="0" w:space="0" w:color="auto"/>
      </w:divBdr>
      <w:divsChild>
        <w:div w:id="1606496256">
          <w:marLeft w:val="0"/>
          <w:marRight w:val="0"/>
          <w:marTop w:val="0"/>
          <w:marBottom w:val="0"/>
          <w:divBdr>
            <w:top w:val="none" w:sz="0" w:space="0" w:color="auto"/>
            <w:left w:val="none" w:sz="0" w:space="0" w:color="auto"/>
            <w:bottom w:val="none" w:sz="0" w:space="0" w:color="auto"/>
            <w:right w:val="none" w:sz="0" w:space="0" w:color="auto"/>
          </w:divBdr>
          <w:divsChild>
            <w:div w:id="666635808">
              <w:marLeft w:val="0"/>
              <w:marRight w:val="0"/>
              <w:marTop w:val="0"/>
              <w:marBottom w:val="0"/>
              <w:divBdr>
                <w:top w:val="none" w:sz="0" w:space="0" w:color="auto"/>
                <w:left w:val="none" w:sz="0" w:space="0" w:color="auto"/>
                <w:bottom w:val="none" w:sz="0" w:space="0" w:color="auto"/>
                <w:right w:val="none" w:sz="0" w:space="0" w:color="auto"/>
              </w:divBdr>
              <w:divsChild>
                <w:div w:id="198299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302191">
      <w:bodyDiv w:val="1"/>
      <w:marLeft w:val="0"/>
      <w:marRight w:val="0"/>
      <w:marTop w:val="0"/>
      <w:marBottom w:val="0"/>
      <w:divBdr>
        <w:top w:val="none" w:sz="0" w:space="0" w:color="auto"/>
        <w:left w:val="none" w:sz="0" w:space="0" w:color="auto"/>
        <w:bottom w:val="none" w:sz="0" w:space="0" w:color="auto"/>
        <w:right w:val="none" w:sz="0" w:space="0" w:color="auto"/>
      </w:divBdr>
      <w:divsChild>
        <w:div w:id="1259869796">
          <w:marLeft w:val="0"/>
          <w:marRight w:val="0"/>
          <w:marTop w:val="0"/>
          <w:marBottom w:val="0"/>
          <w:divBdr>
            <w:top w:val="none" w:sz="0" w:space="0" w:color="auto"/>
            <w:left w:val="none" w:sz="0" w:space="0" w:color="auto"/>
            <w:bottom w:val="none" w:sz="0" w:space="0" w:color="auto"/>
            <w:right w:val="none" w:sz="0" w:space="0" w:color="auto"/>
          </w:divBdr>
          <w:divsChild>
            <w:div w:id="1885559089">
              <w:marLeft w:val="0"/>
              <w:marRight w:val="0"/>
              <w:marTop w:val="0"/>
              <w:marBottom w:val="0"/>
              <w:divBdr>
                <w:top w:val="none" w:sz="0" w:space="0" w:color="auto"/>
                <w:left w:val="none" w:sz="0" w:space="0" w:color="auto"/>
                <w:bottom w:val="none" w:sz="0" w:space="0" w:color="auto"/>
                <w:right w:val="none" w:sz="0" w:space="0" w:color="auto"/>
              </w:divBdr>
              <w:divsChild>
                <w:div w:id="9544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179644">
      <w:bodyDiv w:val="1"/>
      <w:marLeft w:val="0"/>
      <w:marRight w:val="0"/>
      <w:marTop w:val="0"/>
      <w:marBottom w:val="0"/>
      <w:divBdr>
        <w:top w:val="none" w:sz="0" w:space="0" w:color="auto"/>
        <w:left w:val="none" w:sz="0" w:space="0" w:color="auto"/>
        <w:bottom w:val="none" w:sz="0" w:space="0" w:color="auto"/>
        <w:right w:val="none" w:sz="0" w:space="0" w:color="auto"/>
      </w:divBdr>
      <w:divsChild>
        <w:div w:id="10107638">
          <w:marLeft w:val="0"/>
          <w:marRight w:val="0"/>
          <w:marTop w:val="0"/>
          <w:marBottom w:val="0"/>
          <w:divBdr>
            <w:top w:val="none" w:sz="0" w:space="0" w:color="auto"/>
            <w:left w:val="none" w:sz="0" w:space="0" w:color="auto"/>
            <w:bottom w:val="none" w:sz="0" w:space="0" w:color="auto"/>
            <w:right w:val="none" w:sz="0" w:space="0" w:color="auto"/>
          </w:divBdr>
          <w:divsChild>
            <w:div w:id="2132702550">
              <w:marLeft w:val="0"/>
              <w:marRight w:val="0"/>
              <w:marTop w:val="0"/>
              <w:marBottom w:val="0"/>
              <w:divBdr>
                <w:top w:val="none" w:sz="0" w:space="0" w:color="auto"/>
                <w:left w:val="none" w:sz="0" w:space="0" w:color="auto"/>
                <w:bottom w:val="none" w:sz="0" w:space="0" w:color="auto"/>
                <w:right w:val="none" w:sz="0" w:space="0" w:color="auto"/>
              </w:divBdr>
              <w:divsChild>
                <w:div w:id="106525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875164">
          <w:marLeft w:val="0"/>
          <w:marRight w:val="0"/>
          <w:marTop w:val="0"/>
          <w:marBottom w:val="0"/>
          <w:divBdr>
            <w:top w:val="none" w:sz="0" w:space="0" w:color="auto"/>
            <w:left w:val="none" w:sz="0" w:space="0" w:color="auto"/>
            <w:bottom w:val="none" w:sz="0" w:space="0" w:color="auto"/>
            <w:right w:val="none" w:sz="0" w:space="0" w:color="auto"/>
          </w:divBdr>
          <w:divsChild>
            <w:div w:id="1929145636">
              <w:marLeft w:val="0"/>
              <w:marRight w:val="0"/>
              <w:marTop w:val="0"/>
              <w:marBottom w:val="0"/>
              <w:divBdr>
                <w:top w:val="none" w:sz="0" w:space="0" w:color="auto"/>
                <w:left w:val="none" w:sz="0" w:space="0" w:color="auto"/>
                <w:bottom w:val="none" w:sz="0" w:space="0" w:color="auto"/>
                <w:right w:val="none" w:sz="0" w:space="0" w:color="auto"/>
              </w:divBdr>
              <w:divsChild>
                <w:div w:id="8881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18779">
          <w:marLeft w:val="0"/>
          <w:marRight w:val="0"/>
          <w:marTop w:val="0"/>
          <w:marBottom w:val="0"/>
          <w:divBdr>
            <w:top w:val="none" w:sz="0" w:space="0" w:color="auto"/>
            <w:left w:val="none" w:sz="0" w:space="0" w:color="auto"/>
            <w:bottom w:val="none" w:sz="0" w:space="0" w:color="auto"/>
            <w:right w:val="none" w:sz="0" w:space="0" w:color="auto"/>
          </w:divBdr>
          <w:divsChild>
            <w:div w:id="1604920293">
              <w:marLeft w:val="0"/>
              <w:marRight w:val="0"/>
              <w:marTop w:val="0"/>
              <w:marBottom w:val="0"/>
              <w:divBdr>
                <w:top w:val="none" w:sz="0" w:space="0" w:color="auto"/>
                <w:left w:val="none" w:sz="0" w:space="0" w:color="auto"/>
                <w:bottom w:val="none" w:sz="0" w:space="0" w:color="auto"/>
                <w:right w:val="none" w:sz="0" w:space="0" w:color="auto"/>
              </w:divBdr>
              <w:divsChild>
                <w:div w:id="94550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041096">
          <w:marLeft w:val="0"/>
          <w:marRight w:val="0"/>
          <w:marTop w:val="0"/>
          <w:marBottom w:val="0"/>
          <w:divBdr>
            <w:top w:val="none" w:sz="0" w:space="0" w:color="auto"/>
            <w:left w:val="none" w:sz="0" w:space="0" w:color="auto"/>
            <w:bottom w:val="none" w:sz="0" w:space="0" w:color="auto"/>
            <w:right w:val="none" w:sz="0" w:space="0" w:color="auto"/>
          </w:divBdr>
          <w:divsChild>
            <w:div w:id="1827671610">
              <w:marLeft w:val="0"/>
              <w:marRight w:val="0"/>
              <w:marTop w:val="0"/>
              <w:marBottom w:val="0"/>
              <w:divBdr>
                <w:top w:val="none" w:sz="0" w:space="0" w:color="auto"/>
                <w:left w:val="none" w:sz="0" w:space="0" w:color="auto"/>
                <w:bottom w:val="none" w:sz="0" w:space="0" w:color="auto"/>
                <w:right w:val="none" w:sz="0" w:space="0" w:color="auto"/>
              </w:divBdr>
              <w:divsChild>
                <w:div w:id="168258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063504">
          <w:marLeft w:val="0"/>
          <w:marRight w:val="0"/>
          <w:marTop w:val="0"/>
          <w:marBottom w:val="0"/>
          <w:divBdr>
            <w:top w:val="none" w:sz="0" w:space="0" w:color="auto"/>
            <w:left w:val="none" w:sz="0" w:space="0" w:color="auto"/>
            <w:bottom w:val="none" w:sz="0" w:space="0" w:color="auto"/>
            <w:right w:val="none" w:sz="0" w:space="0" w:color="auto"/>
          </w:divBdr>
          <w:divsChild>
            <w:div w:id="2107993158">
              <w:marLeft w:val="0"/>
              <w:marRight w:val="0"/>
              <w:marTop w:val="0"/>
              <w:marBottom w:val="0"/>
              <w:divBdr>
                <w:top w:val="none" w:sz="0" w:space="0" w:color="auto"/>
                <w:left w:val="none" w:sz="0" w:space="0" w:color="auto"/>
                <w:bottom w:val="none" w:sz="0" w:space="0" w:color="auto"/>
                <w:right w:val="none" w:sz="0" w:space="0" w:color="auto"/>
              </w:divBdr>
              <w:divsChild>
                <w:div w:id="84240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089979">
      <w:bodyDiv w:val="1"/>
      <w:marLeft w:val="0"/>
      <w:marRight w:val="0"/>
      <w:marTop w:val="0"/>
      <w:marBottom w:val="0"/>
      <w:divBdr>
        <w:top w:val="none" w:sz="0" w:space="0" w:color="auto"/>
        <w:left w:val="none" w:sz="0" w:space="0" w:color="auto"/>
        <w:bottom w:val="none" w:sz="0" w:space="0" w:color="auto"/>
        <w:right w:val="none" w:sz="0" w:space="0" w:color="auto"/>
      </w:divBdr>
      <w:divsChild>
        <w:div w:id="1276599980">
          <w:marLeft w:val="0"/>
          <w:marRight w:val="0"/>
          <w:marTop w:val="0"/>
          <w:marBottom w:val="0"/>
          <w:divBdr>
            <w:top w:val="none" w:sz="0" w:space="0" w:color="auto"/>
            <w:left w:val="none" w:sz="0" w:space="0" w:color="auto"/>
            <w:bottom w:val="none" w:sz="0" w:space="0" w:color="auto"/>
            <w:right w:val="none" w:sz="0" w:space="0" w:color="auto"/>
          </w:divBdr>
          <w:divsChild>
            <w:div w:id="2113014026">
              <w:marLeft w:val="0"/>
              <w:marRight w:val="0"/>
              <w:marTop w:val="0"/>
              <w:marBottom w:val="0"/>
              <w:divBdr>
                <w:top w:val="none" w:sz="0" w:space="0" w:color="auto"/>
                <w:left w:val="none" w:sz="0" w:space="0" w:color="auto"/>
                <w:bottom w:val="none" w:sz="0" w:space="0" w:color="auto"/>
                <w:right w:val="none" w:sz="0" w:space="0" w:color="auto"/>
              </w:divBdr>
              <w:divsChild>
                <w:div w:id="97683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146624">
      <w:bodyDiv w:val="1"/>
      <w:marLeft w:val="0"/>
      <w:marRight w:val="0"/>
      <w:marTop w:val="0"/>
      <w:marBottom w:val="0"/>
      <w:divBdr>
        <w:top w:val="none" w:sz="0" w:space="0" w:color="auto"/>
        <w:left w:val="none" w:sz="0" w:space="0" w:color="auto"/>
        <w:bottom w:val="none" w:sz="0" w:space="0" w:color="auto"/>
        <w:right w:val="none" w:sz="0" w:space="0" w:color="auto"/>
      </w:divBdr>
      <w:divsChild>
        <w:div w:id="555513158">
          <w:marLeft w:val="0"/>
          <w:marRight w:val="0"/>
          <w:marTop w:val="0"/>
          <w:marBottom w:val="0"/>
          <w:divBdr>
            <w:top w:val="none" w:sz="0" w:space="0" w:color="auto"/>
            <w:left w:val="none" w:sz="0" w:space="0" w:color="auto"/>
            <w:bottom w:val="none" w:sz="0" w:space="0" w:color="auto"/>
            <w:right w:val="none" w:sz="0" w:space="0" w:color="auto"/>
          </w:divBdr>
          <w:divsChild>
            <w:div w:id="363289384">
              <w:marLeft w:val="0"/>
              <w:marRight w:val="0"/>
              <w:marTop w:val="0"/>
              <w:marBottom w:val="0"/>
              <w:divBdr>
                <w:top w:val="none" w:sz="0" w:space="0" w:color="auto"/>
                <w:left w:val="none" w:sz="0" w:space="0" w:color="auto"/>
                <w:bottom w:val="none" w:sz="0" w:space="0" w:color="auto"/>
                <w:right w:val="none" w:sz="0" w:space="0" w:color="auto"/>
              </w:divBdr>
              <w:divsChild>
                <w:div w:id="76850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721010">
      <w:bodyDiv w:val="1"/>
      <w:marLeft w:val="0"/>
      <w:marRight w:val="0"/>
      <w:marTop w:val="0"/>
      <w:marBottom w:val="0"/>
      <w:divBdr>
        <w:top w:val="none" w:sz="0" w:space="0" w:color="auto"/>
        <w:left w:val="none" w:sz="0" w:space="0" w:color="auto"/>
        <w:bottom w:val="none" w:sz="0" w:space="0" w:color="auto"/>
        <w:right w:val="none" w:sz="0" w:space="0" w:color="auto"/>
      </w:divBdr>
      <w:divsChild>
        <w:div w:id="1023018619">
          <w:marLeft w:val="0"/>
          <w:marRight w:val="0"/>
          <w:marTop w:val="0"/>
          <w:marBottom w:val="0"/>
          <w:divBdr>
            <w:top w:val="none" w:sz="0" w:space="0" w:color="auto"/>
            <w:left w:val="none" w:sz="0" w:space="0" w:color="auto"/>
            <w:bottom w:val="none" w:sz="0" w:space="0" w:color="auto"/>
            <w:right w:val="none" w:sz="0" w:space="0" w:color="auto"/>
          </w:divBdr>
          <w:divsChild>
            <w:div w:id="592711709">
              <w:marLeft w:val="0"/>
              <w:marRight w:val="0"/>
              <w:marTop w:val="0"/>
              <w:marBottom w:val="0"/>
              <w:divBdr>
                <w:top w:val="none" w:sz="0" w:space="0" w:color="auto"/>
                <w:left w:val="none" w:sz="0" w:space="0" w:color="auto"/>
                <w:bottom w:val="none" w:sz="0" w:space="0" w:color="auto"/>
                <w:right w:val="none" w:sz="0" w:space="0" w:color="auto"/>
              </w:divBdr>
              <w:divsChild>
                <w:div w:id="100794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661020">
      <w:bodyDiv w:val="1"/>
      <w:marLeft w:val="0"/>
      <w:marRight w:val="0"/>
      <w:marTop w:val="0"/>
      <w:marBottom w:val="0"/>
      <w:divBdr>
        <w:top w:val="none" w:sz="0" w:space="0" w:color="auto"/>
        <w:left w:val="none" w:sz="0" w:space="0" w:color="auto"/>
        <w:bottom w:val="none" w:sz="0" w:space="0" w:color="auto"/>
        <w:right w:val="none" w:sz="0" w:space="0" w:color="auto"/>
      </w:divBdr>
      <w:divsChild>
        <w:div w:id="213778993">
          <w:marLeft w:val="0"/>
          <w:marRight w:val="0"/>
          <w:marTop w:val="0"/>
          <w:marBottom w:val="0"/>
          <w:divBdr>
            <w:top w:val="none" w:sz="0" w:space="0" w:color="auto"/>
            <w:left w:val="none" w:sz="0" w:space="0" w:color="auto"/>
            <w:bottom w:val="none" w:sz="0" w:space="0" w:color="auto"/>
            <w:right w:val="none" w:sz="0" w:space="0" w:color="auto"/>
          </w:divBdr>
          <w:divsChild>
            <w:div w:id="1970089550">
              <w:marLeft w:val="0"/>
              <w:marRight w:val="0"/>
              <w:marTop w:val="0"/>
              <w:marBottom w:val="0"/>
              <w:divBdr>
                <w:top w:val="none" w:sz="0" w:space="0" w:color="auto"/>
                <w:left w:val="none" w:sz="0" w:space="0" w:color="auto"/>
                <w:bottom w:val="none" w:sz="0" w:space="0" w:color="auto"/>
                <w:right w:val="none" w:sz="0" w:space="0" w:color="auto"/>
              </w:divBdr>
              <w:divsChild>
                <w:div w:id="156390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654508">
      <w:bodyDiv w:val="1"/>
      <w:marLeft w:val="0"/>
      <w:marRight w:val="0"/>
      <w:marTop w:val="0"/>
      <w:marBottom w:val="0"/>
      <w:divBdr>
        <w:top w:val="none" w:sz="0" w:space="0" w:color="auto"/>
        <w:left w:val="none" w:sz="0" w:space="0" w:color="auto"/>
        <w:bottom w:val="none" w:sz="0" w:space="0" w:color="auto"/>
        <w:right w:val="none" w:sz="0" w:space="0" w:color="auto"/>
      </w:divBdr>
      <w:divsChild>
        <w:div w:id="883717786">
          <w:marLeft w:val="0"/>
          <w:marRight w:val="0"/>
          <w:marTop w:val="0"/>
          <w:marBottom w:val="0"/>
          <w:divBdr>
            <w:top w:val="none" w:sz="0" w:space="0" w:color="auto"/>
            <w:left w:val="none" w:sz="0" w:space="0" w:color="auto"/>
            <w:bottom w:val="none" w:sz="0" w:space="0" w:color="auto"/>
            <w:right w:val="none" w:sz="0" w:space="0" w:color="auto"/>
          </w:divBdr>
          <w:divsChild>
            <w:div w:id="314720208">
              <w:marLeft w:val="0"/>
              <w:marRight w:val="0"/>
              <w:marTop w:val="0"/>
              <w:marBottom w:val="0"/>
              <w:divBdr>
                <w:top w:val="none" w:sz="0" w:space="0" w:color="auto"/>
                <w:left w:val="none" w:sz="0" w:space="0" w:color="auto"/>
                <w:bottom w:val="none" w:sz="0" w:space="0" w:color="auto"/>
                <w:right w:val="none" w:sz="0" w:space="0" w:color="auto"/>
              </w:divBdr>
              <w:divsChild>
                <w:div w:id="11580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91815">
      <w:bodyDiv w:val="1"/>
      <w:marLeft w:val="0"/>
      <w:marRight w:val="0"/>
      <w:marTop w:val="0"/>
      <w:marBottom w:val="0"/>
      <w:divBdr>
        <w:top w:val="none" w:sz="0" w:space="0" w:color="auto"/>
        <w:left w:val="none" w:sz="0" w:space="0" w:color="auto"/>
        <w:bottom w:val="none" w:sz="0" w:space="0" w:color="auto"/>
        <w:right w:val="none" w:sz="0" w:space="0" w:color="auto"/>
      </w:divBdr>
      <w:divsChild>
        <w:div w:id="276527974">
          <w:marLeft w:val="0"/>
          <w:marRight w:val="0"/>
          <w:marTop w:val="0"/>
          <w:marBottom w:val="0"/>
          <w:divBdr>
            <w:top w:val="none" w:sz="0" w:space="0" w:color="auto"/>
            <w:left w:val="none" w:sz="0" w:space="0" w:color="auto"/>
            <w:bottom w:val="none" w:sz="0" w:space="0" w:color="auto"/>
            <w:right w:val="none" w:sz="0" w:space="0" w:color="auto"/>
          </w:divBdr>
          <w:divsChild>
            <w:div w:id="515508602">
              <w:marLeft w:val="0"/>
              <w:marRight w:val="0"/>
              <w:marTop w:val="0"/>
              <w:marBottom w:val="0"/>
              <w:divBdr>
                <w:top w:val="none" w:sz="0" w:space="0" w:color="auto"/>
                <w:left w:val="none" w:sz="0" w:space="0" w:color="auto"/>
                <w:bottom w:val="none" w:sz="0" w:space="0" w:color="auto"/>
                <w:right w:val="none" w:sz="0" w:space="0" w:color="auto"/>
              </w:divBdr>
              <w:divsChild>
                <w:div w:id="91574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673348">
      <w:bodyDiv w:val="1"/>
      <w:marLeft w:val="0"/>
      <w:marRight w:val="0"/>
      <w:marTop w:val="0"/>
      <w:marBottom w:val="0"/>
      <w:divBdr>
        <w:top w:val="none" w:sz="0" w:space="0" w:color="auto"/>
        <w:left w:val="none" w:sz="0" w:space="0" w:color="auto"/>
        <w:bottom w:val="none" w:sz="0" w:space="0" w:color="auto"/>
        <w:right w:val="none" w:sz="0" w:space="0" w:color="auto"/>
      </w:divBdr>
      <w:divsChild>
        <w:div w:id="1301417293">
          <w:marLeft w:val="0"/>
          <w:marRight w:val="0"/>
          <w:marTop w:val="0"/>
          <w:marBottom w:val="0"/>
          <w:divBdr>
            <w:top w:val="none" w:sz="0" w:space="0" w:color="auto"/>
            <w:left w:val="none" w:sz="0" w:space="0" w:color="auto"/>
            <w:bottom w:val="none" w:sz="0" w:space="0" w:color="auto"/>
            <w:right w:val="none" w:sz="0" w:space="0" w:color="auto"/>
          </w:divBdr>
          <w:divsChild>
            <w:div w:id="2135052786">
              <w:marLeft w:val="0"/>
              <w:marRight w:val="0"/>
              <w:marTop w:val="0"/>
              <w:marBottom w:val="0"/>
              <w:divBdr>
                <w:top w:val="none" w:sz="0" w:space="0" w:color="auto"/>
                <w:left w:val="none" w:sz="0" w:space="0" w:color="auto"/>
                <w:bottom w:val="none" w:sz="0" w:space="0" w:color="auto"/>
                <w:right w:val="none" w:sz="0" w:space="0" w:color="auto"/>
              </w:divBdr>
              <w:divsChild>
                <w:div w:id="127231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057047">
      <w:bodyDiv w:val="1"/>
      <w:marLeft w:val="0"/>
      <w:marRight w:val="0"/>
      <w:marTop w:val="0"/>
      <w:marBottom w:val="0"/>
      <w:divBdr>
        <w:top w:val="none" w:sz="0" w:space="0" w:color="auto"/>
        <w:left w:val="none" w:sz="0" w:space="0" w:color="auto"/>
        <w:bottom w:val="none" w:sz="0" w:space="0" w:color="auto"/>
        <w:right w:val="none" w:sz="0" w:space="0" w:color="auto"/>
      </w:divBdr>
      <w:divsChild>
        <w:div w:id="158885033">
          <w:marLeft w:val="0"/>
          <w:marRight w:val="0"/>
          <w:marTop w:val="0"/>
          <w:marBottom w:val="0"/>
          <w:divBdr>
            <w:top w:val="none" w:sz="0" w:space="0" w:color="auto"/>
            <w:left w:val="none" w:sz="0" w:space="0" w:color="auto"/>
            <w:bottom w:val="none" w:sz="0" w:space="0" w:color="auto"/>
            <w:right w:val="none" w:sz="0" w:space="0" w:color="auto"/>
          </w:divBdr>
          <w:divsChild>
            <w:div w:id="457257074">
              <w:marLeft w:val="0"/>
              <w:marRight w:val="0"/>
              <w:marTop w:val="0"/>
              <w:marBottom w:val="0"/>
              <w:divBdr>
                <w:top w:val="none" w:sz="0" w:space="0" w:color="auto"/>
                <w:left w:val="none" w:sz="0" w:space="0" w:color="auto"/>
                <w:bottom w:val="none" w:sz="0" w:space="0" w:color="auto"/>
                <w:right w:val="none" w:sz="0" w:space="0" w:color="auto"/>
              </w:divBdr>
              <w:divsChild>
                <w:div w:id="74542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672709">
      <w:bodyDiv w:val="1"/>
      <w:marLeft w:val="0"/>
      <w:marRight w:val="0"/>
      <w:marTop w:val="0"/>
      <w:marBottom w:val="0"/>
      <w:divBdr>
        <w:top w:val="none" w:sz="0" w:space="0" w:color="auto"/>
        <w:left w:val="none" w:sz="0" w:space="0" w:color="auto"/>
        <w:bottom w:val="none" w:sz="0" w:space="0" w:color="auto"/>
        <w:right w:val="none" w:sz="0" w:space="0" w:color="auto"/>
      </w:divBdr>
      <w:divsChild>
        <w:div w:id="1141969873">
          <w:marLeft w:val="0"/>
          <w:marRight w:val="0"/>
          <w:marTop w:val="0"/>
          <w:marBottom w:val="0"/>
          <w:divBdr>
            <w:top w:val="none" w:sz="0" w:space="0" w:color="auto"/>
            <w:left w:val="none" w:sz="0" w:space="0" w:color="auto"/>
            <w:bottom w:val="none" w:sz="0" w:space="0" w:color="auto"/>
            <w:right w:val="none" w:sz="0" w:space="0" w:color="auto"/>
          </w:divBdr>
          <w:divsChild>
            <w:div w:id="2069499403">
              <w:marLeft w:val="0"/>
              <w:marRight w:val="0"/>
              <w:marTop w:val="0"/>
              <w:marBottom w:val="0"/>
              <w:divBdr>
                <w:top w:val="none" w:sz="0" w:space="0" w:color="auto"/>
                <w:left w:val="none" w:sz="0" w:space="0" w:color="auto"/>
                <w:bottom w:val="none" w:sz="0" w:space="0" w:color="auto"/>
                <w:right w:val="none" w:sz="0" w:space="0" w:color="auto"/>
              </w:divBdr>
              <w:divsChild>
                <w:div w:id="64424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323626">
      <w:bodyDiv w:val="1"/>
      <w:marLeft w:val="0"/>
      <w:marRight w:val="0"/>
      <w:marTop w:val="0"/>
      <w:marBottom w:val="0"/>
      <w:divBdr>
        <w:top w:val="none" w:sz="0" w:space="0" w:color="auto"/>
        <w:left w:val="none" w:sz="0" w:space="0" w:color="auto"/>
        <w:bottom w:val="none" w:sz="0" w:space="0" w:color="auto"/>
        <w:right w:val="none" w:sz="0" w:space="0" w:color="auto"/>
      </w:divBdr>
      <w:divsChild>
        <w:div w:id="1545291199">
          <w:marLeft w:val="0"/>
          <w:marRight w:val="0"/>
          <w:marTop w:val="0"/>
          <w:marBottom w:val="0"/>
          <w:divBdr>
            <w:top w:val="none" w:sz="0" w:space="0" w:color="auto"/>
            <w:left w:val="none" w:sz="0" w:space="0" w:color="auto"/>
            <w:bottom w:val="none" w:sz="0" w:space="0" w:color="auto"/>
            <w:right w:val="none" w:sz="0" w:space="0" w:color="auto"/>
          </w:divBdr>
          <w:divsChild>
            <w:div w:id="1319575680">
              <w:marLeft w:val="0"/>
              <w:marRight w:val="0"/>
              <w:marTop w:val="0"/>
              <w:marBottom w:val="0"/>
              <w:divBdr>
                <w:top w:val="none" w:sz="0" w:space="0" w:color="auto"/>
                <w:left w:val="none" w:sz="0" w:space="0" w:color="auto"/>
                <w:bottom w:val="none" w:sz="0" w:space="0" w:color="auto"/>
                <w:right w:val="none" w:sz="0" w:space="0" w:color="auto"/>
              </w:divBdr>
              <w:divsChild>
                <w:div w:id="25652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254894">
      <w:bodyDiv w:val="1"/>
      <w:marLeft w:val="0"/>
      <w:marRight w:val="0"/>
      <w:marTop w:val="0"/>
      <w:marBottom w:val="0"/>
      <w:divBdr>
        <w:top w:val="none" w:sz="0" w:space="0" w:color="auto"/>
        <w:left w:val="none" w:sz="0" w:space="0" w:color="auto"/>
        <w:bottom w:val="none" w:sz="0" w:space="0" w:color="auto"/>
        <w:right w:val="none" w:sz="0" w:space="0" w:color="auto"/>
      </w:divBdr>
      <w:divsChild>
        <w:div w:id="1438794929">
          <w:marLeft w:val="0"/>
          <w:marRight w:val="0"/>
          <w:marTop w:val="0"/>
          <w:marBottom w:val="0"/>
          <w:divBdr>
            <w:top w:val="none" w:sz="0" w:space="0" w:color="auto"/>
            <w:left w:val="none" w:sz="0" w:space="0" w:color="auto"/>
            <w:bottom w:val="none" w:sz="0" w:space="0" w:color="auto"/>
            <w:right w:val="none" w:sz="0" w:space="0" w:color="auto"/>
          </w:divBdr>
          <w:divsChild>
            <w:div w:id="1472550580">
              <w:marLeft w:val="0"/>
              <w:marRight w:val="0"/>
              <w:marTop w:val="0"/>
              <w:marBottom w:val="0"/>
              <w:divBdr>
                <w:top w:val="none" w:sz="0" w:space="0" w:color="auto"/>
                <w:left w:val="none" w:sz="0" w:space="0" w:color="auto"/>
                <w:bottom w:val="none" w:sz="0" w:space="0" w:color="auto"/>
                <w:right w:val="none" w:sz="0" w:space="0" w:color="auto"/>
              </w:divBdr>
              <w:divsChild>
                <w:div w:id="129533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816175">
      <w:bodyDiv w:val="1"/>
      <w:marLeft w:val="0"/>
      <w:marRight w:val="0"/>
      <w:marTop w:val="0"/>
      <w:marBottom w:val="0"/>
      <w:divBdr>
        <w:top w:val="none" w:sz="0" w:space="0" w:color="auto"/>
        <w:left w:val="none" w:sz="0" w:space="0" w:color="auto"/>
        <w:bottom w:val="none" w:sz="0" w:space="0" w:color="auto"/>
        <w:right w:val="none" w:sz="0" w:space="0" w:color="auto"/>
      </w:divBdr>
      <w:divsChild>
        <w:div w:id="1671253902">
          <w:marLeft w:val="0"/>
          <w:marRight w:val="0"/>
          <w:marTop w:val="0"/>
          <w:marBottom w:val="0"/>
          <w:divBdr>
            <w:top w:val="none" w:sz="0" w:space="0" w:color="auto"/>
            <w:left w:val="none" w:sz="0" w:space="0" w:color="auto"/>
            <w:bottom w:val="none" w:sz="0" w:space="0" w:color="auto"/>
            <w:right w:val="none" w:sz="0" w:space="0" w:color="auto"/>
          </w:divBdr>
          <w:divsChild>
            <w:div w:id="305429248">
              <w:marLeft w:val="0"/>
              <w:marRight w:val="0"/>
              <w:marTop w:val="0"/>
              <w:marBottom w:val="0"/>
              <w:divBdr>
                <w:top w:val="none" w:sz="0" w:space="0" w:color="auto"/>
                <w:left w:val="none" w:sz="0" w:space="0" w:color="auto"/>
                <w:bottom w:val="none" w:sz="0" w:space="0" w:color="auto"/>
                <w:right w:val="none" w:sz="0" w:space="0" w:color="auto"/>
              </w:divBdr>
              <w:divsChild>
                <w:div w:id="149109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900101">
          <w:marLeft w:val="0"/>
          <w:marRight w:val="0"/>
          <w:marTop w:val="0"/>
          <w:marBottom w:val="0"/>
          <w:divBdr>
            <w:top w:val="none" w:sz="0" w:space="0" w:color="auto"/>
            <w:left w:val="none" w:sz="0" w:space="0" w:color="auto"/>
            <w:bottom w:val="none" w:sz="0" w:space="0" w:color="auto"/>
            <w:right w:val="none" w:sz="0" w:space="0" w:color="auto"/>
          </w:divBdr>
          <w:divsChild>
            <w:div w:id="2001033138">
              <w:marLeft w:val="0"/>
              <w:marRight w:val="0"/>
              <w:marTop w:val="0"/>
              <w:marBottom w:val="0"/>
              <w:divBdr>
                <w:top w:val="none" w:sz="0" w:space="0" w:color="auto"/>
                <w:left w:val="none" w:sz="0" w:space="0" w:color="auto"/>
                <w:bottom w:val="none" w:sz="0" w:space="0" w:color="auto"/>
                <w:right w:val="none" w:sz="0" w:space="0" w:color="auto"/>
              </w:divBdr>
              <w:divsChild>
                <w:div w:id="44269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319921">
      <w:bodyDiv w:val="1"/>
      <w:marLeft w:val="0"/>
      <w:marRight w:val="0"/>
      <w:marTop w:val="0"/>
      <w:marBottom w:val="0"/>
      <w:divBdr>
        <w:top w:val="none" w:sz="0" w:space="0" w:color="auto"/>
        <w:left w:val="none" w:sz="0" w:space="0" w:color="auto"/>
        <w:bottom w:val="none" w:sz="0" w:space="0" w:color="auto"/>
        <w:right w:val="none" w:sz="0" w:space="0" w:color="auto"/>
      </w:divBdr>
      <w:divsChild>
        <w:div w:id="1099301737">
          <w:marLeft w:val="0"/>
          <w:marRight w:val="0"/>
          <w:marTop w:val="0"/>
          <w:marBottom w:val="0"/>
          <w:divBdr>
            <w:top w:val="none" w:sz="0" w:space="0" w:color="auto"/>
            <w:left w:val="none" w:sz="0" w:space="0" w:color="auto"/>
            <w:bottom w:val="none" w:sz="0" w:space="0" w:color="auto"/>
            <w:right w:val="none" w:sz="0" w:space="0" w:color="auto"/>
          </w:divBdr>
          <w:divsChild>
            <w:div w:id="1306350312">
              <w:marLeft w:val="0"/>
              <w:marRight w:val="0"/>
              <w:marTop w:val="0"/>
              <w:marBottom w:val="0"/>
              <w:divBdr>
                <w:top w:val="none" w:sz="0" w:space="0" w:color="auto"/>
                <w:left w:val="none" w:sz="0" w:space="0" w:color="auto"/>
                <w:bottom w:val="none" w:sz="0" w:space="0" w:color="auto"/>
                <w:right w:val="none" w:sz="0" w:space="0" w:color="auto"/>
              </w:divBdr>
              <w:divsChild>
                <w:div w:id="56461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952855">
      <w:bodyDiv w:val="1"/>
      <w:marLeft w:val="0"/>
      <w:marRight w:val="0"/>
      <w:marTop w:val="0"/>
      <w:marBottom w:val="0"/>
      <w:divBdr>
        <w:top w:val="none" w:sz="0" w:space="0" w:color="auto"/>
        <w:left w:val="none" w:sz="0" w:space="0" w:color="auto"/>
        <w:bottom w:val="none" w:sz="0" w:space="0" w:color="auto"/>
        <w:right w:val="none" w:sz="0" w:space="0" w:color="auto"/>
      </w:divBdr>
      <w:divsChild>
        <w:div w:id="1910067058">
          <w:marLeft w:val="0"/>
          <w:marRight w:val="0"/>
          <w:marTop w:val="0"/>
          <w:marBottom w:val="0"/>
          <w:divBdr>
            <w:top w:val="none" w:sz="0" w:space="0" w:color="auto"/>
            <w:left w:val="none" w:sz="0" w:space="0" w:color="auto"/>
            <w:bottom w:val="none" w:sz="0" w:space="0" w:color="auto"/>
            <w:right w:val="none" w:sz="0" w:space="0" w:color="auto"/>
          </w:divBdr>
          <w:divsChild>
            <w:div w:id="301035204">
              <w:marLeft w:val="0"/>
              <w:marRight w:val="0"/>
              <w:marTop w:val="0"/>
              <w:marBottom w:val="0"/>
              <w:divBdr>
                <w:top w:val="none" w:sz="0" w:space="0" w:color="auto"/>
                <w:left w:val="none" w:sz="0" w:space="0" w:color="auto"/>
                <w:bottom w:val="none" w:sz="0" w:space="0" w:color="auto"/>
                <w:right w:val="none" w:sz="0" w:space="0" w:color="auto"/>
              </w:divBdr>
              <w:divsChild>
                <w:div w:id="163505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179467">
      <w:bodyDiv w:val="1"/>
      <w:marLeft w:val="0"/>
      <w:marRight w:val="0"/>
      <w:marTop w:val="0"/>
      <w:marBottom w:val="0"/>
      <w:divBdr>
        <w:top w:val="none" w:sz="0" w:space="0" w:color="auto"/>
        <w:left w:val="none" w:sz="0" w:space="0" w:color="auto"/>
        <w:bottom w:val="none" w:sz="0" w:space="0" w:color="auto"/>
        <w:right w:val="none" w:sz="0" w:space="0" w:color="auto"/>
      </w:divBdr>
      <w:divsChild>
        <w:div w:id="1997682925">
          <w:marLeft w:val="0"/>
          <w:marRight w:val="0"/>
          <w:marTop w:val="0"/>
          <w:marBottom w:val="0"/>
          <w:divBdr>
            <w:top w:val="none" w:sz="0" w:space="0" w:color="auto"/>
            <w:left w:val="none" w:sz="0" w:space="0" w:color="auto"/>
            <w:bottom w:val="none" w:sz="0" w:space="0" w:color="auto"/>
            <w:right w:val="none" w:sz="0" w:space="0" w:color="auto"/>
          </w:divBdr>
          <w:divsChild>
            <w:div w:id="589510429">
              <w:marLeft w:val="0"/>
              <w:marRight w:val="0"/>
              <w:marTop w:val="0"/>
              <w:marBottom w:val="0"/>
              <w:divBdr>
                <w:top w:val="none" w:sz="0" w:space="0" w:color="auto"/>
                <w:left w:val="none" w:sz="0" w:space="0" w:color="auto"/>
                <w:bottom w:val="none" w:sz="0" w:space="0" w:color="auto"/>
                <w:right w:val="none" w:sz="0" w:space="0" w:color="auto"/>
              </w:divBdr>
              <w:divsChild>
                <w:div w:id="80092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632015">
      <w:bodyDiv w:val="1"/>
      <w:marLeft w:val="0"/>
      <w:marRight w:val="0"/>
      <w:marTop w:val="0"/>
      <w:marBottom w:val="0"/>
      <w:divBdr>
        <w:top w:val="none" w:sz="0" w:space="0" w:color="auto"/>
        <w:left w:val="none" w:sz="0" w:space="0" w:color="auto"/>
        <w:bottom w:val="none" w:sz="0" w:space="0" w:color="auto"/>
        <w:right w:val="none" w:sz="0" w:space="0" w:color="auto"/>
      </w:divBdr>
      <w:divsChild>
        <w:div w:id="1821269809">
          <w:marLeft w:val="0"/>
          <w:marRight w:val="0"/>
          <w:marTop w:val="0"/>
          <w:marBottom w:val="0"/>
          <w:divBdr>
            <w:top w:val="none" w:sz="0" w:space="0" w:color="auto"/>
            <w:left w:val="none" w:sz="0" w:space="0" w:color="auto"/>
            <w:bottom w:val="none" w:sz="0" w:space="0" w:color="auto"/>
            <w:right w:val="none" w:sz="0" w:space="0" w:color="auto"/>
          </w:divBdr>
          <w:divsChild>
            <w:div w:id="1010177559">
              <w:marLeft w:val="0"/>
              <w:marRight w:val="0"/>
              <w:marTop w:val="0"/>
              <w:marBottom w:val="0"/>
              <w:divBdr>
                <w:top w:val="none" w:sz="0" w:space="0" w:color="auto"/>
                <w:left w:val="none" w:sz="0" w:space="0" w:color="auto"/>
                <w:bottom w:val="none" w:sz="0" w:space="0" w:color="auto"/>
                <w:right w:val="none" w:sz="0" w:space="0" w:color="auto"/>
              </w:divBdr>
              <w:divsChild>
                <w:div w:id="21162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rivacy@superbockgroup.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138</TotalTime>
  <Pages>6</Pages>
  <Words>1894</Words>
  <Characters>10801</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Joana Infante</dc:creator>
  <cp:keywords/>
  <dc:description/>
  <cp:lastModifiedBy>Joana Infante</cp:lastModifiedBy>
  <cp:revision>46</cp:revision>
  <dcterms:created xsi:type="dcterms:W3CDTF">2022-09-23T09:06:00Z</dcterms:created>
  <dcterms:modified xsi:type="dcterms:W3CDTF">2022-10-25T15:15:00Z</dcterms:modified>
</cp:coreProperties>
</file>