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0772508" w14:textId="42FE3D1D" w:rsidR="009F4321" w:rsidRPr="009F4321" w:rsidRDefault="009F4321" w:rsidP="009F4321">
      <w:pPr>
        <w:tabs>
          <w:tab w:val="left" w:pos="426"/>
        </w:tabs>
        <w:suppressAutoHyphens w:val="0"/>
        <w:jc w:val="center"/>
        <w:rPr>
          <w:rFonts w:ascii="StobiSerif Regular" w:eastAsia="Calibri" w:hAnsi="StobiSerif Regular"/>
          <w:sz w:val="20"/>
          <w:szCs w:val="20"/>
          <w:lang w:eastAsia="en-US"/>
        </w:rPr>
      </w:pPr>
      <w:r w:rsidRPr="009F4321">
        <w:rPr>
          <w:rFonts w:ascii="StobiSerif Regular" w:hAnsi="StobiSerif Regular"/>
          <w:noProof/>
          <w:sz w:val="20"/>
          <w:szCs w:val="20"/>
        </w:rPr>
        <w:drawing>
          <wp:inline distT="0" distB="0" distL="0" distR="0" wp14:anchorId="2E7B67BD" wp14:editId="4F478E35">
            <wp:extent cx="2933700" cy="1371600"/>
            <wp:effectExtent l="0" t="0" r="0" b="0"/>
            <wp:docPr id="11" name="Picture 12" descr="Logo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 descr="Logo&#10;&#10;Description automatically generated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33700" cy="15049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00646CF" w14:textId="77777777" w:rsidR="009F4321" w:rsidRPr="009F4321" w:rsidRDefault="009F4321" w:rsidP="008B2A14">
      <w:pPr>
        <w:tabs>
          <w:tab w:val="left" w:pos="426"/>
        </w:tabs>
        <w:suppressAutoHyphens w:val="0"/>
        <w:rPr>
          <w:rFonts w:ascii="StobiSerif Regular" w:eastAsia="Calibri" w:hAnsi="StobiSerif Regular"/>
          <w:sz w:val="20"/>
          <w:szCs w:val="20"/>
          <w:lang w:eastAsia="en-US"/>
        </w:rPr>
      </w:pPr>
    </w:p>
    <w:p w14:paraId="4A8E88FA" w14:textId="65D463D1" w:rsidR="008B2A14" w:rsidRPr="009F4321" w:rsidRDefault="008B2A14" w:rsidP="008B2A14">
      <w:pPr>
        <w:tabs>
          <w:tab w:val="left" w:pos="426"/>
        </w:tabs>
        <w:suppressAutoHyphens w:val="0"/>
        <w:rPr>
          <w:rFonts w:ascii="StobiSerif Regular" w:eastAsia="Calibri" w:hAnsi="StobiSerif Regular"/>
          <w:sz w:val="20"/>
          <w:szCs w:val="20"/>
          <w:lang w:eastAsia="en-US"/>
        </w:rPr>
      </w:pPr>
      <w:r w:rsidRPr="009F4321">
        <w:rPr>
          <w:rFonts w:ascii="StobiSerif Regular" w:eastAsia="Calibri" w:hAnsi="StobiSerif Regular"/>
          <w:sz w:val="20"/>
          <w:szCs w:val="20"/>
          <w:lang w:eastAsia="en-US"/>
        </w:rPr>
        <w:t>Врз основа на член 17</w:t>
      </w:r>
      <w:r w:rsidRPr="009F4321">
        <w:rPr>
          <w:rFonts w:ascii="StobiSerif Regular" w:eastAsia="Calibri" w:hAnsi="StobiSerif Regular"/>
          <w:sz w:val="20"/>
          <w:szCs w:val="20"/>
          <w:lang w:val="en-US" w:eastAsia="en-US"/>
        </w:rPr>
        <w:t xml:space="preserve"> </w:t>
      </w:r>
      <w:r w:rsidRPr="009F4321">
        <w:rPr>
          <w:rFonts w:ascii="StobiSerif Regular" w:eastAsia="Calibri" w:hAnsi="StobiSerif Regular"/>
          <w:sz w:val="20"/>
          <w:szCs w:val="20"/>
          <w:lang w:eastAsia="en-US"/>
        </w:rPr>
        <w:t>и член 17- а став 1 од Законот за јавните претпријатија („Службен весник на Република Македонија“ бр.38/96, 6/2002, 40/2003, 49/2006, 22/2007, 83/2009, 97/2010, 6/2012, 119/2013, 41/2014, 138/2014, 25/2015, 61/2015, 39/2016, 64/2018, 35/2019 и „Службен весник на Република Северна Македонија” бр.275/2019, 89/2022 и 274/2022), член 1</w:t>
      </w:r>
      <w:r w:rsidRPr="009F4321">
        <w:rPr>
          <w:rFonts w:ascii="StobiSerif Regular" w:eastAsia="Calibri" w:hAnsi="StobiSerif Regular"/>
          <w:sz w:val="20"/>
          <w:szCs w:val="20"/>
          <w:lang w:val="en-US" w:eastAsia="en-US"/>
        </w:rPr>
        <w:t>6</w:t>
      </w:r>
      <w:r w:rsidRPr="009F4321">
        <w:rPr>
          <w:rFonts w:ascii="StobiSerif Regular" w:eastAsia="Calibri" w:hAnsi="StobiSerif Regular"/>
          <w:sz w:val="20"/>
          <w:szCs w:val="20"/>
          <w:lang w:eastAsia="en-US"/>
        </w:rPr>
        <w:t>, член 1</w:t>
      </w:r>
      <w:r w:rsidRPr="009F4321">
        <w:rPr>
          <w:rFonts w:ascii="StobiSerif Regular" w:eastAsia="Calibri" w:hAnsi="StobiSerif Regular"/>
          <w:sz w:val="20"/>
          <w:szCs w:val="20"/>
          <w:lang w:val="en-US" w:eastAsia="en-US"/>
        </w:rPr>
        <w:t>6</w:t>
      </w:r>
      <w:r w:rsidRPr="009F4321">
        <w:rPr>
          <w:rFonts w:ascii="StobiSerif Regular" w:eastAsia="Calibri" w:hAnsi="StobiSerif Regular"/>
          <w:sz w:val="20"/>
          <w:szCs w:val="20"/>
          <w:lang w:eastAsia="en-US"/>
        </w:rPr>
        <w:t xml:space="preserve"> -а, член 26, член 27 и член 27-а од Статутот на </w:t>
      </w:r>
      <w:r w:rsidRPr="009F4321">
        <w:rPr>
          <w:rFonts w:ascii="StobiSerif Regular" w:hAnsi="StobiSerif Regular" w:cs="Arial"/>
          <w:sz w:val="20"/>
          <w:szCs w:val="20"/>
          <w:lang w:eastAsia="mk-MK"/>
        </w:rPr>
        <w:t>Јавното претпријатие</w:t>
      </w:r>
      <w:r w:rsidRPr="009F4321">
        <w:rPr>
          <w:rFonts w:ascii="StobiSerif Regular" w:hAnsi="StobiSerif Regular" w:cs="Arial"/>
          <w:sz w:val="20"/>
          <w:szCs w:val="20"/>
          <w:lang w:val="en-US" w:eastAsia="mk-MK"/>
        </w:rPr>
        <w:t xml:space="preserve"> </w:t>
      </w:r>
      <w:r w:rsidRPr="009F4321">
        <w:rPr>
          <w:rFonts w:ascii="StobiSerif Regular" w:hAnsi="StobiSerif Regular" w:cs="Arial"/>
          <w:sz w:val="20"/>
          <w:szCs w:val="20"/>
          <w:lang w:eastAsia="mk-MK"/>
        </w:rPr>
        <w:t xml:space="preserve">„Колекторски систем“ бр.01-4/2 од 3.6.2019 година, бр. 02-386/5 од 21.5.2021 година и бр.02-538/3 од 8.8.2022 година, </w:t>
      </w:r>
      <w:r w:rsidRPr="009F4321">
        <w:rPr>
          <w:rFonts w:ascii="StobiSerif Regular" w:eastAsia="Calibri" w:hAnsi="StobiSerif Regular"/>
          <w:sz w:val="20"/>
          <w:szCs w:val="20"/>
          <w:lang w:eastAsia="en-US"/>
        </w:rPr>
        <w:t>и Правилникот</w:t>
      </w:r>
      <w:r w:rsidRPr="009F4321">
        <w:rPr>
          <w:rFonts w:ascii="StobiSerif Regular" w:eastAsia="Calibri" w:hAnsi="StobiSerif Regular"/>
          <w:sz w:val="20"/>
          <w:szCs w:val="20"/>
          <w:lang w:val="en-US" w:eastAsia="en-US"/>
        </w:rPr>
        <w:t xml:space="preserve"> </w:t>
      </w:r>
      <w:r w:rsidRPr="009F4321">
        <w:rPr>
          <w:rFonts w:ascii="StobiSerif Regular" w:eastAsia="Calibri" w:hAnsi="StobiSerif Regular"/>
          <w:sz w:val="20"/>
          <w:szCs w:val="20"/>
          <w:lang w:eastAsia="en-US"/>
        </w:rPr>
        <w:t>за формата и содржината на јавниот повик, начинот на поднесување на пријавата, обрасците за пријавување, начинот на бодување и селекција на кандидатите и други прашања во врска со спроведувањето на постапката за именување и разрешување на членови на управен, односно надзорен одбор на јавните претпријатија („Службен весник на Република Северна Македонија“бр.283/2022)</w:t>
      </w:r>
      <w:r w:rsidRPr="009F4321">
        <w:rPr>
          <w:rFonts w:ascii="StobiSerif Regular" w:eastAsia="TimesNewRomanPSMT" w:hAnsi="StobiSerif Regular" w:cs="TimesNewRomanPSMT"/>
          <w:sz w:val="20"/>
          <w:szCs w:val="20"/>
          <w:lang w:eastAsia="en-US"/>
        </w:rPr>
        <w:t xml:space="preserve">, </w:t>
      </w:r>
      <w:r w:rsidRPr="009F4321">
        <w:rPr>
          <w:rFonts w:ascii="StobiSerif Regular" w:eastAsia="Calibri" w:hAnsi="StobiSerif Regular"/>
          <w:sz w:val="20"/>
          <w:szCs w:val="20"/>
          <w:lang w:eastAsia="en-US"/>
        </w:rPr>
        <w:t xml:space="preserve">Владата на Република Северна Македонија распишува: </w:t>
      </w:r>
    </w:p>
    <w:p w14:paraId="5929B8F5" w14:textId="77777777" w:rsidR="008B2A14" w:rsidRPr="009F4321" w:rsidRDefault="008B2A14" w:rsidP="008B2A14">
      <w:pPr>
        <w:tabs>
          <w:tab w:val="left" w:pos="426"/>
        </w:tabs>
        <w:suppressAutoHyphens w:val="0"/>
        <w:jc w:val="center"/>
        <w:rPr>
          <w:rFonts w:ascii="StobiSerif Regular" w:eastAsia="Calibri" w:hAnsi="StobiSerif Regular"/>
          <w:sz w:val="20"/>
          <w:szCs w:val="20"/>
          <w:lang w:eastAsia="en-US"/>
        </w:rPr>
      </w:pPr>
    </w:p>
    <w:p w14:paraId="30A97C8D" w14:textId="6AE162DF" w:rsidR="008B2A14" w:rsidRPr="009F4321" w:rsidRDefault="008B2A14" w:rsidP="008B2A14">
      <w:pPr>
        <w:tabs>
          <w:tab w:val="left" w:pos="426"/>
        </w:tabs>
        <w:suppressAutoHyphens w:val="0"/>
        <w:jc w:val="center"/>
        <w:rPr>
          <w:rFonts w:ascii="StobiSerif Regular" w:eastAsia="Calibri" w:hAnsi="StobiSerif Regular"/>
          <w:sz w:val="20"/>
          <w:szCs w:val="20"/>
          <w:lang w:eastAsia="en-US"/>
        </w:rPr>
      </w:pPr>
      <w:r w:rsidRPr="009F4321">
        <w:rPr>
          <w:rFonts w:ascii="StobiSerif Regular" w:eastAsia="Calibri" w:hAnsi="StobiSerif Regular"/>
          <w:sz w:val="20"/>
          <w:szCs w:val="20"/>
          <w:lang w:eastAsia="en-US"/>
        </w:rPr>
        <w:t>Ј</w:t>
      </w:r>
      <w:r w:rsidRPr="009F4321">
        <w:rPr>
          <w:rFonts w:ascii="StobiSerif Regular" w:eastAsia="Calibri" w:hAnsi="StobiSerif Regular"/>
          <w:sz w:val="20"/>
          <w:szCs w:val="20"/>
          <w:lang w:val="en-US" w:eastAsia="en-US"/>
        </w:rPr>
        <w:t xml:space="preserve"> </w:t>
      </w:r>
      <w:r w:rsidRPr="009F4321">
        <w:rPr>
          <w:rFonts w:ascii="StobiSerif Regular" w:eastAsia="Calibri" w:hAnsi="StobiSerif Regular"/>
          <w:sz w:val="20"/>
          <w:szCs w:val="20"/>
          <w:lang w:eastAsia="en-US"/>
        </w:rPr>
        <w:t>А</w:t>
      </w:r>
      <w:r w:rsidRPr="009F4321">
        <w:rPr>
          <w:rFonts w:ascii="StobiSerif Regular" w:eastAsia="Calibri" w:hAnsi="StobiSerif Regular"/>
          <w:sz w:val="20"/>
          <w:szCs w:val="20"/>
          <w:lang w:val="en-US" w:eastAsia="en-US"/>
        </w:rPr>
        <w:t xml:space="preserve"> </w:t>
      </w:r>
      <w:r w:rsidRPr="009F4321">
        <w:rPr>
          <w:rFonts w:ascii="StobiSerif Regular" w:eastAsia="Calibri" w:hAnsi="StobiSerif Regular"/>
          <w:sz w:val="20"/>
          <w:szCs w:val="20"/>
          <w:lang w:eastAsia="en-US"/>
        </w:rPr>
        <w:t>В</w:t>
      </w:r>
      <w:r w:rsidRPr="009F4321">
        <w:rPr>
          <w:rFonts w:ascii="StobiSerif Regular" w:eastAsia="Calibri" w:hAnsi="StobiSerif Regular"/>
          <w:sz w:val="20"/>
          <w:szCs w:val="20"/>
          <w:lang w:val="en-US" w:eastAsia="en-US"/>
        </w:rPr>
        <w:t xml:space="preserve"> </w:t>
      </w:r>
      <w:r w:rsidRPr="009F4321">
        <w:rPr>
          <w:rFonts w:ascii="StobiSerif Regular" w:eastAsia="Calibri" w:hAnsi="StobiSerif Regular"/>
          <w:sz w:val="20"/>
          <w:szCs w:val="20"/>
          <w:lang w:eastAsia="en-US"/>
        </w:rPr>
        <w:t>Е</w:t>
      </w:r>
      <w:r w:rsidRPr="009F4321">
        <w:rPr>
          <w:rFonts w:ascii="StobiSerif Regular" w:eastAsia="Calibri" w:hAnsi="StobiSerif Regular"/>
          <w:sz w:val="20"/>
          <w:szCs w:val="20"/>
          <w:lang w:val="en-US" w:eastAsia="en-US"/>
        </w:rPr>
        <w:t xml:space="preserve"> </w:t>
      </w:r>
      <w:r w:rsidRPr="009F4321">
        <w:rPr>
          <w:rFonts w:ascii="StobiSerif Regular" w:eastAsia="Calibri" w:hAnsi="StobiSerif Regular"/>
          <w:sz w:val="20"/>
          <w:szCs w:val="20"/>
          <w:lang w:eastAsia="en-US"/>
        </w:rPr>
        <w:t>Н</w:t>
      </w:r>
      <w:r w:rsidRPr="009F4321">
        <w:rPr>
          <w:rFonts w:ascii="StobiSerif Regular" w:eastAsia="Calibri" w:hAnsi="StobiSerif Regular"/>
          <w:sz w:val="20"/>
          <w:szCs w:val="20"/>
          <w:lang w:val="en-US" w:eastAsia="en-US"/>
        </w:rPr>
        <w:t xml:space="preserve"> </w:t>
      </w:r>
      <w:r w:rsidRPr="009F4321">
        <w:rPr>
          <w:rFonts w:ascii="StobiSerif Regular" w:eastAsia="Calibri" w:hAnsi="StobiSerif Regular"/>
          <w:sz w:val="20"/>
          <w:szCs w:val="20"/>
          <w:lang w:eastAsia="en-US"/>
        </w:rPr>
        <w:t xml:space="preserve">  </w:t>
      </w:r>
      <w:r w:rsidRPr="009F4321">
        <w:rPr>
          <w:rFonts w:ascii="StobiSerif Regular" w:eastAsia="Calibri" w:hAnsi="StobiSerif Regular"/>
          <w:sz w:val="20"/>
          <w:szCs w:val="20"/>
          <w:lang w:val="en-US" w:eastAsia="en-US"/>
        </w:rPr>
        <w:t xml:space="preserve"> </w:t>
      </w:r>
      <w:r w:rsidRPr="009F4321">
        <w:rPr>
          <w:rFonts w:ascii="StobiSerif Regular" w:eastAsia="Calibri" w:hAnsi="StobiSerif Regular"/>
          <w:sz w:val="20"/>
          <w:szCs w:val="20"/>
          <w:lang w:eastAsia="en-US"/>
        </w:rPr>
        <w:t xml:space="preserve"> П О В И К </w:t>
      </w:r>
      <w:bookmarkStart w:id="0" w:name="_Hlk145318037"/>
      <w:r w:rsidRPr="009F4321">
        <w:rPr>
          <w:rFonts w:ascii="StobiSerif Regular" w:eastAsia="Calibri" w:hAnsi="StobiSerif Regular"/>
          <w:sz w:val="20"/>
          <w:szCs w:val="20"/>
          <w:lang w:eastAsia="en-US"/>
        </w:rPr>
        <w:t>Бр.</w:t>
      </w:r>
      <w:r w:rsidR="005377CF" w:rsidRPr="009F4321">
        <w:rPr>
          <w:rFonts w:ascii="StobiSerif Regular" w:eastAsia="Calibri" w:hAnsi="StobiSerif Regular"/>
          <w:sz w:val="20"/>
          <w:szCs w:val="20"/>
          <w:lang w:val="en-US" w:eastAsia="en-US"/>
        </w:rPr>
        <w:t xml:space="preserve"> </w:t>
      </w:r>
      <w:r w:rsidR="00BA5A53">
        <w:rPr>
          <w:rFonts w:ascii="StobiSerif Regular" w:eastAsia="Calibri" w:hAnsi="StobiSerif Regular"/>
          <w:sz w:val="20"/>
          <w:szCs w:val="20"/>
          <w:lang w:val="en-US" w:eastAsia="en-US"/>
        </w:rPr>
        <w:t>18</w:t>
      </w:r>
      <w:r w:rsidRPr="009F4321">
        <w:rPr>
          <w:rFonts w:ascii="StobiSerif Regular" w:eastAsia="Calibri" w:hAnsi="StobiSerif Regular"/>
          <w:sz w:val="20"/>
          <w:szCs w:val="20"/>
          <w:lang w:eastAsia="en-US"/>
        </w:rPr>
        <w:t>/2023</w:t>
      </w:r>
    </w:p>
    <w:bookmarkEnd w:id="0"/>
    <w:p w14:paraId="711BF620" w14:textId="68054F8E" w:rsidR="008B2A14" w:rsidRPr="009F4321" w:rsidRDefault="008B2A14" w:rsidP="008B2A14">
      <w:pPr>
        <w:tabs>
          <w:tab w:val="left" w:pos="426"/>
        </w:tabs>
        <w:jc w:val="center"/>
        <w:rPr>
          <w:rFonts w:ascii="StobiSerif Regular" w:hAnsi="StobiSerif Regular"/>
          <w:sz w:val="20"/>
          <w:szCs w:val="20"/>
          <w:lang w:val="ru-RU"/>
        </w:rPr>
      </w:pPr>
      <w:r w:rsidRPr="009F4321">
        <w:rPr>
          <w:rFonts w:ascii="StobiSerif Regular" w:hAnsi="StobiSerif Regular"/>
          <w:sz w:val="20"/>
          <w:szCs w:val="20"/>
          <w:lang w:val="ru-RU"/>
        </w:rPr>
        <w:t xml:space="preserve">за пријавување на заинтересирани лица за именување на </w:t>
      </w:r>
      <w:r w:rsidR="00EF70CD" w:rsidRPr="009F4321">
        <w:rPr>
          <w:rFonts w:ascii="StobiSerif Regular" w:hAnsi="StobiSerif Regular"/>
          <w:sz w:val="20"/>
          <w:szCs w:val="20"/>
          <w:lang w:val="en-US"/>
        </w:rPr>
        <w:t>6</w:t>
      </w:r>
      <w:r w:rsidRPr="009F4321">
        <w:rPr>
          <w:rFonts w:ascii="StobiSerif Regular" w:hAnsi="StobiSerif Regular"/>
          <w:sz w:val="20"/>
          <w:szCs w:val="20"/>
          <w:lang w:val="ru-RU"/>
        </w:rPr>
        <w:t xml:space="preserve"> (</w:t>
      </w:r>
      <w:r w:rsidR="00EF70CD" w:rsidRPr="009F4321">
        <w:rPr>
          <w:rFonts w:ascii="StobiSerif Regular" w:hAnsi="StobiSerif Regular"/>
          <w:sz w:val="20"/>
          <w:szCs w:val="20"/>
        </w:rPr>
        <w:t>шест</w:t>
      </w:r>
      <w:r w:rsidRPr="009F4321">
        <w:rPr>
          <w:rFonts w:ascii="StobiSerif Regular" w:hAnsi="StobiSerif Regular"/>
          <w:sz w:val="20"/>
          <w:szCs w:val="20"/>
        </w:rPr>
        <w:t>)</w:t>
      </w:r>
      <w:r w:rsidRPr="009F4321">
        <w:rPr>
          <w:rFonts w:ascii="StobiSerif Regular" w:hAnsi="StobiSerif Regular"/>
          <w:sz w:val="20"/>
          <w:szCs w:val="20"/>
          <w:lang w:val="ru-RU"/>
        </w:rPr>
        <w:t xml:space="preserve"> члена на </w:t>
      </w:r>
    </w:p>
    <w:p w14:paraId="58BE1FB6" w14:textId="06E5FA95" w:rsidR="008B2A14" w:rsidRPr="009F4321" w:rsidRDefault="008B2A14" w:rsidP="008B2A14">
      <w:pPr>
        <w:tabs>
          <w:tab w:val="left" w:pos="426"/>
        </w:tabs>
        <w:jc w:val="center"/>
        <w:rPr>
          <w:rFonts w:ascii="StobiSerif Regular" w:eastAsia="TimesNewRomanPSMT" w:hAnsi="StobiSerif Regular"/>
          <w:sz w:val="20"/>
          <w:szCs w:val="20"/>
          <w:lang w:val="ru-RU"/>
        </w:rPr>
      </w:pPr>
      <w:r w:rsidRPr="009F4321">
        <w:rPr>
          <w:rFonts w:ascii="StobiSerif Regular" w:hAnsi="StobiSerif Regular"/>
          <w:sz w:val="20"/>
          <w:szCs w:val="20"/>
          <w:lang w:val="ru-RU"/>
        </w:rPr>
        <w:t xml:space="preserve">Управниот одбор  и </w:t>
      </w:r>
      <w:r w:rsidR="00EF70CD" w:rsidRPr="009F4321">
        <w:rPr>
          <w:rFonts w:ascii="StobiSerif Regular" w:hAnsi="StobiSerif Regular"/>
          <w:sz w:val="20"/>
          <w:szCs w:val="20"/>
          <w:lang w:val="ru-RU"/>
        </w:rPr>
        <w:t>1</w:t>
      </w:r>
      <w:r w:rsidRPr="009F4321">
        <w:rPr>
          <w:rFonts w:ascii="StobiSerif Regular" w:hAnsi="StobiSerif Regular"/>
          <w:sz w:val="20"/>
          <w:szCs w:val="20"/>
          <w:lang w:val="ru-RU"/>
        </w:rPr>
        <w:t xml:space="preserve"> (</w:t>
      </w:r>
      <w:r w:rsidR="00EF70CD" w:rsidRPr="009F4321">
        <w:rPr>
          <w:rFonts w:ascii="StobiSerif Regular" w:hAnsi="StobiSerif Regular"/>
          <w:sz w:val="20"/>
          <w:szCs w:val="20"/>
          <w:lang w:val="ru-RU"/>
        </w:rPr>
        <w:t>еден</w:t>
      </w:r>
      <w:r w:rsidRPr="009F4321">
        <w:rPr>
          <w:rFonts w:ascii="StobiSerif Regular" w:hAnsi="StobiSerif Regular"/>
          <w:sz w:val="20"/>
          <w:szCs w:val="20"/>
          <w:lang w:val="ru-RU"/>
        </w:rPr>
        <w:t xml:space="preserve">) член на Надзорниот одбор за контрола на материјално – финансиското работење на </w:t>
      </w:r>
      <w:bookmarkStart w:id="1" w:name="_Hlk145335197"/>
      <w:r w:rsidRPr="009F4321">
        <w:rPr>
          <w:rFonts w:ascii="StobiSerif Regular" w:hAnsi="StobiSerif Regular"/>
          <w:sz w:val="20"/>
          <w:szCs w:val="20"/>
          <w:lang w:val="ru-RU"/>
        </w:rPr>
        <w:t>Јавното претпријатие Колекторски систем</w:t>
      </w:r>
      <w:bookmarkEnd w:id="1"/>
    </w:p>
    <w:p w14:paraId="10D36D26" w14:textId="77777777" w:rsidR="008B2A14" w:rsidRPr="009F4321" w:rsidRDefault="008B2A14" w:rsidP="008B2A14">
      <w:pPr>
        <w:tabs>
          <w:tab w:val="left" w:pos="426"/>
        </w:tabs>
        <w:jc w:val="center"/>
        <w:rPr>
          <w:rFonts w:ascii="StobiSerif Regular" w:eastAsia="TimesNewRomanPSMT" w:hAnsi="StobiSerif Regular"/>
          <w:sz w:val="20"/>
          <w:szCs w:val="20"/>
          <w:lang w:val="ru-RU"/>
        </w:rPr>
      </w:pPr>
    </w:p>
    <w:p w14:paraId="1A0F1117" w14:textId="3BCEAC92" w:rsidR="008B2A14" w:rsidRPr="009F4321" w:rsidRDefault="008B2A14" w:rsidP="009F4321">
      <w:pPr>
        <w:numPr>
          <w:ilvl w:val="0"/>
          <w:numId w:val="45"/>
        </w:numPr>
        <w:ind w:left="0"/>
        <w:contextualSpacing/>
        <w:rPr>
          <w:rFonts w:ascii="StobiSerif Regular" w:eastAsia="Calibri" w:hAnsi="StobiSerif Regular"/>
          <w:sz w:val="20"/>
          <w:szCs w:val="20"/>
          <w:lang w:val="ru-RU" w:eastAsia="en-US"/>
        </w:rPr>
      </w:pPr>
      <w:r w:rsidRPr="009F4321">
        <w:rPr>
          <w:rFonts w:ascii="StobiSerif Regular" w:eastAsia="TimesNewRomanPSMT" w:hAnsi="StobiSerif Regular" w:cs="TimesNewRomanPSMT"/>
          <w:sz w:val="20"/>
          <w:szCs w:val="20"/>
          <w:lang w:eastAsia="en-US"/>
        </w:rPr>
        <w:t xml:space="preserve">Владата на Република Северна Македонија на предлог на генералниот секретар, распишува Јавен повик </w:t>
      </w:r>
      <w:r w:rsidRPr="009F4321">
        <w:rPr>
          <w:rFonts w:ascii="StobiSerif Regular" w:eastAsia="Calibri" w:hAnsi="StobiSerif Regular"/>
          <w:sz w:val="20"/>
          <w:szCs w:val="20"/>
          <w:lang w:val="ru-RU" w:eastAsia="en-US"/>
        </w:rPr>
        <w:t xml:space="preserve">за пријавување на заинтересирани лица за именување на </w:t>
      </w:r>
      <w:r w:rsidR="00EF70CD" w:rsidRPr="009F4321">
        <w:rPr>
          <w:rFonts w:ascii="StobiSerif Regular" w:eastAsia="Calibri" w:hAnsi="StobiSerif Regular"/>
          <w:sz w:val="20"/>
          <w:szCs w:val="20"/>
          <w:lang w:val="ru-RU" w:eastAsia="en-US"/>
        </w:rPr>
        <w:t>6 (шест) члена на Управниот одбор  и 1 (еден) член на Надзорниот одбор за контрола на материјално – финансиското работење на Јавното претпријатие Колекторски систем</w:t>
      </w:r>
      <w:r w:rsidRPr="009F4321">
        <w:rPr>
          <w:rFonts w:ascii="StobiSerif Regular" w:eastAsia="Calibri" w:hAnsi="StobiSerif Regular"/>
          <w:sz w:val="20"/>
          <w:szCs w:val="20"/>
          <w:lang w:val="ru-RU" w:eastAsia="en-US"/>
        </w:rPr>
        <w:t>, со мандатот од четири години, со право на уште еден последователен мандат.</w:t>
      </w:r>
    </w:p>
    <w:p w14:paraId="4F0F615E" w14:textId="77777777" w:rsidR="008B2A14" w:rsidRPr="009F4321" w:rsidRDefault="008B2A14" w:rsidP="009F4321">
      <w:pPr>
        <w:ind w:hanging="426"/>
        <w:contextualSpacing/>
        <w:rPr>
          <w:rFonts w:ascii="StobiSerif Regular" w:eastAsia="Calibri" w:hAnsi="StobiSerif Regular"/>
          <w:sz w:val="20"/>
          <w:szCs w:val="20"/>
          <w:lang w:val="ru-RU" w:eastAsia="en-US"/>
        </w:rPr>
      </w:pPr>
    </w:p>
    <w:p w14:paraId="1C172DF7" w14:textId="77777777" w:rsidR="008B2A14" w:rsidRPr="009F4321" w:rsidRDefault="008B2A14" w:rsidP="009F4321">
      <w:pPr>
        <w:numPr>
          <w:ilvl w:val="0"/>
          <w:numId w:val="43"/>
        </w:numPr>
        <w:suppressAutoHyphens w:val="0"/>
        <w:ind w:left="0" w:hanging="426"/>
        <w:rPr>
          <w:rFonts w:ascii="StobiSerif Regular" w:hAnsi="StobiSerif Regular" w:cs="Arial"/>
          <w:sz w:val="20"/>
          <w:szCs w:val="20"/>
          <w:lang w:eastAsia="mk-MK"/>
        </w:rPr>
      </w:pPr>
      <w:r w:rsidRPr="009F4321">
        <w:rPr>
          <w:rFonts w:ascii="StobiSerif Regular" w:hAnsi="StobiSerif Regular" w:cs="Arial"/>
          <w:sz w:val="20"/>
          <w:szCs w:val="20"/>
          <w:lang w:eastAsia="mk-MK"/>
        </w:rPr>
        <w:t>Назив на јавното претпријатие:</w:t>
      </w:r>
      <w:r w:rsidRPr="009F4321">
        <w:rPr>
          <w:rFonts w:ascii="StobiSerif Regular" w:hAnsi="StobiSerif Regular"/>
          <w:sz w:val="20"/>
          <w:szCs w:val="20"/>
        </w:rPr>
        <w:t xml:space="preserve"> </w:t>
      </w:r>
      <w:r w:rsidRPr="009F4321">
        <w:rPr>
          <w:rFonts w:ascii="StobiSerif Regular" w:hAnsi="StobiSerif Regular" w:cs="Arial"/>
          <w:sz w:val="20"/>
          <w:szCs w:val="20"/>
          <w:lang w:eastAsia="mk-MK"/>
        </w:rPr>
        <w:t>Јавно претпријатие Колекторски систем.</w:t>
      </w:r>
    </w:p>
    <w:p w14:paraId="404B15E7" w14:textId="77777777" w:rsidR="008B2A14" w:rsidRPr="009F4321" w:rsidRDefault="008B2A14" w:rsidP="009F4321">
      <w:pPr>
        <w:numPr>
          <w:ilvl w:val="0"/>
          <w:numId w:val="43"/>
        </w:numPr>
        <w:suppressAutoHyphens w:val="0"/>
        <w:ind w:left="0" w:hanging="426"/>
        <w:rPr>
          <w:rFonts w:ascii="StobiSerif Regular" w:hAnsi="StobiSerif Regular" w:cs="Arial"/>
          <w:sz w:val="20"/>
          <w:szCs w:val="20"/>
          <w:lang w:eastAsia="mk-MK"/>
        </w:rPr>
      </w:pPr>
      <w:r w:rsidRPr="009F4321">
        <w:rPr>
          <w:rFonts w:ascii="StobiSerif Regular" w:hAnsi="StobiSerif Regular" w:cs="Arial"/>
          <w:sz w:val="20"/>
          <w:szCs w:val="20"/>
          <w:lang w:eastAsia="mk-MK"/>
        </w:rPr>
        <w:t xml:space="preserve">Шифра и дејност на </w:t>
      </w:r>
      <w:r w:rsidRPr="009F4321">
        <w:rPr>
          <w:rFonts w:ascii="StobiSerif Regular" w:eastAsia="Calibri" w:hAnsi="StobiSerif Regular" w:cs="Arial"/>
          <w:sz w:val="20"/>
          <w:szCs w:val="20"/>
          <w:lang w:eastAsia="en-US"/>
        </w:rPr>
        <w:t xml:space="preserve">Јавното претпријатие Колекторски систем </w:t>
      </w:r>
      <w:r w:rsidRPr="009F4321">
        <w:rPr>
          <w:rFonts w:ascii="StobiSerif Regular" w:hAnsi="StobiSerif Regular" w:cs="Arial"/>
          <w:sz w:val="20"/>
          <w:szCs w:val="20"/>
          <w:lang w:eastAsia="mk-MK"/>
        </w:rPr>
        <w:t>според Националната класификација на дејности (НКД) е:</w:t>
      </w:r>
    </w:p>
    <w:p w14:paraId="1B940919" w14:textId="77777777" w:rsidR="008B2A14" w:rsidRPr="009F4321" w:rsidRDefault="008B2A14" w:rsidP="009F4321">
      <w:pPr>
        <w:pStyle w:val="ListParagraph"/>
        <w:numPr>
          <w:ilvl w:val="0"/>
          <w:numId w:val="53"/>
        </w:numPr>
        <w:spacing w:after="0" w:line="240" w:lineRule="auto"/>
        <w:ind w:left="0" w:firstLine="0"/>
        <w:rPr>
          <w:rFonts w:ascii="StobiSerif Regular" w:hAnsi="StobiSerif Regular" w:cs="Arial"/>
          <w:sz w:val="20"/>
          <w:szCs w:val="20"/>
          <w:lang w:eastAsia="mk-MK"/>
        </w:rPr>
      </w:pPr>
      <w:r w:rsidRPr="009F4321">
        <w:rPr>
          <w:rFonts w:ascii="StobiSerif Regular" w:hAnsi="StobiSerif Regular" w:cs="Arial"/>
          <w:sz w:val="20"/>
          <w:szCs w:val="20"/>
          <w:lang w:eastAsia="mk-MK"/>
        </w:rPr>
        <w:t>37.00 - Отстранување на отпадни води.</w:t>
      </w:r>
    </w:p>
    <w:p w14:paraId="192DD72E" w14:textId="77777777" w:rsidR="008B2A14" w:rsidRPr="009F4321" w:rsidRDefault="008B2A14" w:rsidP="009F4321">
      <w:pPr>
        <w:pStyle w:val="ListParagraph"/>
        <w:spacing w:after="0" w:line="240" w:lineRule="auto"/>
        <w:ind w:left="0"/>
        <w:rPr>
          <w:rFonts w:ascii="StobiSerif Regular" w:hAnsi="StobiSerif Regular" w:cs="Arial"/>
          <w:sz w:val="20"/>
          <w:szCs w:val="20"/>
          <w:lang w:eastAsia="mk-MK"/>
        </w:rPr>
      </w:pPr>
    </w:p>
    <w:p w14:paraId="0EA4C40D" w14:textId="77777777" w:rsidR="008B2A14" w:rsidRPr="009F4321" w:rsidRDefault="008B2A14" w:rsidP="009F4321">
      <w:pPr>
        <w:numPr>
          <w:ilvl w:val="0"/>
          <w:numId w:val="43"/>
        </w:numPr>
        <w:suppressAutoHyphens w:val="0"/>
        <w:ind w:left="0" w:hanging="426"/>
        <w:rPr>
          <w:rFonts w:ascii="StobiSerif Regular" w:hAnsi="StobiSerif Regular" w:cs="Arial"/>
          <w:sz w:val="20"/>
          <w:szCs w:val="20"/>
          <w:lang w:eastAsia="mk-MK"/>
        </w:rPr>
      </w:pPr>
      <w:r w:rsidRPr="009F4321">
        <w:rPr>
          <w:rFonts w:ascii="StobiSerif Regular" w:hAnsi="StobiSerif Regular" w:cs="Arial"/>
          <w:sz w:val="20"/>
          <w:szCs w:val="20"/>
          <w:lang w:eastAsia="mk-MK"/>
        </w:rPr>
        <w:t>Надлежности на Јавното претпријатие Колекторски систем:</w:t>
      </w:r>
    </w:p>
    <w:p w14:paraId="6201CD02" w14:textId="77777777" w:rsidR="008B2A14" w:rsidRPr="009F4321" w:rsidRDefault="008B2A14" w:rsidP="009F4321">
      <w:pPr>
        <w:shd w:val="clear" w:color="auto" w:fill="FFFFFF"/>
        <w:suppressAutoHyphens w:val="0"/>
        <w:ind w:hanging="426"/>
        <w:rPr>
          <w:rFonts w:ascii="StobiSerif Regular" w:hAnsi="StobiSerif Regular" w:cs="Arial"/>
          <w:spacing w:val="-4"/>
          <w:sz w:val="20"/>
          <w:szCs w:val="20"/>
        </w:rPr>
      </w:pPr>
    </w:p>
    <w:p w14:paraId="7A22BEF5" w14:textId="77777777" w:rsidR="008B2A14" w:rsidRPr="009F4321" w:rsidRDefault="008B2A14" w:rsidP="009F4321">
      <w:pPr>
        <w:shd w:val="clear" w:color="auto" w:fill="FFFFFF"/>
        <w:tabs>
          <w:tab w:val="left" w:pos="426"/>
        </w:tabs>
        <w:suppressAutoHyphens w:val="0"/>
        <w:rPr>
          <w:rFonts w:ascii="StobiSerif Regular" w:hAnsi="StobiSerif Regular" w:cs="Arial"/>
          <w:spacing w:val="-4"/>
          <w:sz w:val="20"/>
          <w:szCs w:val="20"/>
        </w:rPr>
      </w:pPr>
      <w:r w:rsidRPr="009F4321">
        <w:rPr>
          <w:rFonts w:ascii="StobiSerif Regular" w:hAnsi="StobiSerif Regular" w:cs="Arial"/>
          <w:spacing w:val="-4"/>
          <w:sz w:val="20"/>
          <w:szCs w:val="20"/>
        </w:rPr>
        <w:t>Претпријатието е правно лице кое врши дејност од јавен интерес од областа на заштита на животната средина, односно собирање, одведување и прочистување на отпадни води преку канализациони системи со пречистителни станици (колекторски системи) и нивно испуштање во реципиент за заштита на Охридското Езеро, како и:</w:t>
      </w:r>
    </w:p>
    <w:p w14:paraId="2204B92A" w14:textId="77777777" w:rsidR="008B2A14" w:rsidRPr="009F4321" w:rsidRDefault="008B2A14" w:rsidP="009F4321">
      <w:pPr>
        <w:pStyle w:val="ListParagraph"/>
        <w:numPr>
          <w:ilvl w:val="0"/>
          <w:numId w:val="51"/>
        </w:numPr>
        <w:shd w:val="clear" w:color="auto" w:fill="FFFFFF"/>
        <w:tabs>
          <w:tab w:val="left" w:pos="426"/>
        </w:tabs>
        <w:suppressAutoHyphens w:val="0"/>
        <w:spacing w:after="0" w:line="240" w:lineRule="auto"/>
        <w:ind w:left="0" w:hanging="426"/>
        <w:rPr>
          <w:rFonts w:ascii="StobiSerif Regular" w:hAnsi="StobiSerif Regular" w:cs="Arial"/>
          <w:spacing w:val="-4"/>
          <w:sz w:val="20"/>
          <w:szCs w:val="20"/>
        </w:rPr>
      </w:pPr>
      <w:r w:rsidRPr="009F4321">
        <w:rPr>
          <w:rFonts w:ascii="StobiSerif Regular" w:hAnsi="StobiSerif Regular" w:cs="Arial"/>
          <w:spacing w:val="-4"/>
          <w:sz w:val="20"/>
          <w:szCs w:val="20"/>
        </w:rPr>
        <w:t xml:space="preserve">Управување со колекторски систем на Охридското Езеро ; </w:t>
      </w:r>
    </w:p>
    <w:p w14:paraId="2A4032FC" w14:textId="77777777" w:rsidR="008B2A14" w:rsidRPr="009F4321" w:rsidRDefault="008B2A14" w:rsidP="009F4321">
      <w:pPr>
        <w:pStyle w:val="ListParagraph"/>
        <w:numPr>
          <w:ilvl w:val="0"/>
          <w:numId w:val="51"/>
        </w:numPr>
        <w:shd w:val="clear" w:color="auto" w:fill="FFFFFF"/>
        <w:tabs>
          <w:tab w:val="left" w:pos="426"/>
        </w:tabs>
        <w:suppressAutoHyphens w:val="0"/>
        <w:spacing w:after="0" w:line="240" w:lineRule="auto"/>
        <w:ind w:left="0" w:hanging="426"/>
        <w:rPr>
          <w:rFonts w:ascii="StobiSerif Regular" w:hAnsi="StobiSerif Regular" w:cs="Arial"/>
          <w:spacing w:val="-4"/>
          <w:sz w:val="20"/>
          <w:szCs w:val="20"/>
        </w:rPr>
      </w:pPr>
      <w:r w:rsidRPr="009F4321">
        <w:rPr>
          <w:rFonts w:ascii="StobiSerif Regular" w:hAnsi="StobiSerif Regular" w:cs="Arial"/>
          <w:spacing w:val="-4"/>
          <w:sz w:val="20"/>
          <w:szCs w:val="20"/>
        </w:rPr>
        <w:t>Одржување и развој на колекторски систем на Охридското Езеро;</w:t>
      </w:r>
    </w:p>
    <w:p w14:paraId="7BF0C642" w14:textId="77777777" w:rsidR="008B2A14" w:rsidRPr="009F4321" w:rsidRDefault="008B2A14" w:rsidP="009F4321">
      <w:pPr>
        <w:pStyle w:val="ListParagraph"/>
        <w:numPr>
          <w:ilvl w:val="0"/>
          <w:numId w:val="51"/>
        </w:numPr>
        <w:shd w:val="clear" w:color="auto" w:fill="FFFFFF"/>
        <w:tabs>
          <w:tab w:val="left" w:pos="426"/>
        </w:tabs>
        <w:suppressAutoHyphens w:val="0"/>
        <w:spacing w:after="0" w:line="240" w:lineRule="auto"/>
        <w:ind w:left="0" w:hanging="426"/>
        <w:rPr>
          <w:rFonts w:ascii="StobiSerif Regular" w:hAnsi="StobiSerif Regular" w:cs="Arial"/>
          <w:spacing w:val="-4"/>
          <w:sz w:val="20"/>
          <w:szCs w:val="20"/>
        </w:rPr>
      </w:pPr>
      <w:r w:rsidRPr="009F4321">
        <w:rPr>
          <w:rFonts w:ascii="StobiSerif Regular" w:hAnsi="StobiSerif Regular" w:cs="Arial"/>
          <w:spacing w:val="-4"/>
          <w:sz w:val="20"/>
          <w:szCs w:val="20"/>
        </w:rPr>
        <w:t>Постојано следење и контрола на состојбите на колекторски систем на Охридското Езеро на Охридското Езеро ;</w:t>
      </w:r>
    </w:p>
    <w:p w14:paraId="5EF2D493" w14:textId="77777777" w:rsidR="008B2A14" w:rsidRPr="009F4321" w:rsidRDefault="008B2A14" w:rsidP="009F4321">
      <w:pPr>
        <w:pStyle w:val="ListParagraph"/>
        <w:numPr>
          <w:ilvl w:val="0"/>
          <w:numId w:val="51"/>
        </w:numPr>
        <w:shd w:val="clear" w:color="auto" w:fill="FFFFFF"/>
        <w:tabs>
          <w:tab w:val="left" w:pos="426"/>
        </w:tabs>
        <w:suppressAutoHyphens w:val="0"/>
        <w:spacing w:after="0" w:line="240" w:lineRule="auto"/>
        <w:ind w:left="0" w:hanging="426"/>
        <w:rPr>
          <w:rFonts w:ascii="StobiSerif Regular" w:hAnsi="StobiSerif Regular" w:cs="Arial"/>
          <w:spacing w:val="-4"/>
          <w:sz w:val="20"/>
          <w:szCs w:val="20"/>
        </w:rPr>
      </w:pPr>
      <w:r w:rsidRPr="009F4321">
        <w:rPr>
          <w:rFonts w:ascii="StobiSerif Regular" w:hAnsi="StobiSerif Regular" w:cs="Arial"/>
          <w:spacing w:val="-4"/>
          <w:sz w:val="20"/>
          <w:szCs w:val="20"/>
        </w:rPr>
        <w:lastRenderedPageBreak/>
        <w:t>Преземање мерки за рационално користење на средствата наменети за колекторски систем на Охридското Езеро;</w:t>
      </w:r>
    </w:p>
    <w:p w14:paraId="24D1FC52" w14:textId="77777777" w:rsidR="008B2A14" w:rsidRPr="009F4321" w:rsidRDefault="008B2A14" w:rsidP="009F4321">
      <w:pPr>
        <w:pStyle w:val="ListParagraph"/>
        <w:numPr>
          <w:ilvl w:val="0"/>
          <w:numId w:val="51"/>
        </w:numPr>
        <w:shd w:val="clear" w:color="auto" w:fill="FFFFFF"/>
        <w:tabs>
          <w:tab w:val="left" w:pos="426"/>
        </w:tabs>
        <w:suppressAutoHyphens w:val="0"/>
        <w:spacing w:after="0" w:line="240" w:lineRule="auto"/>
        <w:ind w:left="0" w:hanging="426"/>
        <w:rPr>
          <w:rFonts w:ascii="StobiSerif Regular" w:hAnsi="StobiSerif Regular" w:cs="Arial"/>
          <w:spacing w:val="-4"/>
          <w:sz w:val="20"/>
          <w:szCs w:val="20"/>
        </w:rPr>
      </w:pPr>
      <w:r w:rsidRPr="009F4321">
        <w:rPr>
          <w:rFonts w:ascii="StobiSerif Regular" w:hAnsi="StobiSerif Regular" w:cs="Arial"/>
          <w:spacing w:val="-4"/>
          <w:sz w:val="20"/>
          <w:szCs w:val="20"/>
        </w:rPr>
        <w:t>Вршење на инвеститорски работи од областа на колекторски систем на Охридското Езеро;</w:t>
      </w:r>
    </w:p>
    <w:p w14:paraId="26C9A55D" w14:textId="77777777" w:rsidR="008B2A14" w:rsidRPr="009F4321" w:rsidRDefault="008B2A14" w:rsidP="009F4321">
      <w:pPr>
        <w:pStyle w:val="ListParagraph"/>
        <w:numPr>
          <w:ilvl w:val="0"/>
          <w:numId w:val="51"/>
        </w:numPr>
        <w:shd w:val="clear" w:color="auto" w:fill="FFFFFF"/>
        <w:tabs>
          <w:tab w:val="left" w:pos="426"/>
        </w:tabs>
        <w:suppressAutoHyphens w:val="0"/>
        <w:spacing w:after="0" w:line="240" w:lineRule="auto"/>
        <w:ind w:left="0" w:hanging="426"/>
        <w:rPr>
          <w:rFonts w:ascii="StobiSerif Regular" w:hAnsi="StobiSerif Regular" w:cs="Arial"/>
          <w:spacing w:val="-4"/>
          <w:sz w:val="20"/>
          <w:szCs w:val="20"/>
        </w:rPr>
      </w:pPr>
      <w:r w:rsidRPr="009F4321">
        <w:rPr>
          <w:rFonts w:ascii="StobiSerif Regular" w:hAnsi="StobiSerif Regular" w:cs="Arial"/>
          <w:spacing w:val="-4"/>
          <w:sz w:val="20"/>
          <w:szCs w:val="20"/>
        </w:rPr>
        <w:t xml:space="preserve">Наплата на надоместоците (волуметриски надоместок; паушал на живи води) за користење на колекторскиот систем на Охридското Езеро; </w:t>
      </w:r>
    </w:p>
    <w:p w14:paraId="20D9B6E1" w14:textId="77777777" w:rsidR="008B2A14" w:rsidRPr="009F4321" w:rsidRDefault="008B2A14" w:rsidP="009F4321">
      <w:pPr>
        <w:pStyle w:val="ListParagraph"/>
        <w:numPr>
          <w:ilvl w:val="0"/>
          <w:numId w:val="51"/>
        </w:numPr>
        <w:shd w:val="clear" w:color="auto" w:fill="FFFFFF"/>
        <w:tabs>
          <w:tab w:val="left" w:pos="426"/>
        </w:tabs>
        <w:suppressAutoHyphens w:val="0"/>
        <w:spacing w:after="0" w:line="240" w:lineRule="auto"/>
        <w:ind w:left="0" w:hanging="426"/>
        <w:rPr>
          <w:rFonts w:ascii="StobiSerif Regular" w:hAnsi="StobiSerif Regular" w:cs="Arial"/>
          <w:spacing w:val="-4"/>
          <w:sz w:val="20"/>
          <w:szCs w:val="20"/>
        </w:rPr>
      </w:pPr>
      <w:r w:rsidRPr="009F4321">
        <w:rPr>
          <w:rFonts w:ascii="StobiSerif Regular" w:hAnsi="StobiSerif Regular" w:cs="Arial"/>
          <w:spacing w:val="-4"/>
          <w:sz w:val="20"/>
          <w:szCs w:val="20"/>
        </w:rPr>
        <w:t>Задолжувања кај домашни и странски финансиски институции, согласно Закон;</w:t>
      </w:r>
    </w:p>
    <w:p w14:paraId="5B49A443" w14:textId="77777777" w:rsidR="008B2A14" w:rsidRPr="009F4321" w:rsidRDefault="008B2A14" w:rsidP="009F4321">
      <w:pPr>
        <w:pStyle w:val="ListParagraph"/>
        <w:numPr>
          <w:ilvl w:val="0"/>
          <w:numId w:val="51"/>
        </w:numPr>
        <w:shd w:val="clear" w:color="auto" w:fill="FFFFFF"/>
        <w:tabs>
          <w:tab w:val="left" w:pos="426"/>
        </w:tabs>
        <w:suppressAutoHyphens w:val="0"/>
        <w:spacing w:after="0" w:line="240" w:lineRule="auto"/>
        <w:ind w:left="0" w:hanging="426"/>
        <w:rPr>
          <w:rFonts w:ascii="StobiSerif Regular" w:hAnsi="StobiSerif Regular" w:cs="Arial"/>
          <w:spacing w:val="-4"/>
          <w:sz w:val="20"/>
          <w:szCs w:val="20"/>
        </w:rPr>
      </w:pPr>
      <w:r w:rsidRPr="009F4321">
        <w:rPr>
          <w:rFonts w:ascii="StobiSerif Regular" w:hAnsi="StobiSerif Regular" w:cs="Arial"/>
          <w:spacing w:val="-4"/>
          <w:sz w:val="20"/>
          <w:szCs w:val="20"/>
        </w:rPr>
        <w:t>Организирање на изработка на студии и проекти за изградба, реконструкција, рехабилитацијата, одржување, заштита и наплата на надоместоци за користење (волуметриски надоместок; паушал на живи води)  со право истите да ги отстапува на физички и правни лица во согласност со закон;</w:t>
      </w:r>
    </w:p>
    <w:p w14:paraId="332F85F7" w14:textId="77777777" w:rsidR="008B2A14" w:rsidRPr="009F4321" w:rsidRDefault="008B2A14" w:rsidP="009F4321">
      <w:pPr>
        <w:pStyle w:val="ListParagraph"/>
        <w:numPr>
          <w:ilvl w:val="0"/>
          <w:numId w:val="51"/>
        </w:numPr>
        <w:shd w:val="clear" w:color="auto" w:fill="FFFFFF"/>
        <w:tabs>
          <w:tab w:val="left" w:pos="426"/>
        </w:tabs>
        <w:suppressAutoHyphens w:val="0"/>
        <w:spacing w:after="0" w:line="240" w:lineRule="auto"/>
        <w:ind w:left="0" w:hanging="426"/>
        <w:rPr>
          <w:rFonts w:ascii="StobiSerif Regular" w:hAnsi="StobiSerif Regular" w:cs="Arial"/>
          <w:spacing w:val="-4"/>
          <w:sz w:val="20"/>
          <w:szCs w:val="20"/>
        </w:rPr>
      </w:pPr>
      <w:r w:rsidRPr="009F4321">
        <w:rPr>
          <w:rFonts w:ascii="StobiSerif Regular" w:hAnsi="StobiSerif Regular" w:cs="Arial"/>
          <w:spacing w:val="-4"/>
          <w:sz w:val="20"/>
          <w:szCs w:val="20"/>
        </w:rPr>
        <w:t>Давање на вршење на работите за изградба реконструкција, рехабилитација, одржување, заштита и наплата на надоместоци (волуметриски надоместок; паушал на живи води) за користење на колекторскиот систем на правни лица во согласност со закон;</w:t>
      </w:r>
    </w:p>
    <w:p w14:paraId="41333696" w14:textId="77777777" w:rsidR="008B2A14" w:rsidRPr="009F4321" w:rsidRDefault="008B2A14" w:rsidP="009F4321">
      <w:pPr>
        <w:pStyle w:val="ListParagraph"/>
        <w:numPr>
          <w:ilvl w:val="0"/>
          <w:numId w:val="51"/>
        </w:numPr>
        <w:shd w:val="clear" w:color="auto" w:fill="FFFFFF"/>
        <w:tabs>
          <w:tab w:val="left" w:pos="426"/>
        </w:tabs>
        <w:suppressAutoHyphens w:val="0"/>
        <w:spacing w:after="0" w:line="240" w:lineRule="auto"/>
        <w:ind w:left="0" w:hanging="426"/>
        <w:rPr>
          <w:rFonts w:ascii="StobiSerif Regular" w:hAnsi="StobiSerif Regular" w:cs="Arial"/>
          <w:spacing w:val="-4"/>
          <w:sz w:val="20"/>
          <w:szCs w:val="20"/>
        </w:rPr>
      </w:pPr>
      <w:r w:rsidRPr="009F4321">
        <w:rPr>
          <w:rFonts w:ascii="StobiSerif Regular" w:hAnsi="StobiSerif Regular" w:cs="Arial"/>
          <w:spacing w:val="-4"/>
          <w:sz w:val="20"/>
          <w:szCs w:val="20"/>
        </w:rPr>
        <w:t>Предлага одлука за започнување на постапка за давање на концесија и/или јавно приватно партнерство;</w:t>
      </w:r>
    </w:p>
    <w:p w14:paraId="64C1FADF" w14:textId="77777777" w:rsidR="008B2A14" w:rsidRPr="009F4321" w:rsidRDefault="008B2A14" w:rsidP="009F4321">
      <w:pPr>
        <w:pStyle w:val="ListParagraph"/>
        <w:numPr>
          <w:ilvl w:val="0"/>
          <w:numId w:val="51"/>
        </w:numPr>
        <w:shd w:val="clear" w:color="auto" w:fill="FFFFFF"/>
        <w:tabs>
          <w:tab w:val="left" w:pos="426"/>
        </w:tabs>
        <w:suppressAutoHyphens w:val="0"/>
        <w:spacing w:after="0" w:line="240" w:lineRule="auto"/>
        <w:ind w:left="0" w:hanging="426"/>
        <w:rPr>
          <w:rFonts w:ascii="StobiSerif Regular" w:hAnsi="StobiSerif Regular" w:cs="Arial"/>
          <w:spacing w:val="-4"/>
          <w:sz w:val="20"/>
          <w:szCs w:val="20"/>
        </w:rPr>
      </w:pPr>
      <w:r w:rsidRPr="009F4321">
        <w:rPr>
          <w:rFonts w:ascii="StobiSerif Regular" w:hAnsi="StobiSerif Regular" w:cs="Arial"/>
          <w:spacing w:val="-4"/>
          <w:sz w:val="20"/>
          <w:szCs w:val="20"/>
        </w:rPr>
        <w:t>Издава одобренија и дава мислења;</w:t>
      </w:r>
    </w:p>
    <w:p w14:paraId="00C229D0" w14:textId="77777777" w:rsidR="008B2A14" w:rsidRPr="009F4321" w:rsidRDefault="008B2A14" w:rsidP="009F4321">
      <w:pPr>
        <w:pStyle w:val="ListParagraph"/>
        <w:numPr>
          <w:ilvl w:val="0"/>
          <w:numId w:val="51"/>
        </w:numPr>
        <w:shd w:val="clear" w:color="auto" w:fill="FFFFFF"/>
        <w:tabs>
          <w:tab w:val="left" w:pos="426"/>
        </w:tabs>
        <w:suppressAutoHyphens w:val="0"/>
        <w:spacing w:after="0" w:line="240" w:lineRule="auto"/>
        <w:ind w:left="0" w:hanging="426"/>
        <w:rPr>
          <w:rFonts w:ascii="StobiSerif Regular" w:hAnsi="StobiSerif Regular" w:cs="Arial"/>
          <w:spacing w:val="-4"/>
          <w:sz w:val="20"/>
          <w:szCs w:val="20"/>
        </w:rPr>
      </w:pPr>
      <w:r w:rsidRPr="009F4321">
        <w:rPr>
          <w:rFonts w:ascii="StobiSerif Regular" w:hAnsi="StobiSerif Regular" w:cs="Arial"/>
          <w:spacing w:val="-4"/>
          <w:sz w:val="20"/>
          <w:szCs w:val="20"/>
        </w:rPr>
        <w:t>Организирање на активности поврзани со вршење на броење на корисници, заштита на колекторски систем, и формирање на неопходни бази на податоци врз основа на броење и преземени податоци од постоечки претпријатија и</w:t>
      </w:r>
    </w:p>
    <w:p w14:paraId="33CABA26" w14:textId="77777777" w:rsidR="008B2A14" w:rsidRPr="009F4321" w:rsidRDefault="008B2A14" w:rsidP="009F4321">
      <w:pPr>
        <w:pStyle w:val="ListParagraph"/>
        <w:numPr>
          <w:ilvl w:val="0"/>
          <w:numId w:val="51"/>
        </w:numPr>
        <w:shd w:val="clear" w:color="auto" w:fill="FFFFFF"/>
        <w:tabs>
          <w:tab w:val="left" w:pos="426"/>
        </w:tabs>
        <w:suppressAutoHyphens w:val="0"/>
        <w:spacing w:after="0" w:line="240" w:lineRule="auto"/>
        <w:ind w:left="0" w:hanging="426"/>
        <w:rPr>
          <w:rFonts w:ascii="StobiSerif Regular" w:hAnsi="StobiSerif Regular" w:cs="Arial"/>
          <w:spacing w:val="-4"/>
          <w:sz w:val="20"/>
          <w:szCs w:val="20"/>
        </w:rPr>
      </w:pPr>
      <w:r w:rsidRPr="009F4321">
        <w:rPr>
          <w:rFonts w:ascii="StobiSerif Regular" w:hAnsi="StobiSerif Regular" w:cs="Arial"/>
          <w:spacing w:val="-4"/>
          <w:sz w:val="20"/>
          <w:szCs w:val="20"/>
        </w:rPr>
        <w:t>други работи согласно Законот за комунални дејности и Законот за животната средина.</w:t>
      </w:r>
    </w:p>
    <w:p w14:paraId="03541662" w14:textId="77777777" w:rsidR="008B2A14" w:rsidRPr="009F4321" w:rsidRDefault="008B2A14" w:rsidP="009F4321">
      <w:pPr>
        <w:pStyle w:val="ListParagraph"/>
        <w:shd w:val="clear" w:color="auto" w:fill="FFFFFF"/>
        <w:tabs>
          <w:tab w:val="left" w:pos="426"/>
        </w:tabs>
        <w:suppressAutoHyphens w:val="0"/>
        <w:spacing w:after="0" w:line="240" w:lineRule="auto"/>
        <w:ind w:left="0" w:hanging="426"/>
        <w:rPr>
          <w:rFonts w:ascii="StobiSerif Regular" w:hAnsi="StobiSerif Regular" w:cs="Arial"/>
          <w:spacing w:val="-4"/>
          <w:sz w:val="20"/>
          <w:szCs w:val="20"/>
        </w:rPr>
      </w:pPr>
    </w:p>
    <w:p w14:paraId="4BEB4CA9" w14:textId="77777777" w:rsidR="008B2A14" w:rsidRPr="009F4321" w:rsidRDefault="008B2A14" w:rsidP="009F4321">
      <w:pPr>
        <w:pStyle w:val="ListParagraph"/>
        <w:numPr>
          <w:ilvl w:val="0"/>
          <w:numId w:val="43"/>
        </w:numPr>
        <w:shd w:val="clear" w:color="auto" w:fill="FFFFFF"/>
        <w:tabs>
          <w:tab w:val="left" w:pos="426"/>
        </w:tabs>
        <w:suppressAutoHyphens w:val="0"/>
        <w:spacing w:after="0" w:line="240" w:lineRule="auto"/>
        <w:ind w:left="0" w:hanging="426"/>
        <w:rPr>
          <w:rFonts w:ascii="StobiSerif Regular" w:hAnsi="StobiSerif Regular" w:cs="Arial"/>
          <w:sz w:val="20"/>
          <w:szCs w:val="20"/>
          <w:lang w:val="en-US"/>
        </w:rPr>
      </w:pPr>
      <w:r w:rsidRPr="009F4321">
        <w:rPr>
          <w:rFonts w:ascii="StobiSerif Regular" w:hAnsi="StobiSerif Regular" w:cs="Tahoma"/>
          <w:sz w:val="20"/>
          <w:szCs w:val="20"/>
        </w:rPr>
        <w:t>В</w:t>
      </w:r>
      <w:r w:rsidRPr="009F4321">
        <w:rPr>
          <w:rFonts w:ascii="StobiSerif Regular" w:hAnsi="StobiSerif Regular" w:cs="Tahoma"/>
          <w:sz w:val="20"/>
          <w:szCs w:val="20"/>
          <w:lang w:val="en-US"/>
        </w:rPr>
        <w:t>еб стран</w:t>
      </w:r>
      <w:r w:rsidRPr="009F4321">
        <w:rPr>
          <w:rFonts w:ascii="StobiSerif Regular" w:hAnsi="StobiSerif Regular" w:cs="Tahoma"/>
          <w:sz w:val="20"/>
          <w:szCs w:val="20"/>
        </w:rPr>
        <w:t xml:space="preserve">ица </w:t>
      </w:r>
      <w:r w:rsidRPr="009F4321">
        <w:rPr>
          <w:rFonts w:ascii="StobiSerif Regular" w:hAnsi="StobiSerif Regular" w:cs="Tahoma"/>
          <w:sz w:val="20"/>
          <w:szCs w:val="20"/>
          <w:lang w:val="en-US"/>
        </w:rPr>
        <w:t xml:space="preserve">на </w:t>
      </w:r>
      <w:r w:rsidRPr="009F4321">
        <w:rPr>
          <w:rFonts w:ascii="StobiSerif Regular" w:hAnsi="StobiSerif Regular"/>
          <w:sz w:val="20"/>
          <w:szCs w:val="20"/>
          <w:lang w:val="ru-RU"/>
        </w:rPr>
        <w:t xml:space="preserve">Јавното претпријатие колекторски систем  </w:t>
      </w:r>
      <w:hyperlink r:id="rId9" w:history="1">
        <w:r w:rsidRPr="009F4321">
          <w:rPr>
            <w:rStyle w:val="Hyperlink"/>
            <w:rFonts w:ascii="StobiSerif Regular" w:hAnsi="StobiSerif Regular"/>
            <w:color w:val="auto"/>
            <w:sz w:val="20"/>
            <w:szCs w:val="20"/>
          </w:rPr>
          <w:t>www.kolektorskisistem.com.mk</w:t>
        </w:r>
      </w:hyperlink>
    </w:p>
    <w:p w14:paraId="1CE8C12F" w14:textId="77777777" w:rsidR="008B2A14" w:rsidRPr="009F4321" w:rsidRDefault="008B2A14" w:rsidP="009F4321">
      <w:pPr>
        <w:numPr>
          <w:ilvl w:val="0"/>
          <w:numId w:val="43"/>
        </w:numPr>
        <w:tabs>
          <w:tab w:val="left" w:pos="426"/>
        </w:tabs>
        <w:suppressAutoHyphens w:val="0"/>
        <w:autoSpaceDE w:val="0"/>
        <w:autoSpaceDN w:val="0"/>
        <w:adjustRightInd w:val="0"/>
        <w:ind w:left="0" w:hanging="426"/>
        <w:contextualSpacing/>
        <w:rPr>
          <w:rFonts w:ascii="StobiSerif Regular" w:eastAsia="Calibri" w:hAnsi="StobiSerif Regular" w:cs="Tahoma"/>
          <w:sz w:val="20"/>
          <w:szCs w:val="20"/>
          <w:lang w:val="en-US" w:eastAsia="en-US"/>
        </w:rPr>
      </w:pPr>
      <w:r w:rsidRPr="009F4321">
        <w:rPr>
          <w:rFonts w:ascii="StobiSerif Regular" w:eastAsia="Calibri" w:hAnsi="StobiSerif Regular" w:cs="Tahoma"/>
          <w:sz w:val="20"/>
          <w:szCs w:val="20"/>
          <w:lang w:val="en-US" w:eastAsia="en-US"/>
        </w:rPr>
        <w:t xml:space="preserve">За член на управниот одбор на </w:t>
      </w:r>
      <w:r w:rsidRPr="009F4321">
        <w:rPr>
          <w:rFonts w:ascii="StobiSerif Regular" w:eastAsia="Calibri" w:hAnsi="StobiSerif Regular" w:cs="Arial"/>
          <w:sz w:val="20"/>
          <w:szCs w:val="20"/>
          <w:lang w:eastAsia="en-US"/>
        </w:rPr>
        <w:t>Јавното претпријатие Колекторски систем</w:t>
      </w:r>
      <w:r w:rsidRPr="009F4321">
        <w:rPr>
          <w:rFonts w:ascii="StobiSerif Regular" w:eastAsia="Calibri" w:hAnsi="StobiSerif Regular" w:cs="Tahoma"/>
          <w:sz w:val="20"/>
          <w:szCs w:val="20"/>
          <w:lang w:eastAsia="en-US"/>
        </w:rPr>
        <w:t xml:space="preserve">, </w:t>
      </w:r>
      <w:r w:rsidRPr="009F4321">
        <w:rPr>
          <w:rFonts w:ascii="StobiSerif Regular" w:eastAsia="Calibri" w:hAnsi="StobiSerif Regular" w:cs="Tahoma"/>
          <w:sz w:val="20"/>
          <w:szCs w:val="20"/>
          <w:lang w:val="en-US" w:eastAsia="en-US"/>
        </w:rPr>
        <w:t>може да биде именувано</w:t>
      </w:r>
      <w:r w:rsidRPr="009F4321">
        <w:rPr>
          <w:rFonts w:ascii="StobiSerif Regular" w:eastAsia="Calibri" w:hAnsi="StobiSerif Regular" w:cs="Tahoma"/>
          <w:sz w:val="20"/>
          <w:szCs w:val="20"/>
          <w:lang w:eastAsia="en-US"/>
        </w:rPr>
        <w:t xml:space="preserve"> </w:t>
      </w:r>
      <w:r w:rsidRPr="009F4321">
        <w:rPr>
          <w:rFonts w:ascii="StobiSerif Regular" w:eastAsia="Calibri" w:hAnsi="StobiSerif Regular" w:cs="Tahoma"/>
          <w:sz w:val="20"/>
          <w:szCs w:val="20"/>
          <w:lang w:val="en-US" w:eastAsia="en-US"/>
        </w:rPr>
        <w:t>лице кое ги исполнува следниве услови:</w:t>
      </w:r>
    </w:p>
    <w:p w14:paraId="2847E957" w14:textId="5B7001DB" w:rsidR="008B2A14" w:rsidRPr="009F4321" w:rsidRDefault="000C521E" w:rsidP="009F4321">
      <w:pPr>
        <w:numPr>
          <w:ilvl w:val="0"/>
          <w:numId w:val="40"/>
        </w:numPr>
        <w:tabs>
          <w:tab w:val="left" w:pos="426"/>
        </w:tabs>
        <w:suppressAutoHyphens w:val="0"/>
        <w:autoSpaceDE w:val="0"/>
        <w:autoSpaceDN w:val="0"/>
        <w:adjustRightInd w:val="0"/>
        <w:ind w:left="426" w:hanging="426"/>
        <w:contextualSpacing/>
        <w:rPr>
          <w:rFonts w:ascii="StobiSerif Regular" w:eastAsia="Calibri" w:hAnsi="StobiSerif Regular" w:cs="Tahoma"/>
          <w:sz w:val="20"/>
          <w:szCs w:val="20"/>
          <w:lang w:val="en-US" w:eastAsia="en-US"/>
        </w:rPr>
      </w:pPr>
      <w:r>
        <w:rPr>
          <w:rFonts w:ascii="StobiSerif Regular" w:eastAsia="Calibri" w:hAnsi="StobiSerif Regular" w:cs="Tahoma"/>
          <w:sz w:val="20"/>
          <w:szCs w:val="20"/>
          <w:lang w:eastAsia="en-US"/>
        </w:rPr>
        <w:t xml:space="preserve">да </w:t>
      </w:r>
      <w:r w:rsidR="008B2A14" w:rsidRPr="009F4321">
        <w:rPr>
          <w:rFonts w:ascii="StobiSerif Regular" w:eastAsia="Calibri" w:hAnsi="StobiSerif Regular" w:cs="Tahoma"/>
          <w:sz w:val="20"/>
          <w:szCs w:val="20"/>
          <w:lang w:val="en-US" w:eastAsia="en-US"/>
        </w:rPr>
        <w:t>е државјанин на Република Северна Македонија,</w:t>
      </w:r>
    </w:p>
    <w:p w14:paraId="69CF6A19" w14:textId="77777777" w:rsidR="008B2A14" w:rsidRPr="009F4321" w:rsidRDefault="008B2A14" w:rsidP="009F4321">
      <w:pPr>
        <w:numPr>
          <w:ilvl w:val="0"/>
          <w:numId w:val="40"/>
        </w:numPr>
        <w:tabs>
          <w:tab w:val="left" w:pos="426"/>
        </w:tabs>
        <w:suppressAutoHyphens w:val="0"/>
        <w:autoSpaceDE w:val="0"/>
        <w:autoSpaceDN w:val="0"/>
        <w:adjustRightInd w:val="0"/>
        <w:ind w:left="426" w:hanging="426"/>
        <w:contextualSpacing/>
        <w:rPr>
          <w:rFonts w:ascii="StobiSerif Regular" w:eastAsia="Calibri" w:hAnsi="StobiSerif Regular" w:cs="Tahoma"/>
          <w:sz w:val="20"/>
          <w:szCs w:val="20"/>
          <w:lang w:val="en-US" w:eastAsia="en-US"/>
        </w:rPr>
      </w:pPr>
      <w:r w:rsidRPr="009F4321">
        <w:rPr>
          <w:rFonts w:ascii="StobiSerif Regular" w:eastAsia="Calibri" w:hAnsi="StobiSerif Regular" w:cs="Tahoma"/>
          <w:sz w:val="20"/>
          <w:szCs w:val="20"/>
          <w:lang w:val="en-US" w:eastAsia="en-US"/>
        </w:rPr>
        <w:t>има стекнати најмалку 240 кредити според ЕКТС или завршен VII/1 степен</w:t>
      </w:r>
      <w:r w:rsidRPr="009F4321">
        <w:rPr>
          <w:rFonts w:ascii="StobiSerif Regular" w:eastAsia="Calibri" w:hAnsi="StobiSerif Regular" w:cs="Tahoma"/>
          <w:sz w:val="20"/>
          <w:szCs w:val="20"/>
          <w:lang w:eastAsia="en-US"/>
        </w:rPr>
        <w:t xml:space="preserve"> </w:t>
      </w:r>
      <w:r w:rsidRPr="009F4321">
        <w:rPr>
          <w:rFonts w:ascii="StobiSerif Regular" w:eastAsia="Calibri" w:hAnsi="StobiSerif Regular" w:cs="Tahoma"/>
          <w:sz w:val="20"/>
          <w:szCs w:val="20"/>
          <w:lang w:val="en-US" w:eastAsia="en-US"/>
        </w:rPr>
        <w:t>образование и</w:t>
      </w:r>
    </w:p>
    <w:p w14:paraId="55262376" w14:textId="77777777" w:rsidR="008B2A14" w:rsidRPr="009F4321" w:rsidRDefault="008B2A14" w:rsidP="009F4321">
      <w:pPr>
        <w:numPr>
          <w:ilvl w:val="0"/>
          <w:numId w:val="40"/>
        </w:numPr>
        <w:tabs>
          <w:tab w:val="left" w:pos="426"/>
        </w:tabs>
        <w:suppressAutoHyphens w:val="0"/>
        <w:autoSpaceDE w:val="0"/>
        <w:autoSpaceDN w:val="0"/>
        <w:adjustRightInd w:val="0"/>
        <w:ind w:left="426" w:hanging="426"/>
        <w:contextualSpacing/>
        <w:rPr>
          <w:rFonts w:ascii="StobiSerif Regular" w:eastAsia="Calibri" w:hAnsi="StobiSerif Regular" w:cs="Tahoma"/>
          <w:sz w:val="20"/>
          <w:szCs w:val="20"/>
          <w:lang w:val="en-US" w:eastAsia="en-US"/>
        </w:rPr>
      </w:pPr>
      <w:r w:rsidRPr="009F4321">
        <w:rPr>
          <w:rFonts w:ascii="StobiSerif Regular" w:eastAsia="Calibri" w:hAnsi="StobiSerif Regular" w:cs="Tahoma"/>
          <w:sz w:val="20"/>
          <w:szCs w:val="20"/>
          <w:lang w:val="en-US" w:eastAsia="en-US"/>
        </w:rPr>
        <w:t>во моментот на именувањето со правосилна судска пресуда не му е изречена</w:t>
      </w:r>
      <w:r w:rsidRPr="009F4321">
        <w:rPr>
          <w:rFonts w:ascii="StobiSerif Regular" w:eastAsia="Calibri" w:hAnsi="StobiSerif Regular" w:cs="Tahoma"/>
          <w:sz w:val="20"/>
          <w:szCs w:val="20"/>
          <w:lang w:eastAsia="en-US"/>
        </w:rPr>
        <w:t xml:space="preserve"> </w:t>
      </w:r>
      <w:r w:rsidRPr="009F4321">
        <w:rPr>
          <w:rFonts w:ascii="StobiSerif Regular" w:eastAsia="Calibri" w:hAnsi="StobiSerif Regular" w:cs="Tahoma"/>
          <w:sz w:val="20"/>
          <w:szCs w:val="20"/>
          <w:lang w:val="en-US" w:eastAsia="en-US"/>
        </w:rPr>
        <w:t>казна или прекршочна санкција забрана за вршење на професија, дејност или</w:t>
      </w:r>
      <w:r w:rsidRPr="009F4321">
        <w:rPr>
          <w:rFonts w:ascii="StobiSerif Regular" w:eastAsia="Calibri" w:hAnsi="StobiSerif Regular" w:cs="Tahoma"/>
          <w:sz w:val="20"/>
          <w:szCs w:val="20"/>
          <w:lang w:eastAsia="en-US"/>
        </w:rPr>
        <w:t xml:space="preserve"> </w:t>
      </w:r>
      <w:r w:rsidRPr="009F4321">
        <w:rPr>
          <w:rFonts w:ascii="StobiSerif Regular" w:eastAsia="Calibri" w:hAnsi="StobiSerif Regular" w:cs="Tahoma"/>
          <w:sz w:val="20"/>
          <w:szCs w:val="20"/>
          <w:lang w:val="en-US" w:eastAsia="en-US"/>
        </w:rPr>
        <w:t>должност.</w:t>
      </w:r>
    </w:p>
    <w:p w14:paraId="332B52AA" w14:textId="77777777" w:rsidR="008B2A14" w:rsidRPr="009F4321" w:rsidRDefault="008B2A14" w:rsidP="009F4321">
      <w:pPr>
        <w:numPr>
          <w:ilvl w:val="0"/>
          <w:numId w:val="40"/>
        </w:numPr>
        <w:tabs>
          <w:tab w:val="left" w:pos="426"/>
        </w:tabs>
        <w:suppressAutoHyphens w:val="0"/>
        <w:autoSpaceDE w:val="0"/>
        <w:autoSpaceDN w:val="0"/>
        <w:adjustRightInd w:val="0"/>
        <w:ind w:left="426" w:hanging="426"/>
        <w:contextualSpacing/>
        <w:rPr>
          <w:rFonts w:ascii="StobiSerif Regular" w:eastAsia="Calibri" w:hAnsi="StobiSerif Regular" w:cs="Tahoma"/>
          <w:sz w:val="20"/>
          <w:szCs w:val="20"/>
          <w:lang w:val="en-US" w:eastAsia="en-US"/>
        </w:rPr>
      </w:pPr>
      <w:r w:rsidRPr="009F4321">
        <w:rPr>
          <w:rFonts w:ascii="StobiSerif Regular" w:eastAsia="Calibri" w:hAnsi="StobiSerif Regular" w:cs="Tahoma"/>
          <w:sz w:val="20"/>
          <w:szCs w:val="20"/>
          <w:lang w:val="en-US" w:eastAsia="en-US"/>
        </w:rPr>
        <w:t>членовите на управниот одбор треба да имаат и соодветно работно искуство, и тоа:</w:t>
      </w:r>
    </w:p>
    <w:p w14:paraId="200F13B5" w14:textId="77777777" w:rsidR="008B2A14" w:rsidRPr="009F4321" w:rsidRDefault="008B2A14" w:rsidP="009F4321">
      <w:pPr>
        <w:numPr>
          <w:ilvl w:val="0"/>
          <w:numId w:val="37"/>
        </w:numPr>
        <w:tabs>
          <w:tab w:val="left" w:pos="426"/>
        </w:tabs>
        <w:suppressAutoHyphens w:val="0"/>
        <w:autoSpaceDE w:val="0"/>
        <w:autoSpaceDN w:val="0"/>
        <w:adjustRightInd w:val="0"/>
        <w:ind w:left="852" w:hanging="426"/>
        <w:contextualSpacing/>
        <w:rPr>
          <w:rFonts w:ascii="StobiSerif Regular" w:eastAsia="Calibri" w:hAnsi="StobiSerif Regular" w:cs="Tahoma"/>
          <w:sz w:val="20"/>
          <w:szCs w:val="20"/>
          <w:lang w:val="en-US" w:eastAsia="en-US"/>
        </w:rPr>
      </w:pPr>
      <w:r w:rsidRPr="009F4321">
        <w:rPr>
          <w:rFonts w:ascii="StobiSerif Regular" w:eastAsia="Calibri" w:hAnsi="StobiSerif Regular" w:cs="Tahoma"/>
          <w:sz w:val="20"/>
          <w:szCs w:val="20"/>
          <w:lang w:val="en-US" w:eastAsia="en-US"/>
        </w:rPr>
        <w:t>два члена на управниот одбор треба да имаат најмалку пет години работно</w:t>
      </w:r>
      <w:r w:rsidRPr="009F4321">
        <w:rPr>
          <w:rFonts w:ascii="StobiSerif Regular" w:eastAsia="Calibri" w:hAnsi="StobiSerif Regular" w:cs="Tahoma"/>
          <w:sz w:val="20"/>
          <w:szCs w:val="20"/>
          <w:lang w:eastAsia="en-US"/>
        </w:rPr>
        <w:t xml:space="preserve"> </w:t>
      </w:r>
      <w:r w:rsidRPr="009F4321">
        <w:rPr>
          <w:rFonts w:ascii="StobiSerif Regular" w:eastAsia="Calibri" w:hAnsi="StobiSerif Regular" w:cs="Tahoma"/>
          <w:sz w:val="20"/>
          <w:szCs w:val="20"/>
          <w:lang w:val="en-US" w:eastAsia="en-US"/>
        </w:rPr>
        <w:t>искуство од областа на дејноста на јавното претпријатие,</w:t>
      </w:r>
      <w:r w:rsidRPr="009F4321">
        <w:rPr>
          <w:rFonts w:ascii="StobiSerif Regular" w:eastAsia="Calibri" w:hAnsi="StobiSerif Regular" w:cs="Tahoma"/>
          <w:sz w:val="20"/>
          <w:szCs w:val="20"/>
          <w:lang w:eastAsia="en-US"/>
        </w:rPr>
        <w:t xml:space="preserve"> (</w:t>
      </w:r>
      <w:r w:rsidRPr="009F4321">
        <w:rPr>
          <w:rFonts w:ascii="StobiSerif Regular" w:eastAsia="Calibri" w:hAnsi="StobiSerif Regular" w:cs="Tahoma"/>
          <w:sz w:val="20"/>
          <w:szCs w:val="20"/>
          <w:lang w:val="en-US" w:eastAsia="en-US"/>
        </w:rPr>
        <w:t>согласно со</w:t>
      </w:r>
      <w:r w:rsidRPr="009F4321">
        <w:rPr>
          <w:rFonts w:ascii="StobiSerif Regular" w:eastAsia="Calibri" w:hAnsi="StobiSerif Regular" w:cs="Tahoma"/>
          <w:sz w:val="20"/>
          <w:szCs w:val="20"/>
          <w:lang w:eastAsia="en-US"/>
        </w:rPr>
        <w:t xml:space="preserve"> </w:t>
      </w:r>
      <w:r w:rsidRPr="009F4321">
        <w:rPr>
          <w:rFonts w:ascii="StobiSerif Regular" w:eastAsia="Calibri" w:hAnsi="StobiSerif Regular" w:cs="Tahoma"/>
          <w:sz w:val="20"/>
          <w:szCs w:val="20"/>
          <w:lang w:val="en-US" w:eastAsia="en-US"/>
        </w:rPr>
        <w:t>Националната класификација на дејностите публикувана од страна на Државниот</w:t>
      </w:r>
      <w:r w:rsidRPr="009F4321">
        <w:rPr>
          <w:rFonts w:ascii="StobiSerif Regular" w:eastAsia="Calibri" w:hAnsi="StobiSerif Regular" w:cs="Tahoma"/>
          <w:sz w:val="20"/>
          <w:szCs w:val="20"/>
          <w:lang w:eastAsia="en-US"/>
        </w:rPr>
        <w:t xml:space="preserve"> </w:t>
      </w:r>
      <w:r w:rsidRPr="009F4321">
        <w:rPr>
          <w:rFonts w:ascii="StobiSerif Regular" w:eastAsia="Calibri" w:hAnsi="StobiSerif Regular" w:cs="Tahoma"/>
          <w:sz w:val="20"/>
          <w:szCs w:val="20"/>
          <w:lang w:val="en-US" w:eastAsia="en-US"/>
        </w:rPr>
        <w:t>завод за статистика</w:t>
      </w:r>
      <w:r w:rsidRPr="009F4321">
        <w:rPr>
          <w:rFonts w:ascii="StobiSerif Regular" w:eastAsia="Calibri" w:hAnsi="StobiSerif Regular" w:cs="Tahoma"/>
          <w:sz w:val="20"/>
          <w:szCs w:val="20"/>
          <w:lang w:eastAsia="en-US"/>
        </w:rPr>
        <w:t>)</w:t>
      </w:r>
      <w:r w:rsidRPr="009F4321">
        <w:rPr>
          <w:rFonts w:ascii="StobiSerif Regular" w:eastAsia="Calibri" w:hAnsi="StobiSerif Regular" w:cs="Tahoma"/>
          <w:sz w:val="20"/>
          <w:szCs w:val="20"/>
          <w:lang w:val="en-US" w:eastAsia="en-US"/>
        </w:rPr>
        <w:t>,</w:t>
      </w:r>
    </w:p>
    <w:p w14:paraId="7D73D952" w14:textId="77777777" w:rsidR="008B2A14" w:rsidRPr="009F4321" w:rsidRDefault="008B2A14" w:rsidP="009F4321">
      <w:pPr>
        <w:numPr>
          <w:ilvl w:val="0"/>
          <w:numId w:val="37"/>
        </w:numPr>
        <w:tabs>
          <w:tab w:val="left" w:pos="426"/>
        </w:tabs>
        <w:suppressAutoHyphens w:val="0"/>
        <w:autoSpaceDE w:val="0"/>
        <w:autoSpaceDN w:val="0"/>
        <w:adjustRightInd w:val="0"/>
        <w:ind w:left="852" w:hanging="426"/>
        <w:contextualSpacing/>
        <w:rPr>
          <w:rFonts w:ascii="StobiSerif Regular" w:eastAsia="Calibri" w:hAnsi="StobiSerif Regular" w:cs="Tahoma"/>
          <w:sz w:val="20"/>
          <w:szCs w:val="20"/>
          <w:lang w:val="en-US" w:eastAsia="en-US"/>
        </w:rPr>
      </w:pPr>
      <w:r w:rsidRPr="009F4321">
        <w:rPr>
          <w:rFonts w:ascii="StobiSerif Regular" w:eastAsia="Calibri" w:hAnsi="StobiSerif Regular" w:cs="Tahoma"/>
          <w:sz w:val="20"/>
          <w:szCs w:val="20"/>
          <w:lang w:val="en-US" w:eastAsia="en-US"/>
        </w:rPr>
        <w:t>најмалку еден член на управниот одбор треба да има најмалку три години</w:t>
      </w:r>
      <w:r w:rsidRPr="009F4321">
        <w:rPr>
          <w:rFonts w:ascii="StobiSerif Regular" w:eastAsia="Calibri" w:hAnsi="StobiSerif Regular" w:cs="Tahoma"/>
          <w:sz w:val="20"/>
          <w:szCs w:val="20"/>
          <w:lang w:eastAsia="en-US"/>
        </w:rPr>
        <w:t xml:space="preserve"> </w:t>
      </w:r>
      <w:r w:rsidRPr="009F4321">
        <w:rPr>
          <w:rFonts w:ascii="StobiSerif Regular" w:eastAsia="Calibri" w:hAnsi="StobiSerif Regular" w:cs="Tahoma"/>
          <w:sz w:val="20"/>
          <w:szCs w:val="20"/>
          <w:lang w:val="en-US" w:eastAsia="en-US"/>
        </w:rPr>
        <w:t>работно искуство од областа на финансиско работење,</w:t>
      </w:r>
    </w:p>
    <w:p w14:paraId="6065256F" w14:textId="77777777" w:rsidR="008B2A14" w:rsidRPr="009F4321" w:rsidRDefault="008B2A14" w:rsidP="009F4321">
      <w:pPr>
        <w:numPr>
          <w:ilvl w:val="0"/>
          <w:numId w:val="37"/>
        </w:numPr>
        <w:tabs>
          <w:tab w:val="left" w:pos="426"/>
        </w:tabs>
        <w:suppressAutoHyphens w:val="0"/>
        <w:autoSpaceDE w:val="0"/>
        <w:autoSpaceDN w:val="0"/>
        <w:adjustRightInd w:val="0"/>
        <w:ind w:left="852" w:hanging="426"/>
        <w:contextualSpacing/>
        <w:rPr>
          <w:rFonts w:ascii="StobiSerif Regular" w:eastAsia="Calibri" w:hAnsi="StobiSerif Regular" w:cs="Tahoma"/>
          <w:sz w:val="20"/>
          <w:szCs w:val="20"/>
          <w:lang w:val="en-US" w:eastAsia="en-US"/>
        </w:rPr>
      </w:pPr>
      <w:r w:rsidRPr="009F4321">
        <w:rPr>
          <w:rFonts w:ascii="StobiSerif Regular" w:eastAsia="Calibri" w:hAnsi="StobiSerif Regular" w:cs="Tahoma"/>
          <w:sz w:val="20"/>
          <w:szCs w:val="20"/>
          <w:lang w:val="en-US" w:eastAsia="en-US"/>
        </w:rPr>
        <w:t>најмалку еден член на управниот одбор треба да има најмалку три години</w:t>
      </w:r>
      <w:r w:rsidRPr="009F4321">
        <w:rPr>
          <w:rFonts w:ascii="StobiSerif Regular" w:eastAsia="Calibri" w:hAnsi="StobiSerif Regular" w:cs="Tahoma"/>
          <w:sz w:val="20"/>
          <w:szCs w:val="20"/>
          <w:lang w:eastAsia="en-US"/>
        </w:rPr>
        <w:t xml:space="preserve"> </w:t>
      </w:r>
      <w:r w:rsidRPr="009F4321">
        <w:rPr>
          <w:rFonts w:ascii="StobiSerif Regular" w:eastAsia="Calibri" w:hAnsi="StobiSerif Regular" w:cs="Tahoma"/>
          <w:sz w:val="20"/>
          <w:szCs w:val="20"/>
          <w:lang w:val="en-US" w:eastAsia="en-US"/>
        </w:rPr>
        <w:t>работно искуство од областа на правните работи и</w:t>
      </w:r>
    </w:p>
    <w:p w14:paraId="2359FCE6" w14:textId="77777777" w:rsidR="008B2A14" w:rsidRPr="009F4321" w:rsidRDefault="008B2A14" w:rsidP="009F4321">
      <w:pPr>
        <w:numPr>
          <w:ilvl w:val="0"/>
          <w:numId w:val="37"/>
        </w:numPr>
        <w:tabs>
          <w:tab w:val="left" w:pos="426"/>
        </w:tabs>
        <w:suppressAutoHyphens w:val="0"/>
        <w:autoSpaceDE w:val="0"/>
        <w:autoSpaceDN w:val="0"/>
        <w:adjustRightInd w:val="0"/>
        <w:ind w:left="852" w:hanging="426"/>
        <w:contextualSpacing/>
        <w:rPr>
          <w:rFonts w:ascii="StobiSerif Regular" w:eastAsia="Calibri" w:hAnsi="StobiSerif Regular" w:cs="Tahoma"/>
          <w:sz w:val="20"/>
          <w:szCs w:val="20"/>
          <w:lang w:val="en-US" w:eastAsia="en-US"/>
        </w:rPr>
      </w:pPr>
      <w:r w:rsidRPr="009F4321">
        <w:rPr>
          <w:rFonts w:ascii="StobiSerif Regular" w:eastAsia="Calibri" w:hAnsi="StobiSerif Regular" w:cs="Tahoma"/>
          <w:sz w:val="20"/>
          <w:szCs w:val="20"/>
          <w:lang w:val="en-US" w:eastAsia="en-US"/>
        </w:rPr>
        <w:t>најмалку еден член на управниот одбор треба да има најмалку три години</w:t>
      </w:r>
      <w:r w:rsidRPr="009F4321">
        <w:rPr>
          <w:rFonts w:ascii="StobiSerif Regular" w:eastAsia="Calibri" w:hAnsi="StobiSerif Regular" w:cs="Tahoma"/>
          <w:sz w:val="20"/>
          <w:szCs w:val="20"/>
          <w:lang w:eastAsia="en-US"/>
        </w:rPr>
        <w:t xml:space="preserve"> </w:t>
      </w:r>
      <w:r w:rsidRPr="009F4321">
        <w:rPr>
          <w:rFonts w:ascii="StobiSerif Regular" w:eastAsia="Calibri" w:hAnsi="StobiSerif Regular" w:cs="Tahoma"/>
          <w:sz w:val="20"/>
          <w:szCs w:val="20"/>
          <w:lang w:val="en-US" w:eastAsia="en-US"/>
        </w:rPr>
        <w:t>работно искуство од областа на техничките науки.</w:t>
      </w:r>
    </w:p>
    <w:p w14:paraId="4E47DAC5" w14:textId="77777777" w:rsidR="008B2A14" w:rsidRPr="009F4321" w:rsidRDefault="008B2A14" w:rsidP="009F4321">
      <w:pPr>
        <w:tabs>
          <w:tab w:val="left" w:pos="426"/>
        </w:tabs>
        <w:suppressAutoHyphens w:val="0"/>
        <w:autoSpaceDE w:val="0"/>
        <w:autoSpaceDN w:val="0"/>
        <w:adjustRightInd w:val="0"/>
        <w:ind w:left="852" w:hanging="426"/>
        <w:contextualSpacing/>
        <w:rPr>
          <w:rFonts w:ascii="StobiSerif Regular" w:eastAsia="Calibri" w:hAnsi="StobiSerif Regular" w:cs="Tahoma"/>
          <w:sz w:val="20"/>
          <w:szCs w:val="20"/>
          <w:lang w:val="en-US" w:eastAsia="en-US"/>
        </w:rPr>
      </w:pPr>
    </w:p>
    <w:p w14:paraId="35A0A1E4" w14:textId="77777777" w:rsidR="008B2A14" w:rsidRPr="009F4321" w:rsidRDefault="008B2A14" w:rsidP="009F4321">
      <w:pPr>
        <w:numPr>
          <w:ilvl w:val="0"/>
          <w:numId w:val="43"/>
        </w:numPr>
        <w:tabs>
          <w:tab w:val="left" w:pos="284"/>
          <w:tab w:val="left" w:pos="426"/>
        </w:tabs>
        <w:suppressAutoHyphens w:val="0"/>
        <w:ind w:left="0" w:hanging="426"/>
        <w:contextualSpacing/>
        <w:rPr>
          <w:rFonts w:ascii="StobiSerif Regular" w:eastAsia="Calibri" w:hAnsi="StobiSerif Regular"/>
          <w:sz w:val="20"/>
          <w:szCs w:val="20"/>
          <w:lang w:val="en-GB" w:eastAsia="en-US"/>
        </w:rPr>
      </w:pPr>
      <w:r w:rsidRPr="009F4321">
        <w:rPr>
          <w:rFonts w:ascii="StobiSerif Regular" w:eastAsia="Calibri" w:hAnsi="StobiSerif Regular"/>
          <w:sz w:val="20"/>
          <w:szCs w:val="20"/>
          <w:lang w:val="en-GB" w:eastAsia="en-US"/>
        </w:rPr>
        <w:t xml:space="preserve">За член на Надзорниот одбор за контрола на материјално – финансиското работење на Јавното претпријатие </w:t>
      </w:r>
      <w:r w:rsidRPr="009F4321">
        <w:rPr>
          <w:rFonts w:ascii="StobiSerif Regular" w:eastAsia="Calibri" w:hAnsi="StobiSerif Regular"/>
          <w:sz w:val="20"/>
          <w:szCs w:val="20"/>
          <w:lang w:eastAsia="en-US"/>
        </w:rPr>
        <w:t xml:space="preserve">Колекторски систем, </w:t>
      </w:r>
      <w:r w:rsidRPr="009F4321">
        <w:rPr>
          <w:rFonts w:ascii="StobiSerif Regular" w:eastAsia="Calibri" w:hAnsi="StobiSerif Regular"/>
          <w:sz w:val="20"/>
          <w:szCs w:val="20"/>
          <w:lang w:val="en-GB" w:eastAsia="en-US"/>
        </w:rPr>
        <w:t>може да биде именувано лице кое ги исполнува</w:t>
      </w:r>
      <w:r w:rsidRPr="009F4321">
        <w:rPr>
          <w:rFonts w:ascii="StobiSerif Regular" w:eastAsia="Calibri" w:hAnsi="StobiSerif Regular"/>
          <w:sz w:val="20"/>
          <w:szCs w:val="20"/>
          <w:lang w:eastAsia="en-US"/>
        </w:rPr>
        <w:t xml:space="preserve"> </w:t>
      </w:r>
      <w:r w:rsidRPr="009F4321">
        <w:rPr>
          <w:rFonts w:ascii="StobiSerif Regular" w:eastAsia="Calibri" w:hAnsi="StobiSerif Regular"/>
          <w:sz w:val="20"/>
          <w:szCs w:val="20"/>
          <w:lang w:val="en-GB" w:eastAsia="en-US"/>
        </w:rPr>
        <w:t>следниве услови:</w:t>
      </w:r>
    </w:p>
    <w:p w14:paraId="6E6F7800" w14:textId="6030F547" w:rsidR="008B2A14" w:rsidRPr="009F4321" w:rsidRDefault="000C521E" w:rsidP="009F4321">
      <w:pPr>
        <w:pStyle w:val="ListParagraph"/>
        <w:numPr>
          <w:ilvl w:val="0"/>
          <w:numId w:val="55"/>
        </w:numPr>
        <w:tabs>
          <w:tab w:val="left" w:pos="284"/>
          <w:tab w:val="left" w:pos="426"/>
        </w:tabs>
        <w:suppressAutoHyphens w:val="0"/>
        <w:spacing w:after="0" w:line="240" w:lineRule="auto"/>
        <w:ind w:left="426" w:hanging="426"/>
        <w:rPr>
          <w:rFonts w:ascii="StobiSerif Regular" w:hAnsi="StobiSerif Regular"/>
          <w:sz w:val="20"/>
          <w:szCs w:val="20"/>
          <w:lang w:val="en-GB"/>
        </w:rPr>
      </w:pPr>
      <w:r>
        <w:rPr>
          <w:rFonts w:ascii="StobiSerif Regular" w:hAnsi="StobiSerif Regular"/>
          <w:sz w:val="20"/>
          <w:szCs w:val="20"/>
        </w:rPr>
        <w:t xml:space="preserve">да </w:t>
      </w:r>
      <w:r w:rsidR="008B2A14" w:rsidRPr="009F4321">
        <w:rPr>
          <w:rFonts w:ascii="StobiSerif Regular" w:hAnsi="StobiSerif Regular"/>
          <w:sz w:val="20"/>
          <w:szCs w:val="20"/>
          <w:lang w:val="en-GB"/>
        </w:rPr>
        <w:t>е државјанин на Република Северна Македонија,</w:t>
      </w:r>
    </w:p>
    <w:p w14:paraId="455B7F7A" w14:textId="77777777" w:rsidR="008B2A14" w:rsidRPr="009F4321" w:rsidRDefault="008B2A14" w:rsidP="009F4321">
      <w:pPr>
        <w:pStyle w:val="ListParagraph"/>
        <w:numPr>
          <w:ilvl w:val="0"/>
          <w:numId w:val="55"/>
        </w:numPr>
        <w:tabs>
          <w:tab w:val="left" w:pos="284"/>
          <w:tab w:val="left" w:pos="426"/>
        </w:tabs>
        <w:suppressAutoHyphens w:val="0"/>
        <w:spacing w:after="0" w:line="240" w:lineRule="auto"/>
        <w:ind w:left="426" w:hanging="426"/>
        <w:rPr>
          <w:rFonts w:ascii="StobiSerif Regular" w:hAnsi="StobiSerif Regular"/>
          <w:sz w:val="20"/>
          <w:szCs w:val="20"/>
          <w:lang w:val="en-GB"/>
        </w:rPr>
      </w:pPr>
      <w:r w:rsidRPr="009F4321">
        <w:rPr>
          <w:rFonts w:ascii="StobiSerif Regular" w:hAnsi="StobiSerif Regular"/>
          <w:sz w:val="20"/>
          <w:szCs w:val="20"/>
          <w:lang w:val="en-GB"/>
        </w:rPr>
        <w:t>има стекнати најмалку 240 кредити според ЕКТС или завршен VII/1 степен</w:t>
      </w:r>
      <w:r w:rsidRPr="009F4321">
        <w:rPr>
          <w:rFonts w:ascii="StobiSerif Regular" w:hAnsi="StobiSerif Regular"/>
          <w:sz w:val="20"/>
          <w:szCs w:val="20"/>
        </w:rPr>
        <w:t xml:space="preserve"> </w:t>
      </w:r>
      <w:r w:rsidRPr="009F4321">
        <w:rPr>
          <w:rFonts w:ascii="StobiSerif Regular" w:hAnsi="StobiSerif Regular"/>
          <w:sz w:val="20"/>
          <w:szCs w:val="20"/>
          <w:lang w:val="en-GB"/>
        </w:rPr>
        <w:t>образование од областа на правните науки, економските науки или од областа на</w:t>
      </w:r>
      <w:r w:rsidRPr="009F4321">
        <w:rPr>
          <w:rFonts w:ascii="StobiSerif Regular" w:hAnsi="StobiSerif Regular"/>
          <w:sz w:val="20"/>
          <w:szCs w:val="20"/>
        </w:rPr>
        <w:t xml:space="preserve"> </w:t>
      </w:r>
      <w:r w:rsidRPr="009F4321">
        <w:rPr>
          <w:rFonts w:ascii="StobiSerif Regular" w:hAnsi="StobiSerif Regular"/>
          <w:sz w:val="20"/>
          <w:szCs w:val="20"/>
          <w:lang w:val="en-GB"/>
        </w:rPr>
        <w:t>дејноста на јавното претпријатие и</w:t>
      </w:r>
    </w:p>
    <w:p w14:paraId="62363F50" w14:textId="77777777" w:rsidR="008B2A14" w:rsidRPr="009F4321" w:rsidRDefault="008B2A14" w:rsidP="009F4321">
      <w:pPr>
        <w:pStyle w:val="ListParagraph"/>
        <w:numPr>
          <w:ilvl w:val="0"/>
          <w:numId w:val="55"/>
        </w:numPr>
        <w:tabs>
          <w:tab w:val="left" w:pos="284"/>
          <w:tab w:val="left" w:pos="426"/>
        </w:tabs>
        <w:suppressAutoHyphens w:val="0"/>
        <w:spacing w:after="0" w:line="240" w:lineRule="auto"/>
        <w:ind w:left="426" w:hanging="426"/>
        <w:rPr>
          <w:rFonts w:ascii="StobiSerif Regular" w:hAnsi="StobiSerif Regular"/>
          <w:sz w:val="20"/>
          <w:szCs w:val="20"/>
          <w:lang w:val="en-GB"/>
        </w:rPr>
      </w:pPr>
      <w:r w:rsidRPr="009F4321">
        <w:rPr>
          <w:rFonts w:ascii="StobiSerif Regular" w:hAnsi="StobiSerif Regular"/>
          <w:sz w:val="20"/>
          <w:szCs w:val="20"/>
          <w:lang w:val="en-GB"/>
        </w:rPr>
        <w:lastRenderedPageBreak/>
        <w:t>во моментот на именувањето со правосилна судска пресуда не му е изречена</w:t>
      </w:r>
      <w:r w:rsidRPr="009F4321">
        <w:rPr>
          <w:rFonts w:ascii="StobiSerif Regular" w:hAnsi="StobiSerif Regular"/>
          <w:sz w:val="20"/>
          <w:szCs w:val="20"/>
        </w:rPr>
        <w:t xml:space="preserve"> </w:t>
      </w:r>
      <w:r w:rsidRPr="009F4321">
        <w:rPr>
          <w:rFonts w:ascii="StobiSerif Regular" w:hAnsi="StobiSerif Regular"/>
          <w:sz w:val="20"/>
          <w:szCs w:val="20"/>
          <w:lang w:val="en-GB"/>
        </w:rPr>
        <w:t>казна или прекршочна санкција забрана за вршење на професија, дејност или</w:t>
      </w:r>
      <w:r w:rsidRPr="009F4321">
        <w:rPr>
          <w:rFonts w:ascii="StobiSerif Regular" w:hAnsi="StobiSerif Regular"/>
          <w:sz w:val="20"/>
          <w:szCs w:val="20"/>
        </w:rPr>
        <w:t xml:space="preserve"> </w:t>
      </w:r>
      <w:r w:rsidRPr="009F4321">
        <w:rPr>
          <w:rFonts w:ascii="StobiSerif Regular" w:hAnsi="StobiSerif Regular"/>
          <w:sz w:val="20"/>
          <w:szCs w:val="20"/>
          <w:lang w:val="en-GB"/>
        </w:rPr>
        <w:t>должност</w:t>
      </w:r>
    </w:p>
    <w:p w14:paraId="5627D1A7" w14:textId="77777777" w:rsidR="008B2A14" w:rsidRPr="009F4321" w:rsidRDefault="008B2A14" w:rsidP="009F4321">
      <w:pPr>
        <w:pStyle w:val="ListParagraph"/>
        <w:numPr>
          <w:ilvl w:val="0"/>
          <w:numId w:val="55"/>
        </w:numPr>
        <w:tabs>
          <w:tab w:val="left" w:pos="284"/>
          <w:tab w:val="left" w:pos="426"/>
        </w:tabs>
        <w:suppressAutoHyphens w:val="0"/>
        <w:spacing w:after="0" w:line="240" w:lineRule="auto"/>
        <w:ind w:left="426" w:hanging="426"/>
        <w:rPr>
          <w:rFonts w:ascii="StobiSerif Regular" w:hAnsi="StobiSerif Regular"/>
          <w:sz w:val="20"/>
          <w:szCs w:val="20"/>
          <w:lang w:val="en-GB"/>
        </w:rPr>
      </w:pPr>
      <w:r w:rsidRPr="009F4321">
        <w:rPr>
          <w:rFonts w:ascii="StobiSerif Regular" w:hAnsi="StobiSerif Regular"/>
          <w:sz w:val="20"/>
          <w:szCs w:val="20"/>
          <w:lang w:val="en-GB"/>
        </w:rPr>
        <w:t>членовите во Одборот за контрола на материјално-финансиското работење на</w:t>
      </w:r>
      <w:r w:rsidRPr="009F4321">
        <w:rPr>
          <w:rFonts w:ascii="StobiSerif Regular" w:hAnsi="StobiSerif Regular"/>
          <w:sz w:val="20"/>
          <w:szCs w:val="20"/>
        </w:rPr>
        <w:t xml:space="preserve"> </w:t>
      </w:r>
      <w:r w:rsidRPr="009F4321">
        <w:rPr>
          <w:rFonts w:ascii="StobiSerif Regular" w:hAnsi="StobiSerif Regular"/>
          <w:sz w:val="20"/>
          <w:szCs w:val="20"/>
          <w:lang w:val="en-GB"/>
        </w:rPr>
        <w:t>јавн</w:t>
      </w:r>
      <w:r w:rsidRPr="009F4321">
        <w:rPr>
          <w:rFonts w:ascii="StobiSerif Regular" w:hAnsi="StobiSerif Regular"/>
          <w:sz w:val="20"/>
          <w:szCs w:val="20"/>
        </w:rPr>
        <w:t xml:space="preserve">ото </w:t>
      </w:r>
      <w:r w:rsidRPr="009F4321">
        <w:rPr>
          <w:rFonts w:ascii="StobiSerif Regular" w:hAnsi="StobiSerif Regular"/>
          <w:sz w:val="20"/>
          <w:szCs w:val="20"/>
          <w:lang w:val="en-GB"/>
        </w:rPr>
        <w:t>претпријати</w:t>
      </w:r>
      <w:r w:rsidRPr="009F4321">
        <w:rPr>
          <w:rFonts w:ascii="StobiSerif Regular" w:hAnsi="StobiSerif Regular"/>
          <w:sz w:val="20"/>
          <w:szCs w:val="20"/>
        </w:rPr>
        <w:t>е</w:t>
      </w:r>
      <w:r w:rsidRPr="009F4321">
        <w:rPr>
          <w:rFonts w:ascii="StobiSerif Regular" w:hAnsi="StobiSerif Regular"/>
          <w:sz w:val="20"/>
          <w:szCs w:val="20"/>
          <w:lang w:val="en-GB"/>
        </w:rPr>
        <w:t xml:space="preserve"> треба да имаат и соодветно работно искустви и тоа:</w:t>
      </w:r>
    </w:p>
    <w:p w14:paraId="50A2DB98" w14:textId="77777777" w:rsidR="008B2A14" w:rsidRPr="009F4321" w:rsidRDefault="008B2A14" w:rsidP="009F4321">
      <w:pPr>
        <w:pStyle w:val="ListParagraph"/>
        <w:numPr>
          <w:ilvl w:val="0"/>
          <w:numId w:val="56"/>
        </w:numPr>
        <w:tabs>
          <w:tab w:val="left" w:pos="426"/>
          <w:tab w:val="left" w:pos="1276"/>
        </w:tabs>
        <w:suppressAutoHyphens w:val="0"/>
        <w:spacing w:after="0" w:line="240" w:lineRule="auto"/>
        <w:ind w:left="852" w:hanging="426"/>
        <w:rPr>
          <w:rFonts w:ascii="StobiSerif Regular" w:hAnsi="StobiSerif Regular"/>
          <w:sz w:val="20"/>
          <w:szCs w:val="20"/>
          <w:lang w:val="en-GB"/>
        </w:rPr>
      </w:pPr>
      <w:r w:rsidRPr="009F4321">
        <w:rPr>
          <w:rFonts w:ascii="StobiSerif Regular" w:hAnsi="StobiSerif Regular"/>
          <w:sz w:val="20"/>
          <w:szCs w:val="20"/>
          <w:lang w:val="en-GB"/>
        </w:rPr>
        <w:t>еден член на надзорниот одбор треба да има најмалку пет години работно</w:t>
      </w:r>
      <w:r w:rsidRPr="009F4321">
        <w:rPr>
          <w:rFonts w:ascii="StobiSerif Regular" w:hAnsi="StobiSerif Regular"/>
          <w:sz w:val="20"/>
          <w:szCs w:val="20"/>
        </w:rPr>
        <w:t xml:space="preserve"> </w:t>
      </w:r>
      <w:r w:rsidRPr="009F4321">
        <w:rPr>
          <w:rFonts w:ascii="StobiSerif Regular" w:hAnsi="StobiSerif Regular"/>
          <w:sz w:val="20"/>
          <w:szCs w:val="20"/>
          <w:lang w:val="en-GB"/>
        </w:rPr>
        <w:t>искуство од областа на дејноста на јавното претпријатие, согласно Националната</w:t>
      </w:r>
      <w:r w:rsidRPr="009F4321">
        <w:rPr>
          <w:rFonts w:ascii="StobiSerif Regular" w:hAnsi="StobiSerif Regular"/>
          <w:sz w:val="20"/>
          <w:szCs w:val="20"/>
        </w:rPr>
        <w:t xml:space="preserve"> </w:t>
      </w:r>
      <w:r w:rsidRPr="009F4321">
        <w:rPr>
          <w:rFonts w:ascii="StobiSerif Regular" w:hAnsi="StobiSerif Regular"/>
          <w:sz w:val="20"/>
          <w:szCs w:val="20"/>
          <w:lang w:val="en-GB"/>
        </w:rPr>
        <w:t>класификација на дејностите на Државниот завод за статистика,</w:t>
      </w:r>
    </w:p>
    <w:p w14:paraId="12CF2D97" w14:textId="77777777" w:rsidR="008B2A14" w:rsidRPr="009F4321" w:rsidRDefault="008B2A14" w:rsidP="009F4321">
      <w:pPr>
        <w:pStyle w:val="ListParagraph"/>
        <w:numPr>
          <w:ilvl w:val="0"/>
          <w:numId w:val="56"/>
        </w:numPr>
        <w:tabs>
          <w:tab w:val="left" w:pos="426"/>
          <w:tab w:val="left" w:pos="1276"/>
        </w:tabs>
        <w:suppressAutoHyphens w:val="0"/>
        <w:spacing w:after="0" w:line="240" w:lineRule="auto"/>
        <w:ind w:left="852" w:hanging="426"/>
        <w:rPr>
          <w:rFonts w:ascii="StobiSerif Regular" w:hAnsi="StobiSerif Regular"/>
          <w:sz w:val="20"/>
          <w:szCs w:val="20"/>
          <w:lang w:val="en-GB"/>
        </w:rPr>
      </w:pPr>
      <w:r w:rsidRPr="009F4321">
        <w:rPr>
          <w:rFonts w:ascii="StobiSerif Regular" w:hAnsi="StobiSerif Regular"/>
          <w:sz w:val="20"/>
          <w:szCs w:val="20"/>
          <w:lang w:val="en-GB"/>
        </w:rPr>
        <w:t>еден член на надзорниот одбор треба да има најмалку пет години работно</w:t>
      </w:r>
      <w:r w:rsidRPr="009F4321">
        <w:rPr>
          <w:rFonts w:ascii="StobiSerif Regular" w:hAnsi="StobiSerif Regular"/>
          <w:sz w:val="20"/>
          <w:szCs w:val="20"/>
        </w:rPr>
        <w:t xml:space="preserve"> </w:t>
      </w:r>
      <w:r w:rsidRPr="009F4321">
        <w:rPr>
          <w:rFonts w:ascii="StobiSerif Regular" w:hAnsi="StobiSerif Regular"/>
          <w:sz w:val="20"/>
          <w:szCs w:val="20"/>
          <w:lang w:val="en-GB"/>
        </w:rPr>
        <w:t>искуство од областа на финансиското работење и</w:t>
      </w:r>
      <w:r w:rsidRPr="009F4321">
        <w:rPr>
          <w:rFonts w:ascii="StobiSerif Regular" w:hAnsi="StobiSerif Regular"/>
          <w:sz w:val="20"/>
          <w:szCs w:val="20"/>
        </w:rPr>
        <w:t xml:space="preserve"> </w:t>
      </w:r>
    </w:p>
    <w:p w14:paraId="3114A564" w14:textId="77777777" w:rsidR="008B2A14" w:rsidRPr="009F4321" w:rsidRDefault="008B2A14" w:rsidP="009F4321">
      <w:pPr>
        <w:pStyle w:val="ListParagraph"/>
        <w:numPr>
          <w:ilvl w:val="0"/>
          <w:numId w:val="56"/>
        </w:numPr>
        <w:tabs>
          <w:tab w:val="left" w:pos="426"/>
          <w:tab w:val="left" w:pos="1276"/>
        </w:tabs>
        <w:suppressAutoHyphens w:val="0"/>
        <w:spacing w:after="0" w:line="240" w:lineRule="auto"/>
        <w:ind w:left="852" w:hanging="426"/>
        <w:rPr>
          <w:rFonts w:ascii="StobiSerif Regular" w:hAnsi="StobiSerif Regular"/>
          <w:sz w:val="20"/>
          <w:szCs w:val="20"/>
          <w:lang w:val="en-GB"/>
        </w:rPr>
      </w:pPr>
      <w:r w:rsidRPr="009F4321">
        <w:rPr>
          <w:rFonts w:ascii="StobiSerif Regular" w:hAnsi="StobiSerif Regular"/>
          <w:sz w:val="20"/>
          <w:szCs w:val="20"/>
          <w:lang w:val="en-GB"/>
        </w:rPr>
        <w:t>еден член на надзорниот одбор треба да има најмалку пет години работно</w:t>
      </w:r>
      <w:r w:rsidRPr="009F4321">
        <w:rPr>
          <w:rFonts w:ascii="StobiSerif Regular" w:hAnsi="StobiSerif Regular"/>
          <w:sz w:val="20"/>
          <w:szCs w:val="20"/>
        </w:rPr>
        <w:t xml:space="preserve"> </w:t>
      </w:r>
      <w:r w:rsidRPr="009F4321">
        <w:rPr>
          <w:rFonts w:ascii="StobiSerif Regular" w:hAnsi="StobiSerif Regular"/>
          <w:sz w:val="20"/>
          <w:szCs w:val="20"/>
          <w:lang w:val="en-GB"/>
        </w:rPr>
        <w:t>искуство од областа на правните работи.</w:t>
      </w:r>
    </w:p>
    <w:p w14:paraId="0019B543" w14:textId="77777777" w:rsidR="008B2A14" w:rsidRPr="009F4321" w:rsidRDefault="008B2A14" w:rsidP="009F4321">
      <w:pPr>
        <w:tabs>
          <w:tab w:val="left" w:pos="426"/>
        </w:tabs>
        <w:suppressAutoHyphens w:val="0"/>
        <w:autoSpaceDE w:val="0"/>
        <w:autoSpaceDN w:val="0"/>
        <w:adjustRightInd w:val="0"/>
        <w:ind w:left="426" w:hanging="426"/>
        <w:rPr>
          <w:rFonts w:ascii="StobiSerif Regular" w:eastAsia="Calibri" w:hAnsi="StobiSerif Regular" w:cs="Tahoma"/>
          <w:sz w:val="20"/>
          <w:szCs w:val="20"/>
          <w:lang w:eastAsia="mk-MK"/>
        </w:rPr>
      </w:pPr>
    </w:p>
    <w:p w14:paraId="754B8D33" w14:textId="77777777" w:rsidR="008B2A14" w:rsidRPr="009F4321" w:rsidRDefault="008B2A14" w:rsidP="009F4321">
      <w:pPr>
        <w:numPr>
          <w:ilvl w:val="0"/>
          <w:numId w:val="43"/>
        </w:numPr>
        <w:tabs>
          <w:tab w:val="left" w:pos="426"/>
        </w:tabs>
        <w:suppressAutoHyphens w:val="0"/>
        <w:ind w:left="0" w:hanging="426"/>
        <w:contextualSpacing/>
        <w:rPr>
          <w:rFonts w:ascii="StobiSerif Regular" w:eastAsia="Calibri" w:hAnsi="StobiSerif Regular"/>
          <w:sz w:val="20"/>
          <w:szCs w:val="20"/>
          <w:lang w:val="en-GB" w:eastAsia="en-US"/>
        </w:rPr>
      </w:pPr>
      <w:r w:rsidRPr="009F4321">
        <w:rPr>
          <w:rFonts w:ascii="StobiSerif Regular" w:eastAsia="Calibri" w:hAnsi="StobiSerif Regular"/>
          <w:sz w:val="20"/>
          <w:szCs w:val="20"/>
          <w:lang w:eastAsia="en-US"/>
        </w:rPr>
        <w:t>Со пријавата кандидатите треба да ја достават следната документација:</w:t>
      </w:r>
    </w:p>
    <w:p w14:paraId="6E74D0C4" w14:textId="77777777" w:rsidR="008B2A14" w:rsidRPr="009F4321" w:rsidRDefault="008B2A14" w:rsidP="009F4321">
      <w:pPr>
        <w:numPr>
          <w:ilvl w:val="0"/>
          <w:numId w:val="27"/>
        </w:numPr>
        <w:tabs>
          <w:tab w:val="left" w:pos="709"/>
        </w:tabs>
        <w:suppressAutoHyphens w:val="0"/>
        <w:ind w:left="709" w:hanging="425"/>
        <w:contextualSpacing/>
        <w:rPr>
          <w:rFonts w:ascii="StobiSerif Regular" w:eastAsia="Calibri" w:hAnsi="StobiSerif Regular"/>
          <w:sz w:val="20"/>
          <w:szCs w:val="20"/>
          <w:lang w:eastAsia="en-US"/>
        </w:rPr>
      </w:pPr>
      <w:r w:rsidRPr="009F4321">
        <w:rPr>
          <w:rFonts w:ascii="StobiSerif Regular" w:eastAsia="Calibri" w:hAnsi="StobiSerif Regular"/>
          <w:sz w:val="20"/>
          <w:szCs w:val="20"/>
          <w:lang w:eastAsia="en-US"/>
        </w:rPr>
        <w:t>Образаец за пријавување;</w:t>
      </w:r>
    </w:p>
    <w:p w14:paraId="1279E4C5" w14:textId="77777777" w:rsidR="008B2A14" w:rsidRPr="009F4321" w:rsidRDefault="008B2A14" w:rsidP="009F4321">
      <w:pPr>
        <w:numPr>
          <w:ilvl w:val="0"/>
          <w:numId w:val="27"/>
        </w:numPr>
        <w:tabs>
          <w:tab w:val="left" w:pos="709"/>
        </w:tabs>
        <w:suppressAutoHyphens w:val="0"/>
        <w:ind w:left="709" w:hanging="425"/>
        <w:contextualSpacing/>
        <w:rPr>
          <w:rFonts w:ascii="StobiSerif Regular" w:eastAsia="Calibri" w:hAnsi="StobiSerif Regular"/>
          <w:sz w:val="20"/>
          <w:szCs w:val="20"/>
          <w:lang w:eastAsia="en-US"/>
        </w:rPr>
      </w:pPr>
      <w:r w:rsidRPr="009F4321">
        <w:rPr>
          <w:rFonts w:ascii="StobiSerif Regular" w:eastAsia="Calibri" w:hAnsi="StobiSerif Regular"/>
          <w:sz w:val="20"/>
          <w:szCs w:val="20"/>
          <w:lang w:eastAsia="en-US"/>
        </w:rPr>
        <w:t>Кратка биографија;</w:t>
      </w:r>
    </w:p>
    <w:p w14:paraId="694A0CE4" w14:textId="77777777" w:rsidR="008B2A14" w:rsidRPr="009F4321" w:rsidRDefault="008B2A14" w:rsidP="009F4321">
      <w:pPr>
        <w:numPr>
          <w:ilvl w:val="0"/>
          <w:numId w:val="27"/>
        </w:numPr>
        <w:tabs>
          <w:tab w:val="left" w:pos="0"/>
          <w:tab w:val="left" w:pos="709"/>
        </w:tabs>
        <w:suppressAutoHyphens w:val="0"/>
        <w:ind w:left="709" w:hanging="425"/>
        <w:contextualSpacing/>
        <w:rPr>
          <w:rFonts w:ascii="StobiSerif Regular" w:hAnsi="StobiSerif Regular"/>
          <w:sz w:val="20"/>
          <w:szCs w:val="20"/>
          <w:lang w:val="en-GB"/>
        </w:rPr>
      </w:pPr>
      <w:r w:rsidRPr="009F4321">
        <w:rPr>
          <w:rFonts w:ascii="StobiSerif Regular" w:hAnsi="StobiSerif Regular"/>
          <w:sz w:val="20"/>
          <w:szCs w:val="20"/>
        </w:rPr>
        <w:t xml:space="preserve">Писмо за интерес/мотивација за позицијата за која аплицира; </w:t>
      </w:r>
    </w:p>
    <w:p w14:paraId="58DD70ED" w14:textId="77777777" w:rsidR="008B2A14" w:rsidRPr="009F4321" w:rsidRDefault="008B2A14" w:rsidP="009F4321">
      <w:pPr>
        <w:numPr>
          <w:ilvl w:val="0"/>
          <w:numId w:val="27"/>
        </w:numPr>
        <w:tabs>
          <w:tab w:val="left" w:pos="709"/>
        </w:tabs>
        <w:suppressAutoHyphens w:val="0"/>
        <w:ind w:left="709" w:hanging="425"/>
        <w:contextualSpacing/>
        <w:rPr>
          <w:rFonts w:ascii="StobiSerif Regular" w:eastAsia="Calibri" w:hAnsi="StobiSerif Regular" w:cs="Arial"/>
          <w:sz w:val="20"/>
          <w:szCs w:val="20"/>
          <w:lang w:eastAsia="en-US"/>
        </w:rPr>
      </w:pPr>
      <w:r w:rsidRPr="009F4321">
        <w:rPr>
          <w:rFonts w:ascii="StobiSerif Regular" w:eastAsia="Calibri" w:hAnsi="StobiSerif Regular"/>
          <w:sz w:val="20"/>
          <w:szCs w:val="20"/>
          <w:lang w:eastAsia="en-US"/>
        </w:rPr>
        <w:t>Уверение за државјанство;</w:t>
      </w:r>
      <w:r w:rsidRPr="009F4321">
        <w:rPr>
          <w:rFonts w:ascii="StobiSerif Regular" w:eastAsia="Calibri" w:hAnsi="StobiSerif Regular" w:cs="Arial"/>
          <w:sz w:val="20"/>
          <w:szCs w:val="20"/>
          <w:lang w:eastAsia="en-US"/>
        </w:rPr>
        <w:t xml:space="preserve"> </w:t>
      </w:r>
    </w:p>
    <w:p w14:paraId="424215BB" w14:textId="77777777" w:rsidR="008B2A14" w:rsidRPr="009F4321" w:rsidRDefault="008B2A14" w:rsidP="009F4321">
      <w:pPr>
        <w:numPr>
          <w:ilvl w:val="0"/>
          <w:numId w:val="27"/>
        </w:numPr>
        <w:tabs>
          <w:tab w:val="left" w:pos="709"/>
        </w:tabs>
        <w:suppressAutoHyphens w:val="0"/>
        <w:autoSpaceDE w:val="0"/>
        <w:autoSpaceDN w:val="0"/>
        <w:adjustRightInd w:val="0"/>
        <w:ind w:left="709" w:hanging="425"/>
        <w:contextualSpacing/>
        <w:rPr>
          <w:rFonts w:ascii="StobiSerif Regular" w:hAnsi="StobiSerif Regular" w:cs="Tahoma"/>
          <w:sz w:val="20"/>
          <w:szCs w:val="20"/>
          <w:lang w:val="en-US"/>
        </w:rPr>
      </w:pPr>
      <w:r w:rsidRPr="009F4321">
        <w:rPr>
          <w:rFonts w:ascii="StobiSerif Regular" w:eastAsia="TimesNewRomanPSMT" w:hAnsi="StobiSerif Regular" w:cs="TimesNewRomanPSMT"/>
          <w:sz w:val="20"/>
          <w:szCs w:val="20"/>
          <w:lang w:eastAsia="en-US"/>
        </w:rPr>
        <w:t>Уверение или д</w:t>
      </w:r>
      <w:r w:rsidRPr="009F4321">
        <w:rPr>
          <w:rFonts w:ascii="StobiSerif Regular" w:eastAsia="TimesNewRomanPSMT" w:hAnsi="StobiSerif Regular" w:cs="TimesNewRomanPSMT"/>
          <w:sz w:val="20"/>
          <w:szCs w:val="20"/>
          <w:lang w:val="en-US" w:eastAsia="en-US"/>
        </w:rPr>
        <w:t xml:space="preserve">иплома за завршено високо образование </w:t>
      </w:r>
      <w:r w:rsidRPr="009F4321">
        <w:rPr>
          <w:rFonts w:ascii="StobiSerif Regular" w:eastAsia="TimesNewRomanPSMT" w:hAnsi="StobiSerif Regular" w:cs="TimesNewRomanPSMT"/>
          <w:sz w:val="20"/>
          <w:szCs w:val="20"/>
          <w:lang w:eastAsia="en-US"/>
        </w:rPr>
        <w:t xml:space="preserve">и </w:t>
      </w:r>
      <w:r w:rsidRPr="009F4321">
        <w:rPr>
          <w:rFonts w:ascii="StobiSerif Regular" w:hAnsi="StobiSerif Regular" w:cs="Tahoma"/>
          <w:sz w:val="20"/>
          <w:szCs w:val="20"/>
          <w:lang w:val="en-US"/>
        </w:rPr>
        <w:t>стекнати најмалку 240 кредити според ЕКТС или завршен VII/1 степен</w:t>
      </w:r>
      <w:r w:rsidRPr="009F4321">
        <w:rPr>
          <w:rFonts w:ascii="StobiSerif Regular" w:hAnsi="StobiSerif Regular" w:cs="Tahoma"/>
          <w:sz w:val="20"/>
          <w:szCs w:val="20"/>
        </w:rPr>
        <w:t xml:space="preserve"> </w:t>
      </w:r>
      <w:r w:rsidRPr="009F4321">
        <w:rPr>
          <w:rFonts w:ascii="StobiSerif Regular" w:hAnsi="StobiSerif Regular" w:cs="Tahoma"/>
          <w:sz w:val="20"/>
          <w:szCs w:val="20"/>
          <w:lang w:val="en-US"/>
        </w:rPr>
        <w:t>образование</w:t>
      </w:r>
      <w:r w:rsidRPr="009F4321">
        <w:rPr>
          <w:rFonts w:ascii="StobiSerif Regular" w:hAnsi="StobiSerif Regular" w:cs="Tahoma"/>
          <w:sz w:val="20"/>
          <w:szCs w:val="20"/>
        </w:rPr>
        <w:t>, соодветно за местото за кое се пријавува;</w:t>
      </w:r>
    </w:p>
    <w:p w14:paraId="7C487468" w14:textId="77777777" w:rsidR="008B2A14" w:rsidRPr="009F4321" w:rsidRDefault="008B2A14" w:rsidP="009F4321">
      <w:pPr>
        <w:numPr>
          <w:ilvl w:val="0"/>
          <w:numId w:val="27"/>
        </w:numPr>
        <w:tabs>
          <w:tab w:val="left" w:pos="709"/>
        </w:tabs>
        <w:suppressAutoHyphens w:val="0"/>
        <w:autoSpaceDE w:val="0"/>
        <w:autoSpaceDN w:val="0"/>
        <w:adjustRightInd w:val="0"/>
        <w:ind w:left="709" w:hanging="425"/>
        <w:contextualSpacing/>
        <w:rPr>
          <w:rFonts w:ascii="StobiSerif Regular" w:hAnsi="StobiSerif Regular" w:cs="Tahoma"/>
          <w:sz w:val="20"/>
          <w:szCs w:val="20"/>
          <w:lang w:val="en-US"/>
        </w:rPr>
      </w:pPr>
      <w:r w:rsidRPr="009F4321">
        <w:rPr>
          <w:rFonts w:ascii="StobiSerif Regular" w:hAnsi="StobiSerif Regular" w:cs="Tahoma"/>
          <w:sz w:val="20"/>
          <w:szCs w:val="20"/>
        </w:rPr>
        <w:t xml:space="preserve">Потврда дека </w:t>
      </w:r>
      <w:r w:rsidRPr="009F4321">
        <w:rPr>
          <w:rFonts w:ascii="StobiSerif Regular" w:hAnsi="StobiSerif Regular" w:cs="Tahoma"/>
          <w:sz w:val="20"/>
          <w:szCs w:val="20"/>
          <w:lang w:val="en-US"/>
        </w:rPr>
        <w:t>во моментот на именувањето со правосилна судска пресуда не му е изречена</w:t>
      </w:r>
      <w:r w:rsidRPr="009F4321">
        <w:rPr>
          <w:rFonts w:ascii="StobiSerif Regular" w:hAnsi="StobiSerif Regular" w:cs="Tahoma"/>
          <w:sz w:val="20"/>
          <w:szCs w:val="20"/>
        </w:rPr>
        <w:t xml:space="preserve"> </w:t>
      </w:r>
      <w:r w:rsidRPr="009F4321">
        <w:rPr>
          <w:rFonts w:ascii="StobiSerif Regular" w:hAnsi="StobiSerif Regular" w:cs="Tahoma"/>
          <w:sz w:val="20"/>
          <w:szCs w:val="20"/>
          <w:lang w:val="en-US"/>
        </w:rPr>
        <w:t>казна или прекршочна санкција забрана за вршење на професија, дејност или</w:t>
      </w:r>
      <w:r w:rsidRPr="009F4321">
        <w:rPr>
          <w:rFonts w:ascii="StobiSerif Regular" w:hAnsi="StobiSerif Regular" w:cs="Tahoma"/>
          <w:sz w:val="20"/>
          <w:szCs w:val="20"/>
        </w:rPr>
        <w:t xml:space="preserve"> </w:t>
      </w:r>
      <w:r w:rsidRPr="009F4321">
        <w:rPr>
          <w:rFonts w:ascii="StobiSerif Regular" w:hAnsi="StobiSerif Regular" w:cs="Tahoma"/>
          <w:sz w:val="20"/>
          <w:szCs w:val="20"/>
          <w:lang w:val="en-US"/>
        </w:rPr>
        <w:t>должност</w:t>
      </w:r>
      <w:r w:rsidRPr="009F4321">
        <w:rPr>
          <w:rFonts w:ascii="StobiSerif Regular" w:hAnsi="StobiSerif Regular" w:cs="Tahoma"/>
          <w:sz w:val="20"/>
          <w:szCs w:val="20"/>
        </w:rPr>
        <w:t>;</w:t>
      </w:r>
    </w:p>
    <w:p w14:paraId="02A6B2F2" w14:textId="77777777" w:rsidR="008B2A14" w:rsidRPr="009F4321" w:rsidRDefault="008B2A14" w:rsidP="009F4321">
      <w:pPr>
        <w:numPr>
          <w:ilvl w:val="0"/>
          <w:numId w:val="27"/>
        </w:numPr>
        <w:tabs>
          <w:tab w:val="left" w:pos="709"/>
        </w:tabs>
        <w:suppressAutoHyphens w:val="0"/>
        <w:autoSpaceDE w:val="0"/>
        <w:autoSpaceDN w:val="0"/>
        <w:adjustRightInd w:val="0"/>
        <w:ind w:left="709" w:hanging="425"/>
        <w:contextualSpacing/>
        <w:rPr>
          <w:rFonts w:ascii="StobiSerif Regular" w:hAnsi="StobiSerif Regular" w:cs="TimesNewRomanPSMT"/>
          <w:sz w:val="20"/>
          <w:szCs w:val="20"/>
          <w:lang w:val="en-US"/>
        </w:rPr>
      </w:pPr>
      <w:r w:rsidRPr="009F4321">
        <w:rPr>
          <w:rFonts w:ascii="StobiSerif Regular" w:hAnsi="StobiSerif Regular" w:cs="TimesNewRomanPSMT"/>
          <w:sz w:val="20"/>
          <w:szCs w:val="20"/>
        </w:rPr>
        <w:t>И</w:t>
      </w:r>
      <w:r w:rsidRPr="009F4321">
        <w:rPr>
          <w:rFonts w:ascii="StobiSerif Regular" w:hAnsi="StobiSerif Regular" w:cs="TimesNewRomanPSMT"/>
          <w:sz w:val="20"/>
          <w:szCs w:val="20"/>
          <w:lang w:val="en-US"/>
        </w:rPr>
        <w:t>сторијат за вработување од Агенцијата за вработување на</w:t>
      </w:r>
      <w:r w:rsidRPr="009F4321">
        <w:rPr>
          <w:rFonts w:ascii="StobiSerif Regular" w:hAnsi="StobiSerif Regular" w:cs="TimesNewRomanPSMT"/>
          <w:sz w:val="20"/>
          <w:szCs w:val="20"/>
        </w:rPr>
        <w:t xml:space="preserve"> </w:t>
      </w:r>
      <w:r w:rsidRPr="009F4321">
        <w:rPr>
          <w:rFonts w:ascii="StobiSerif Regular" w:hAnsi="StobiSerif Regular" w:cs="TimesNewRomanPSMT"/>
          <w:sz w:val="20"/>
          <w:szCs w:val="20"/>
          <w:lang w:val="en-US"/>
        </w:rPr>
        <w:t>Република Северна Македонија со евидентиран стаж</w:t>
      </w:r>
      <w:r w:rsidRPr="009F4321">
        <w:rPr>
          <w:rFonts w:ascii="StobiSerif Regular" w:hAnsi="StobiSerif Regular" w:cs="TimesNewRomanPSMT"/>
          <w:sz w:val="20"/>
          <w:szCs w:val="20"/>
        </w:rPr>
        <w:t xml:space="preserve">; </w:t>
      </w:r>
      <w:r w:rsidRPr="009F4321">
        <w:rPr>
          <w:rFonts w:ascii="StobiSerif Regular" w:hAnsi="StobiSerif Regular" w:cs="TimesNewRomanPSMT"/>
          <w:sz w:val="20"/>
          <w:szCs w:val="20"/>
          <w:lang w:val="en-US"/>
        </w:rPr>
        <w:t xml:space="preserve"> </w:t>
      </w:r>
    </w:p>
    <w:p w14:paraId="502B9673" w14:textId="77777777" w:rsidR="008B2A14" w:rsidRPr="009F4321" w:rsidRDefault="008B2A14" w:rsidP="009F4321">
      <w:pPr>
        <w:numPr>
          <w:ilvl w:val="0"/>
          <w:numId w:val="27"/>
        </w:numPr>
        <w:tabs>
          <w:tab w:val="left" w:pos="709"/>
        </w:tabs>
        <w:suppressAutoHyphens w:val="0"/>
        <w:autoSpaceDE w:val="0"/>
        <w:autoSpaceDN w:val="0"/>
        <w:adjustRightInd w:val="0"/>
        <w:ind w:left="709" w:hanging="425"/>
        <w:contextualSpacing/>
        <w:rPr>
          <w:rFonts w:ascii="StobiSerif Regular" w:hAnsi="StobiSerif Regular" w:cs="TimesNewRomanPSMT"/>
          <w:sz w:val="20"/>
          <w:szCs w:val="20"/>
          <w:lang w:val="en-US"/>
        </w:rPr>
      </w:pPr>
      <w:r w:rsidRPr="009F4321">
        <w:rPr>
          <w:rFonts w:ascii="StobiSerif Regular" w:hAnsi="StobiSerif Regular" w:cs="TimesNewRomanPSMT"/>
          <w:sz w:val="20"/>
          <w:szCs w:val="20"/>
        </w:rPr>
        <w:t>И</w:t>
      </w:r>
      <w:r w:rsidRPr="009F4321">
        <w:rPr>
          <w:rFonts w:ascii="StobiSerif Regular" w:hAnsi="StobiSerif Regular" w:cs="TimesNewRomanPSMT"/>
          <w:sz w:val="20"/>
          <w:szCs w:val="20"/>
          <w:lang w:val="en-US"/>
        </w:rPr>
        <w:t>зјава заверена на нотар дека</w:t>
      </w:r>
      <w:r w:rsidRPr="009F4321">
        <w:rPr>
          <w:rFonts w:ascii="StobiSerif Regular" w:hAnsi="StobiSerif Regular" w:cs="TimesNewRomanPSMT"/>
          <w:sz w:val="20"/>
          <w:szCs w:val="20"/>
        </w:rPr>
        <w:t xml:space="preserve"> </w:t>
      </w:r>
      <w:r w:rsidRPr="009F4321">
        <w:rPr>
          <w:rFonts w:ascii="StobiSerif Regular" w:hAnsi="StobiSerif Regular" w:cs="TimesNewRomanPSMT"/>
          <w:sz w:val="20"/>
          <w:szCs w:val="20"/>
          <w:lang w:val="en-US"/>
        </w:rPr>
        <w:t>кандидатот под целосна морална, материјална и кривична одговорност потврдува за</w:t>
      </w:r>
      <w:r w:rsidRPr="009F4321">
        <w:rPr>
          <w:rFonts w:ascii="StobiSerif Regular" w:hAnsi="StobiSerif Regular" w:cs="TimesNewRomanPSMT"/>
          <w:sz w:val="20"/>
          <w:szCs w:val="20"/>
        </w:rPr>
        <w:t xml:space="preserve"> </w:t>
      </w:r>
      <w:r w:rsidRPr="009F4321">
        <w:rPr>
          <w:rFonts w:ascii="StobiSerif Regular" w:hAnsi="StobiSerif Regular" w:cs="TimesNewRomanPSMT"/>
          <w:sz w:val="20"/>
          <w:szCs w:val="20"/>
          <w:lang w:val="en-US"/>
        </w:rPr>
        <w:t>точноста и веродостојноста на наведените податоци во пријавата и за поднесената</w:t>
      </w:r>
      <w:r w:rsidRPr="009F4321">
        <w:rPr>
          <w:rFonts w:ascii="StobiSerif Regular" w:hAnsi="StobiSerif Regular" w:cs="TimesNewRomanPSMT"/>
          <w:sz w:val="20"/>
          <w:szCs w:val="20"/>
        </w:rPr>
        <w:t xml:space="preserve"> </w:t>
      </w:r>
      <w:r w:rsidRPr="009F4321">
        <w:rPr>
          <w:rFonts w:ascii="StobiSerif Regular" w:hAnsi="StobiSerif Regular" w:cs="TimesNewRomanPSMT"/>
          <w:sz w:val="20"/>
          <w:szCs w:val="20"/>
          <w:lang w:val="en-US"/>
        </w:rPr>
        <w:t>документација</w:t>
      </w:r>
    </w:p>
    <w:p w14:paraId="33379DE3" w14:textId="77777777" w:rsidR="008B2A14" w:rsidRPr="009F4321" w:rsidRDefault="008B2A14" w:rsidP="009F4321">
      <w:pPr>
        <w:numPr>
          <w:ilvl w:val="0"/>
          <w:numId w:val="27"/>
        </w:numPr>
        <w:tabs>
          <w:tab w:val="left" w:pos="709"/>
        </w:tabs>
        <w:suppressAutoHyphens w:val="0"/>
        <w:autoSpaceDE w:val="0"/>
        <w:autoSpaceDN w:val="0"/>
        <w:adjustRightInd w:val="0"/>
        <w:ind w:left="709" w:hanging="425"/>
        <w:contextualSpacing/>
        <w:rPr>
          <w:rFonts w:ascii="StobiSerif Regular" w:hAnsi="StobiSerif Regular" w:cs="TimesNewRomanPSMT"/>
          <w:sz w:val="20"/>
          <w:szCs w:val="20"/>
          <w:lang w:val="en-US"/>
        </w:rPr>
      </w:pPr>
      <w:r w:rsidRPr="009F4321">
        <w:rPr>
          <w:rFonts w:ascii="StobiSerif Regular" w:hAnsi="StobiSerif Regular" w:cs="TimesNewRomanPSMT"/>
          <w:sz w:val="20"/>
          <w:szCs w:val="20"/>
        </w:rPr>
        <w:t>С</w:t>
      </w:r>
      <w:r w:rsidRPr="009F4321">
        <w:rPr>
          <w:rFonts w:ascii="StobiSerif Regular" w:hAnsi="StobiSerif Regular" w:cs="TimesNewRomanPSMT"/>
          <w:sz w:val="20"/>
          <w:szCs w:val="20"/>
          <w:lang w:val="en-US"/>
        </w:rPr>
        <w:t>ертификати, лиценци,</w:t>
      </w:r>
      <w:r w:rsidRPr="009F4321">
        <w:rPr>
          <w:rFonts w:ascii="StobiSerif Regular" w:hAnsi="StobiSerif Regular" w:cs="TimesNewRomanPSMT"/>
          <w:sz w:val="20"/>
          <w:szCs w:val="20"/>
        </w:rPr>
        <w:t xml:space="preserve"> </w:t>
      </w:r>
      <w:r w:rsidRPr="009F4321">
        <w:rPr>
          <w:rFonts w:ascii="StobiSerif Regular" w:hAnsi="StobiSerif Regular" w:cs="TimesNewRomanPSMT"/>
          <w:sz w:val="20"/>
          <w:szCs w:val="20"/>
          <w:lang w:val="en-US"/>
        </w:rPr>
        <w:t>уверенија, дипломи издадени од овластени, односно акредитирани институции за нивно</w:t>
      </w:r>
      <w:r w:rsidRPr="009F4321">
        <w:rPr>
          <w:rFonts w:ascii="StobiSerif Regular" w:hAnsi="StobiSerif Regular" w:cs="TimesNewRomanPSMT"/>
          <w:sz w:val="20"/>
          <w:szCs w:val="20"/>
        </w:rPr>
        <w:t xml:space="preserve"> </w:t>
      </w:r>
      <w:r w:rsidRPr="009F4321">
        <w:rPr>
          <w:rFonts w:ascii="StobiSerif Regular" w:hAnsi="StobiSerif Regular" w:cs="TimesNewRomanPSMT"/>
          <w:sz w:val="20"/>
          <w:szCs w:val="20"/>
          <w:lang w:val="en-US"/>
        </w:rPr>
        <w:t>издавање</w:t>
      </w:r>
      <w:r w:rsidRPr="009F4321">
        <w:rPr>
          <w:rFonts w:ascii="StobiSerif Regular" w:hAnsi="StobiSerif Regular" w:cs="TimesNewRomanPSMT"/>
          <w:sz w:val="20"/>
          <w:szCs w:val="20"/>
        </w:rPr>
        <w:t xml:space="preserve"> </w:t>
      </w:r>
      <w:r w:rsidRPr="009F4321">
        <w:rPr>
          <w:rFonts w:ascii="StobiSerif Regular" w:hAnsi="StobiSerif Regular" w:cs="TimesNewRomanPSMT"/>
          <w:sz w:val="20"/>
          <w:szCs w:val="20"/>
          <w:lang w:val="en-US"/>
        </w:rPr>
        <w:t>согласно закон</w:t>
      </w:r>
      <w:r w:rsidRPr="009F4321">
        <w:rPr>
          <w:rFonts w:ascii="StobiSerif Regular" w:hAnsi="StobiSerif Regular" w:cs="TimesNewRomanPSMT"/>
          <w:sz w:val="20"/>
          <w:szCs w:val="20"/>
        </w:rPr>
        <w:t xml:space="preserve"> за бараната позиција</w:t>
      </w:r>
      <w:r w:rsidRPr="009F4321">
        <w:rPr>
          <w:rFonts w:ascii="StobiSerif Regular" w:eastAsia="TimesNewRomanPSMT" w:hAnsi="StobiSerif Regular" w:cs="TimesNewRomanPSMT"/>
          <w:sz w:val="20"/>
          <w:szCs w:val="20"/>
          <w:lang w:eastAsia="en-US"/>
        </w:rPr>
        <w:t>.</w:t>
      </w:r>
    </w:p>
    <w:p w14:paraId="77B0CB5A" w14:textId="77777777" w:rsidR="008B2A14" w:rsidRPr="009F4321" w:rsidRDefault="008B2A14" w:rsidP="009F4321">
      <w:pPr>
        <w:tabs>
          <w:tab w:val="left" w:pos="426"/>
        </w:tabs>
        <w:suppressAutoHyphens w:val="0"/>
        <w:autoSpaceDE w:val="0"/>
        <w:autoSpaceDN w:val="0"/>
        <w:adjustRightInd w:val="0"/>
        <w:ind w:hanging="426"/>
        <w:rPr>
          <w:rFonts w:ascii="StobiSerif Regular" w:eastAsia="Calibri" w:hAnsi="StobiSerif Regular" w:cs="Tahoma"/>
          <w:sz w:val="20"/>
          <w:szCs w:val="20"/>
          <w:lang w:eastAsia="mk-MK"/>
        </w:rPr>
      </w:pPr>
    </w:p>
    <w:p w14:paraId="54763D3F" w14:textId="0D7ACE82" w:rsidR="008B2A14" w:rsidRPr="009F4321" w:rsidRDefault="008B2A14" w:rsidP="009F4321">
      <w:pPr>
        <w:numPr>
          <w:ilvl w:val="0"/>
          <w:numId w:val="43"/>
        </w:numPr>
        <w:tabs>
          <w:tab w:val="left" w:pos="426"/>
        </w:tabs>
        <w:suppressAutoHyphens w:val="0"/>
        <w:ind w:left="0" w:hanging="426"/>
        <w:contextualSpacing/>
        <w:rPr>
          <w:rFonts w:ascii="StobiSerif Regular" w:eastAsia="Calibri" w:hAnsi="StobiSerif Regular"/>
          <w:sz w:val="20"/>
          <w:szCs w:val="20"/>
          <w:lang w:eastAsia="en-US"/>
        </w:rPr>
      </w:pPr>
      <w:r w:rsidRPr="009F4321">
        <w:rPr>
          <w:rFonts w:ascii="StobiSerif Regular" w:eastAsia="Calibri" w:hAnsi="StobiSerif Regular"/>
          <w:sz w:val="20"/>
          <w:szCs w:val="20"/>
          <w:lang w:eastAsia="en-US"/>
        </w:rPr>
        <w:t xml:space="preserve">Документите од точка 8 треба да бидат поднесени во оригинал или копија заверена на нотар и истите се доставуваат до архивата на Владата на Република Северна Македонија или по пошта на адреса: Влада на Република Северна Македонија бул.„Илинден“ бр.2, 1000 Скопје со назнака: „За </w:t>
      </w:r>
      <w:r w:rsidR="00EF70CD" w:rsidRPr="009F4321">
        <w:rPr>
          <w:rFonts w:ascii="StobiSerif Regular" w:eastAsia="TimesNewRomanPSMT" w:hAnsi="StobiSerif Regular" w:cs="TimesNewRomanPSMT"/>
          <w:sz w:val="20"/>
          <w:szCs w:val="20"/>
          <w:lang w:eastAsia="en-US"/>
        </w:rPr>
        <w:t>Јавен повик</w:t>
      </w:r>
      <w:r w:rsidR="002930B1" w:rsidRPr="009F4321">
        <w:rPr>
          <w:rFonts w:ascii="StobiSerif Regular" w:eastAsia="TimesNewRomanPSMT" w:hAnsi="StobiSerif Regular" w:cs="TimesNewRomanPSMT"/>
          <w:sz w:val="20"/>
          <w:szCs w:val="20"/>
          <w:lang w:val="en-US" w:eastAsia="en-US"/>
        </w:rPr>
        <w:t xml:space="preserve"> </w:t>
      </w:r>
      <w:r w:rsidR="00EF70CD" w:rsidRPr="009F4321">
        <w:rPr>
          <w:rFonts w:ascii="StobiSerif Regular" w:eastAsia="TimesNewRomanPSMT" w:hAnsi="StobiSerif Regular" w:cs="TimesNewRomanPSMT"/>
          <w:sz w:val="20"/>
          <w:szCs w:val="20"/>
          <w:lang w:eastAsia="en-US"/>
        </w:rPr>
        <w:t>за пријавување на заинтересирани лица за именување на 6 (шест) члена на Управниот одбор  и 1 (еден) член на Надзорниот одбор за контрола на материјално – финансиското работење на Јавното претпријатие Колекторски систем</w:t>
      </w:r>
      <w:r w:rsidRPr="009F4321">
        <w:rPr>
          <w:rFonts w:ascii="StobiSerif Regular" w:eastAsia="Calibri" w:hAnsi="StobiSerif Regular" w:cs="Arial"/>
          <w:sz w:val="20"/>
          <w:szCs w:val="20"/>
          <w:lang w:val="en-GB" w:eastAsia="en-US"/>
        </w:rPr>
        <w:t xml:space="preserve"> </w:t>
      </w:r>
      <w:r w:rsidRPr="009F4321">
        <w:rPr>
          <w:rFonts w:ascii="StobiSerif Regular" w:eastAsia="Calibri" w:hAnsi="StobiSerif Regular" w:cs="Arial"/>
          <w:sz w:val="20"/>
          <w:szCs w:val="20"/>
          <w:lang w:eastAsia="en-US"/>
        </w:rPr>
        <w:t xml:space="preserve">“.  </w:t>
      </w:r>
    </w:p>
    <w:p w14:paraId="571875F9" w14:textId="77777777" w:rsidR="008B2A14" w:rsidRPr="009F4321" w:rsidRDefault="008B2A14" w:rsidP="009F4321">
      <w:pPr>
        <w:numPr>
          <w:ilvl w:val="0"/>
          <w:numId w:val="43"/>
        </w:numPr>
        <w:tabs>
          <w:tab w:val="left" w:pos="426"/>
        </w:tabs>
        <w:suppressAutoHyphens w:val="0"/>
        <w:autoSpaceDE w:val="0"/>
        <w:autoSpaceDN w:val="0"/>
        <w:adjustRightInd w:val="0"/>
        <w:ind w:left="0" w:hanging="426"/>
        <w:contextualSpacing/>
        <w:rPr>
          <w:rFonts w:ascii="StobiSerif Regular" w:eastAsia="Calibri" w:hAnsi="StobiSerif Regular" w:cs="Tahoma"/>
          <w:sz w:val="20"/>
          <w:szCs w:val="20"/>
          <w:lang w:val="en-US" w:eastAsia="en-US"/>
        </w:rPr>
      </w:pPr>
      <w:r w:rsidRPr="009F4321">
        <w:rPr>
          <w:rFonts w:ascii="StobiSerif Regular" w:eastAsia="Calibri" w:hAnsi="StobiSerif Regular" w:cs="Arial"/>
          <w:sz w:val="20"/>
          <w:szCs w:val="20"/>
          <w:lang w:val="en-GB" w:eastAsia="en-US"/>
        </w:rPr>
        <w:t xml:space="preserve">Членовите на </w:t>
      </w:r>
      <w:r w:rsidRPr="009F4321">
        <w:rPr>
          <w:rFonts w:ascii="StobiSerif Regular" w:eastAsia="Calibri" w:hAnsi="StobiSerif Regular" w:cs="Arial"/>
          <w:sz w:val="20"/>
          <w:szCs w:val="20"/>
          <w:lang w:eastAsia="en-US"/>
        </w:rPr>
        <w:t>у</w:t>
      </w:r>
      <w:r w:rsidRPr="009F4321">
        <w:rPr>
          <w:rFonts w:ascii="StobiSerif Regular" w:eastAsia="Calibri" w:hAnsi="StobiSerif Regular" w:cs="Arial"/>
          <w:sz w:val="20"/>
          <w:szCs w:val="20"/>
          <w:lang w:val="en-GB" w:eastAsia="en-US"/>
        </w:rPr>
        <w:t>правниот</w:t>
      </w:r>
      <w:r w:rsidRPr="009F4321">
        <w:rPr>
          <w:rFonts w:ascii="StobiSerif Regular" w:eastAsia="Calibri" w:hAnsi="StobiSerif Regular" w:cs="Arial"/>
          <w:sz w:val="20"/>
          <w:szCs w:val="20"/>
          <w:lang w:eastAsia="en-US"/>
        </w:rPr>
        <w:t xml:space="preserve">/надзорниот </w:t>
      </w:r>
      <w:r w:rsidRPr="009F4321">
        <w:rPr>
          <w:rFonts w:ascii="StobiSerif Regular" w:eastAsia="Calibri" w:hAnsi="StobiSerif Regular" w:cs="Arial"/>
          <w:sz w:val="20"/>
          <w:szCs w:val="20"/>
          <w:lang w:val="en-GB" w:eastAsia="en-US"/>
        </w:rPr>
        <w:t xml:space="preserve">одбор </w:t>
      </w:r>
      <w:r w:rsidRPr="009F4321">
        <w:rPr>
          <w:rFonts w:ascii="StobiSerif Regular" w:eastAsia="Calibri" w:hAnsi="StobiSerif Regular" w:cs="Arial"/>
          <w:sz w:val="20"/>
          <w:szCs w:val="20"/>
          <w:lang w:eastAsia="en-US"/>
        </w:rPr>
        <w:t xml:space="preserve">на Јавното претпријатие Колекторски систем </w:t>
      </w:r>
      <w:r w:rsidRPr="009F4321">
        <w:rPr>
          <w:rFonts w:ascii="StobiSerif Regular" w:eastAsia="Calibri" w:hAnsi="StobiSerif Regular" w:cs="Arial"/>
          <w:sz w:val="20"/>
          <w:szCs w:val="20"/>
          <w:lang w:val="en-GB" w:eastAsia="en-US"/>
        </w:rPr>
        <w:t>ги именува, односно разрешува основачот на јавното претпријатие- Владата на Република Северна Македонија.</w:t>
      </w:r>
    </w:p>
    <w:p w14:paraId="6072B45C" w14:textId="77777777" w:rsidR="008B2A14" w:rsidRPr="009F4321" w:rsidRDefault="008B2A14" w:rsidP="009F4321">
      <w:pPr>
        <w:numPr>
          <w:ilvl w:val="0"/>
          <w:numId w:val="43"/>
        </w:numPr>
        <w:tabs>
          <w:tab w:val="left" w:pos="426"/>
        </w:tabs>
        <w:suppressAutoHyphens w:val="0"/>
        <w:autoSpaceDE w:val="0"/>
        <w:autoSpaceDN w:val="0"/>
        <w:adjustRightInd w:val="0"/>
        <w:ind w:left="0" w:hanging="426"/>
        <w:contextualSpacing/>
        <w:rPr>
          <w:rFonts w:ascii="StobiSerif Regular" w:eastAsia="Calibri" w:hAnsi="StobiSerif Regular"/>
          <w:sz w:val="20"/>
          <w:szCs w:val="20"/>
          <w:lang w:val="ru-RU" w:eastAsia="en-US"/>
        </w:rPr>
      </w:pPr>
      <w:r w:rsidRPr="009F4321">
        <w:rPr>
          <w:rFonts w:ascii="StobiSerif Regular" w:eastAsia="Calibri" w:hAnsi="StobiSerif Regular" w:cs="Tahoma"/>
          <w:sz w:val="20"/>
          <w:szCs w:val="20"/>
          <w:lang w:val="en-US" w:eastAsia="en-US"/>
        </w:rPr>
        <w:t>Член на управниот одбор</w:t>
      </w:r>
      <w:r w:rsidRPr="009F4321">
        <w:rPr>
          <w:rFonts w:ascii="StobiSerif Regular" w:eastAsia="Calibri" w:hAnsi="StobiSerif Regular" w:cs="Tahoma"/>
          <w:sz w:val="20"/>
          <w:szCs w:val="20"/>
          <w:lang w:eastAsia="en-US"/>
        </w:rPr>
        <w:t xml:space="preserve">/надзорниот одбор </w:t>
      </w:r>
      <w:r w:rsidRPr="009F4321">
        <w:rPr>
          <w:rFonts w:ascii="StobiSerif Regular" w:eastAsia="Calibri" w:hAnsi="StobiSerif Regular" w:cs="Tahoma"/>
          <w:sz w:val="20"/>
          <w:szCs w:val="20"/>
          <w:lang w:val="en-US" w:eastAsia="en-US"/>
        </w:rPr>
        <w:t>на јавното претпријатие не може да има лично, преку</w:t>
      </w:r>
      <w:r w:rsidRPr="009F4321">
        <w:rPr>
          <w:rFonts w:ascii="StobiSerif Regular" w:eastAsia="Calibri" w:hAnsi="StobiSerif Regular" w:cs="Tahoma"/>
          <w:sz w:val="20"/>
          <w:szCs w:val="20"/>
          <w:lang w:eastAsia="en-US"/>
        </w:rPr>
        <w:t xml:space="preserve"> </w:t>
      </w:r>
      <w:r w:rsidRPr="009F4321">
        <w:rPr>
          <w:rFonts w:ascii="StobiSerif Regular" w:eastAsia="Calibri" w:hAnsi="StobiSerif Regular" w:cs="Tahoma"/>
          <w:sz w:val="20"/>
          <w:szCs w:val="20"/>
          <w:lang w:val="en-US" w:eastAsia="en-US"/>
        </w:rPr>
        <w:t>трето лице или по било која основа, интереси во претпријатие или трговско</w:t>
      </w:r>
      <w:r w:rsidRPr="009F4321">
        <w:rPr>
          <w:rFonts w:ascii="StobiSerif Regular" w:eastAsia="Calibri" w:hAnsi="StobiSerif Regular" w:cs="Tahoma"/>
          <w:sz w:val="20"/>
          <w:szCs w:val="20"/>
          <w:lang w:eastAsia="en-US"/>
        </w:rPr>
        <w:t xml:space="preserve"> </w:t>
      </w:r>
      <w:r w:rsidRPr="009F4321">
        <w:rPr>
          <w:rFonts w:ascii="StobiSerif Regular" w:eastAsia="Calibri" w:hAnsi="StobiSerif Regular" w:cs="Tahoma"/>
          <w:sz w:val="20"/>
          <w:szCs w:val="20"/>
          <w:lang w:val="en-US" w:eastAsia="en-US"/>
        </w:rPr>
        <w:t>друштво кое е во деловни односи со јавното претпријатие, кои можат да имаат</w:t>
      </w:r>
      <w:r w:rsidRPr="009F4321">
        <w:rPr>
          <w:rFonts w:ascii="StobiSerif Regular" w:eastAsia="Calibri" w:hAnsi="StobiSerif Regular" w:cs="Tahoma"/>
          <w:sz w:val="20"/>
          <w:szCs w:val="20"/>
          <w:lang w:eastAsia="en-US"/>
        </w:rPr>
        <w:t xml:space="preserve"> </w:t>
      </w:r>
      <w:r w:rsidRPr="009F4321">
        <w:rPr>
          <w:rFonts w:ascii="StobiSerif Regular" w:eastAsia="Calibri" w:hAnsi="StobiSerif Regular" w:cs="Tahoma"/>
          <w:sz w:val="20"/>
          <w:szCs w:val="20"/>
          <w:lang w:val="en-US" w:eastAsia="en-US"/>
        </w:rPr>
        <w:t xml:space="preserve">било какво влијание на неговата независност и непристрасност во </w:t>
      </w:r>
      <w:r w:rsidRPr="009F4321">
        <w:rPr>
          <w:rFonts w:ascii="StobiSerif Regular" w:eastAsia="Calibri" w:hAnsi="StobiSerif Regular" w:cs="Tahoma"/>
          <w:sz w:val="20"/>
          <w:szCs w:val="20"/>
          <w:lang w:eastAsia="en-US"/>
        </w:rPr>
        <w:t>о</w:t>
      </w:r>
      <w:r w:rsidRPr="009F4321">
        <w:rPr>
          <w:rFonts w:ascii="StobiSerif Regular" w:eastAsia="Calibri" w:hAnsi="StobiSerif Regular" w:cs="Tahoma"/>
          <w:sz w:val="20"/>
          <w:szCs w:val="20"/>
          <w:lang w:val="en-US" w:eastAsia="en-US"/>
        </w:rPr>
        <w:t>длучувањето</w:t>
      </w:r>
      <w:r w:rsidRPr="009F4321">
        <w:rPr>
          <w:rFonts w:ascii="StobiSerif Regular" w:eastAsia="Calibri" w:hAnsi="StobiSerif Regular" w:cs="Tahoma"/>
          <w:sz w:val="20"/>
          <w:szCs w:val="20"/>
          <w:lang w:eastAsia="en-US"/>
        </w:rPr>
        <w:t xml:space="preserve"> </w:t>
      </w:r>
      <w:r w:rsidRPr="009F4321">
        <w:rPr>
          <w:rFonts w:ascii="StobiSerif Regular" w:eastAsia="Calibri" w:hAnsi="StobiSerif Regular" w:cs="Tahoma"/>
          <w:sz w:val="20"/>
          <w:szCs w:val="20"/>
          <w:lang w:val="en-US" w:eastAsia="en-US"/>
        </w:rPr>
        <w:t>во јавното претпријатие. Секој член на управниот одбор, е долж</w:t>
      </w:r>
      <w:r w:rsidRPr="009F4321">
        <w:rPr>
          <w:rFonts w:ascii="StobiSerif Regular" w:eastAsia="Calibri" w:hAnsi="StobiSerif Regular" w:cs="Tahoma"/>
          <w:sz w:val="20"/>
          <w:szCs w:val="20"/>
          <w:lang w:eastAsia="en-US"/>
        </w:rPr>
        <w:t>е</w:t>
      </w:r>
      <w:r w:rsidRPr="009F4321">
        <w:rPr>
          <w:rFonts w:ascii="StobiSerif Regular" w:eastAsia="Calibri" w:hAnsi="StobiSerif Regular" w:cs="Tahoma"/>
          <w:sz w:val="20"/>
          <w:szCs w:val="20"/>
          <w:lang w:val="en-US" w:eastAsia="en-US"/>
        </w:rPr>
        <w:t>н да го предупред</w:t>
      </w:r>
      <w:r w:rsidRPr="009F4321">
        <w:rPr>
          <w:rFonts w:ascii="StobiSerif Regular" w:eastAsia="Calibri" w:hAnsi="StobiSerif Regular" w:cs="Tahoma"/>
          <w:sz w:val="20"/>
          <w:szCs w:val="20"/>
          <w:lang w:eastAsia="en-US"/>
        </w:rPr>
        <w:t>и</w:t>
      </w:r>
      <w:r w:rsidRPr="009F4321">
        <w:rPr>
          <w:rFonts w:ascii="StobiSerif Regular" w:eastAsia="Calibri" w:hAnsi="StobiSerif Regular" w:cs="Tahoma"/>
          <w:sz w:val="20"/>
          <w:szCs w:val="20"/>
          <w:lang w:val="en-US" w:eastAsia="en-US"/>
        </w:rPr>
        <w:t xml:space="preserve"> основачот на постоењето на</w:t>
      </w:r>
      <w:r w:rsidRPr="009F4321">
        <w:rPr>
          <w:rFonts w:ascii="StobiSerif Regular" w:eastAsia="Calibri" w:hAnsi="StobiSerif Regular" w:cs="Tahoma"/>
          <w:sz w:val="20"/>
          <w:szCs w:val="20"/>
          <w:lang w:eastAsia="en-US"/>
        </w:rPr>
        <w:t xml:space="preserve"> </w:t>
      </w:r>
      <w:r w:rsidRPr="009F4321">
        <w:rPr>
          <w:rFonts w:ascii="StobiSerif Regular" w:eastAsia="Calibri" w:hAnsi="StobiSerif Regular" w:cs="Tahoma"/>
          <w:sz w:val="20"/>
          <w:szCs w:val="20"/>
          <w:lang w:val="en-US" w:eastAsia="en-US"/>
        </w:rPr>
        <w:t>ваков интерес кај еден или повеќе членови на Управниот</w:t>
      </w:r>
      <w:r w:rsidRPr="009F4321">
        <w:rPr>
          <w:rFonts w:ascii="StobiSerif Regular" w:eastAsia="Calibri" w:hAnsi="StobiSerif Regular" w:cs="Tahoma"/>
          <w:sz w:val="20"/>
          <w:szCs w:val="20"/>
          <w:lang w:eastAsia="en-US"/>
        </w:rPr>
        <w:t xml:space="preserve">/надзорниот </w:t>
      </w:r>
      <w:r w:rsidRPr="009F4321">
        <w:rPr>
          <w:rFonts w:ascii="StobiSerif Regular" w:eastAsia="Calibri" w:hAnsi="StobiSerif Regular" w:cs="Tahoma"/>
          <w:sz w:val="20"/>
          <w:szCs w:val="20"/>
          <w:lang w:val="en-US" w:eastAsia="en-US"/>
        </w:rPr>
        <w:t>одбор.</w:t>
      </w:r>
      <w:r w:rsidRPr="009F4321">
        <w:rPr>
          <w:rFonts w:ascii="StobiSerif Regular" w:eastAsia="Calibri" w:hAnsi="StobiSerif Regular" w:cs="Tahoma"/>
          <w:sz w:val="20"/>
          <w:szCs w:val="20"/>
          <w:lang w:eastAsia="en-US"/>
        </w:rPr>
        <w:t xml:space="preserve"> </w:t>
      </w:r>
    </w:p>
    <w:p w14:paraId="2B7E24A2" w14:textId="77777777" w:rsidR="008B2A14" w:rsidRPr="009F4321" w:rsidRDefault="008B2A14" w:rsidP="009F4321">
      <w:pPr>
        <w:numPr>
          <w:ilvl w:val="0"/>
          <w:numId w:val="43"/>
        </w:numPr>
        <w:tabs>
          <w:tab w:val="left" w:pos="426"/>
        </w:tabs>
        <w:suppressAutoHyphens w:val="0"/>
        <w:autoSpaceDE w:val="0"/>
        <w:autoSpaceDN w:val="0"/>
        <w:adjustRightInd w:val="0"/>
        <w:ind w:left="0" w:hanging="426"/>
        <w:contextualSpacing/>
        <w:rPr>
          <w:rFonts w:ascii="StobiSerif Regular" w:eastAsia="Calibri" w:hAnsi="StobiSerif Regular"/>
          <w:sz w:val="20"/>
          <w:szCs w:val="20"/>
          <w:lang w:val="ru-RU" w:eastAsia="en-US"/>
        </w:rPr>
      </w:pPr>
      <w:r w:rsidRPr="009F4321">
        <w:rPr>
          <w:rFonts w:ascii="StobiSerif Regular" w:eastAsia="Calibri" w:hAnsi="StobiSerif Regular" w:cs="Tahoma"/>
          <w:sz w:val="20"/>
          <w:szCs w:val="20"/>
          <w:lang w:val="en-US" w:eastAsia="en-US"/>
        </w:rPr>
        <w:lastRenderedPageBreak/>
        <w:t>Неспојливи се функцијата претседател и член на управниот</w:t>
      </w:r>
      <w:r w:rsidRPr="009F4321">
        <w:rPr>
          <w:rFonts w:ascii="StobiSerif Regular" w:eastAsia="Calibri" w:hAnsi="StobiSerif Regular" w:cs="Tahoma"/>
          <w:sz w:val="20"/>
          <w:szCs w:val="20"/>
          <w:lang w:eastAsia="en-US"/>
        </w:rPr>
        <w:t>/надзорен одбор</w:t>
      </w:r>
      <w:r w:rsidRPr="009F4321">
        <w:rPr>
          <w:rFonts w:ascii="StobiSerif Regular" w:eastAsia="Calibri" w:hAnsi="StobiSerif Regular" w:cs="Tahoma"/>
          <w:sz w:val="20"/>
          <w:szCs w:val="20"/>
          <w:lang w:val="en-US" w:eastAsia="en-US"/>
        </w:rPr>
        <w:t xml:space="preserve"> на јавното</w:t>
      </w:r>
      <w:r w:rsidRPr="009F4321">
        <w:rPr>
          <w:rFonts w:ascii="StobiSerif Regular" w:eastAsia="Calibri" w:hAnsi="StobiSerif Regular" w:cs="Tahoma"/>
          <w:sz w:val="20"/>
          <w:szCs w:val="20"/>
          <w:lang w:eastAsia="en-US"/>
        </w:rPr>
        <w:t xml:space="preserve"> </w:t>
      </w:r>
      <w:r w:rsidRPr="009F4321">
        <w:rPr>
          <w:rFonts w:ascii="StobiSerif Regular" w:eastAsia="Calibri" w:hAnsi="StobiSerif Regular" w:cs="Tahoma"/>
          <w:sz w:val="20"/>
          <w:szCs w:val="20"/>
          <w:lang w:val="en-US" w:eastAsia="en-US"/>
        </w:rPr>
        <w:t>претпријатие со функциите претседател и членови на Владата на Република</w:t>
      </w:r>
      <w:r w:rsidRPr="009F4321">
        <w:rPr>
          <w:rFonts w:ascii="StobiSerif Regular" w:eastAsia="Calibri" w:hAnsi="StobiSerif Regular" w:cs="Tahoma"/>
          <w:sz w:val="20"/>
          <w:szCs w:val="20"/>
          <w:lang w:eastAsia="en-US"/>
        </w:rPr>
        <w:t xml:space="preserve"> Северна </w:t>
      </w:r>
      <w:r w:rsidRPr="009F4321">
        <w:rPr>
          <w:rFonts w:ascii="StobiSerif Regular" w:eastAsia="Calibri" w:hAnsi="StobiSerif Regular" w:cs="Tahoma"/>
          <w:sz w:val="20"/>
          <w:szCs w:val="20"/>
          <w:lang w:val="en-US" w:eastAsia="en-US"/>
        </w:rPr>
        <w:t>Македонија</w:t>
      </w:r>
      <w:r w:rsidRPr="009F4321">
        <w:rPr>
          <w:rFonts w:ascii="StobiSerif Regular" w:eastAsia="Calibri" w:hAnsi="StobiSerif Regular" w:cs="Tahoma"/>
          <w:sz w:val="20"/>
          <w:szCs w:val="20"/>
          <w:lang w:eastAsia="en-US"/>
        </w:rPr>
        <w:t xml:space="preserve">. </w:t>
      </w:r>
    </w:p>
    <w:p w14:paraId="21503451" w14:textId="77777777" w:rsidR="008B2A14" w:rsidRPr="009F4321" w:rsidRDefault="008B2A14" w:rsidP="009F4321">
      <w:pPr>
        <w:numPr>
          <w:ilvl w:val="0"/>
          <w:numId w:val="43"/>
        </w:numPr>
        <w:tabs>
          <w:tab w:val="left" w:pos="426"/>
        </w:tabs>
        <w:suppressAutoHyphens w:val="0"/>
        <w:ind w:left="0"/>
        <w:contextualSpacing/>
        <w:rPr>
          <w:rFonts w:ascii="StobiSerif Regular" w:eastAsia="Calibri" w:hAnsi="StobiSerif Regular" w:cs="Arial"/>
          <w:sz w:val="20"/>
          <w:szCs w:val="20"/>
          <w:lang w:eastAsia="en-US"/>
        </w:rPr>
      </w:pPr>
      <w:r w:rsidRPr="009F4321">
        <w:rPr>
          <w:rFonts w:ascii="StobiSerif Regular" w:eastAsia="Calibri" w:hAnsi="StobiSerif Regular" w:cs="Arial"/>
          <w:sz w:val="20"/>
          <w:szCs w:val="20"/>
          <w:lang w:eastAsia="en-US"/>
        </w:rPr>
        <w:t>Работните задачи, одговорности и обврски на ч</w:t>
      </w:r>
      <w:r w:rsidRPr="009F4321">
        <w:rPr>
          <w:rFonts w:ascii="StobiSerif Regular" w:eastAsia="Calibri" w:hAnsi="StobiSerif Regular" w:cs="Arial"/>
          <w:sz w:val="20"/>
          <w:szCs w:val="20"/>
          <w:lang w:val="en-GB" w:eastAsia="en-US"/>
        </w:rPr>
        <w:t xml:space="preserve">леновите на </w:t>
      </w:r>
      <w:r w:rsidRPr="009F4321">
        <w:rPr>
          <w:rFonts w:ascii="StobiSerif Regular" w:eastAsia="Calibri" w:hAnsi="StobiSerif Regular" w:cs="Arial"/>
          <w:sz w:val="20"/>
          <w:szCs w:val="20"/>
          <w:lang w:eastAsia="en-US"/>
        </w:rPr>
        <w:t>у</w:t>
      </w:r>
      <w:r w:rsidRPr="009F4321">
        <w:rPr>
          <w:rFonts w:ascii="StobiSerif Regular" w:eastAsia="Calibri" w:hAnsi="StobiSerif Regular" w:cs="Arial"/>
          <w:sz w:val="20"/>
          <w:szCs w:val="20"/>
          <w:lang w:val="en-GB" w:eastAsia="en-US"/>
        </w:rPr>
        <w:t>правниот</w:t>
      </w:r>
      <w:r w:rsidRPr="009F4321">
        <w:rPr>
          <w:rFonts w:ascii="StobiSerif Regular" w:eastAsia="Calibri" w:hAnsi="StobiSerif Regular" w:cs="Arial"/>
          <w:sz w:val="20"/>
          <w:szCs w:val="20"/>
          <w:lang w:eastAsia="en-US"/>
        </w:rPr>
        <w:t>/надзорниот</w:t>
      </w:r>
      <w:r w:rsidRPr="009F4321">
        <w:rPr>
          <w:rFonts w:ascii="StobiSerif Regular" w:eastAsia="Calibri" w:hAnsi="StobiSerif Regular" w:cs="Arial"/>
          <w:sz w:val="20"/>
          <w:szCs w:val="20"/>
          <w:lang w:val="en-GB" w:eastAsia="en-US"/>
        </w:rPr>
        <w:t xml:space="preserve"> одбор</w:t>
      </w:r>
      <w:r w:rsidRPr="009F4321">
        <w:rPr>
          <w:rFonts w:ascii="StobiSerif Regular" w:eastAsia="Calibri" w:hAnsi="StobiSerif Regular" w:cs="Arial"/>
          <w:sz w:val="20"/>
          <w:szCs w:val="20"/>
          <w:lang w:eastAsia="en-US"/>
        </w:rPr>
        <w:t xml:space="preserve"> се утврдени согласно Законот за јавните претпријатија, </w:t>
      </w:r>
      <w:r w:rsidRPr="009F4321">
        <w:rPr>
          <w:rFonts w:ascii="StobiSerif Regular" w:eastAsia="Calibri" w:hAnsi="StobiSerif Regular"/>
          <w:sz w:val="20"/>
          <w:szCs w:val="20"/>
          <w:lang w:eastAsia="en-US"/>
        </w:rPr>
        <w:t>Статутот на јавното претпријатие и Деловникот за работа на Управниот одбор.</w:t>
      </w:r>
    </w:p>
    <w:p w14:paraId="1CF3DC9F" w14:textId="77777777" w:rsidR="008B2A14" w:rsidRPr="009F4321" w:rsidRDefault="008B2A14" w:rsidP="009F4321">
      <w:pPr>
        <w:numPr>
          <w:ilvl w:val="0"/>
          <w:numId w:val="43"/>
        </w:numPr>
        <w:tabs>
          <w:tab w:val="left" w:pos="426"/>
        </w:tabs>
        <w:suppressAutoHyphens w:val="0"/>
        <w:ind w:left="0"/>
        <w:contextualSpacing/>
        <w:rPr>
          <w:rFonts w:ascii="StobiSerif Regular" w:eastAsia="Calibri" w:hAnsi="StobiSerif Regular" w:cs="Arial"/>
          <w:sz w:val="20"/>
          <w:szCs w:val="20"/>
          <w:lang w:val="en-GB" w:eastAsia="en-US"/>
        </w:rPr>
      </w:pPr>
      <w:r w:rsidRPr="009F4321">
        <w:rPr>
          <w:rFonts w:ascii="StobiSerif Regular" w:eastAsia="Calibri" w:hAnsi="StobiSerif Regular" w:cs="Arial"/>
          <w:sz w:val="20"/>
          <w:szCs w:val="20"/>
          <w:lang w:val="en-GB" w:eastAsia="en-US"/>
        </w:rPr>
        <w:t xml:space="preserve">Управниот одбор </w:t>
      </w:r>
      <w:r w:rsidRPr="009F4321">
        <w:rPr>
          <w:rFonts w:ascii="StobiSerif Regular" w:eastAsia="Calibri" w:hAnsi="StobiSerif Regular" w:cs="Arial"/>
          <w:sz w:val="20"/>
          <w:szCs w:val="20"/>
          <w:lang w:eastAsia="en-US"/>
        </w:rPr>
        <w:t>на првата седница од своите редови избира претседател и заменик претседател.</w:t>
      </w:r>
    </w:p>
    <w:p w14:paraId="52638764" w14:textId="77777777" w:rsidR="008B2A14" w:rsidRPr="009F4321" w:rsidRDefault="008B2A14" w:rsidP="009F4321">
      <w:pPr>
        <w:numPr>
          <w:ilvl w:val="0"/>
          <w:numId w:val="43"/>
        </w:numPr>
        <w:tabs>
          <w:tab w:val="left" w:pos="426"/>
        </w:tabs>
        <w:suppressAutoHyphens w:val="0"/>
        <w:ind w:left="0"/>
        <w:contextualSpacing/>
        <w:rPr>
          <w:rFonts w:ascii="StobiSerif Regular" w:eastAsia="Calibri" w:hAnsi="StobiSerif Regular" w:cs="Arial"/>
          <w:sz w:val="20"/>
          <w:szCs w:val="20"/>
          <w:lang w:val="en-GB" w:eastAsia="en-US"/>
        </w:rPr>
      </w:pPr>
      <w:r w:rsidRPr="009F4321">
        <w:rPr>
          <w:rFonts w:ascii="StobiSerif Regular" w:eastAsia="Calibri" w:hAnsi="StobiSerif Regular" w:cs="Arial"/>
          <w:sz w:val="20"/>
          <w:szCs w:val="20"/>
          <w:lang w:val="en-GB" w:eastAsia="en-US"/>
        </w:rPr>
        <w:t xml:space="preserve">Членовите на </w:t>
      </w:r>
      <w:r w:rsidRPr="009F4321">
        <w:rPr>
          <w:rFonts w:ascii="StobiSerif Regular" w:eastAsia="Calibri" w:hAnsi="StobiSerif Regular" w:cs="Arial"/>
          <w:sz w:val="20"/>
          <w:szCs w:val="20"/>
          <w:lang w:eastAsia="en-US"/>
        </w:rPr>
        <w:t>у</w:t>
      </w:r>
      <w:r w:rsidRPr="009F4321">
        <w:rPr>
          <w:rFonts w:ascii="StobiSerif Regular" w:eastAsia="Calibri" w:hAnsi="StobiSerif Regular" w:cs="Arial"/>
          <w:sz w:val="20"/>
          <w:szCs w:val="20"/>
          <w:lang w:val="en-GB" w:eastAsia="en-US"/>
        </w:rPr>
        <w:t xml:space="preserve">правниот одбор </w:t>
      </w:r>
      <w:r w:rsidRPr="009F4321">
        <w:rPr>
          <w:rFonts w:ascii="StobiSerif Regular" w:eastAsia="Calibri" w:hAnsi="StobiSerif Regular" w:cs="Arial"/>
          <w:sz w:val="20"/>
          <w:szCs w:val="20"/>
          <w:lang w:eastAsia="en-US"/>
        </w:rPr>
        <w:t>на Јавното претпријатие Колекторски систем примаат надомест согласно Одлука бр.02- 590/2 од 19.8.2021 година и тоа: претседател: 12.000,00 денари и членови: 10.000, 00 денари.</w:t>
      </w:r>
    </w:p>
    <w:p w14:paraId="4F4DFA0B" w14:textId="77777777" w:rsidR="008B2A14" w:rsidRPr="009F4321" w:rsidRDefault="008B2A14" w:rsidP="009F4321">
      <w:pPr>
        <w:numPr>
          <w:ilvl w:val="0"/>
          <w:numId w:val="43"/>
        </w:numPr>
        <w:tabs>
          <w:tab w:val="left" w:pos="426"/>
        </w:tabs>
        <w:suppressAutoHyphens w:val="0"/>
        <w:ind w:left="0"/>
        <w:contextualSpacing/>
        <w:rPr>
          <w:rFonts w:ascii="StobiSerif Regular" w:eastAsia="Calibri" w:hAnsi="StobiSerif Regular" w:cs="Arial"/>
          <w:sz w:val="20"/>
          <w:szCs w:val="20"/>
          <w:lang w:val="en-GB" w:eastAsia="en-US"/>
        </w:rPr>
      </w:pPr>
      <w:r w:rsidRPr="009F4321">
        <w:rPr>
          <w:rFonts w:ascii="StobiSerif Regular" w:eastAsia="Calibri" w:hAnsi="StobiSerif Regular" w:cs="Arial"/>
          <w:sz w:val="20"/>
          <w:szCs w:val="20"/>
          <w:lang w:val="en-GB" w:eastAsia="en-US"/>
        </w:rPr>
        <w:t xml:space="preserve">Членовите на </w:t>
      </w:r>
      <w:r w:rsidRPr="009F4321">
        <w:rPr>
          <w:rFonts w:ascii="StobiSerif Regular" w:eastAsia="Calibri" w:hAnsi="StobiSerif Regular" w:cs="Arial"/>
          <w:sz w:val="20"/>
          <w:szCs w:val="20"/>
          <w:lang w:eastAsia="en-US"/>
        </w:rPr>
        <w:t>надзорниот о</w:t>
      </w:r>
      <w:r w:rsidRPr="009F4321">
        <w:rPr>
          <w:rFonts w:ascii="StobiSerif Regular" w:eastAsia="Calibri" w:hAnsi="StobiSerif Regular" w:cs="Arial"/>
          <w:sz w:val="20"/>
          <w:szCs w:val="20"/>
          <w:lang w:val="en-GB" w:eastAsia="en-US"/>
        </w:rPr>
        <w:t>дбор</w:t>
      </w:r>
      <w:r w:rsidRPr="009F4321">
        <w:rPr>
          <w:rFonts w:ascii="StobiSerif Regular" w:eastAsia="Calibri" w:hAnsi="StobiSerif Regular" w:cs="Arial"/>
          <w:sz w:val="20"/>
          <w:szCs w:val="20"/>
          <w:lang w:eastAsia="en-US"/>
        </w:rPr>
        <w:t xml:space="preserve"> </w:t>
      </w:r>
      <w:r w:rsidRPr="009F4321">
        <w:rPr>
          <w:rFonts w:ascii="StobiSerif Regular" w:eastAsia="Calibri" w:hAnsi="StobiSerif Regular" w:cs="Arial"/>
          <w:sz w:val="20"/>
          <w:szCs w:val="20"/>
          <w:lang w:val="en-GB" w:eastAsia="en-US"/>
        </w:rPr>
        <w:t xml:space="preserve">за контрола на материјално-финансиското работење </w:t>
      </w:r>
      <w:r w:rsidRPr="009F4321">
        <w:rPr>
          <w:rFonts w:ascii="StobiSerif Regular" w:eastAsia="Calibri" w:hAnsi="StobiSerif Regular" w:cs="Arial"/>
          <w:sz w:val="20"/>
          <w:szCs w:val="20"/>
          <w:lang w:eastAsia="en-US"/>
        </w:rPr>
        <w:t>на Јавното претпријатие Колекторски систем, примаат надомест согласно Одлука бр.02-590/3 од 19.8.2021 година и тоа: претседател: 7.800,00 денари и членови: 6.000, 00 денари.</w:t>
      </w:r>
    </w:p>
    <w:p w14:paraId="7D7E555A" w14:textId="77777777" w:rsidR="008B2A14" w:rsidRPr="009F4321" w:rsidRDefault="008B2A14" w:rsidP="009F4321">
      <w:pPr>
        <w:numPr>
          <w:ilvl w:val="0"/>
          <w:numId w:val="43"/>
        </w:numPr>
        <w:shd w:val="clear" w:color="auto" w:fill="FFFFFF"/>
        <w:tabs>
          <w:tab w:val="left" w:pos="426"/>
        </w:tabs>
        <w:suppressAutoHyphens w:val="0"/>
        <w:ind w:left="0"/>
        <w:contextualSpacing/>
        <w:rPr>
          <w:rFonts w:ascii="StobiSerif Regular" w:eastAsia="Calibri" w:hAnsi="StobiSerif Regular" w:cs="Arial"/>
          <w:sz w:val="20"/>
          <w:szCs w:val="20"/>
          <w:lang w:val="en-US" w:eastAsia="en-US"/>
        </w:rPr>
      </w:pPr>
      <w:r w:rsidRPr="009F4321">
        <w:rPr>
          <w:rFonts w:ascii="StobiSerif Regular" w:eastAsia="Calibri" w:hAnsi="StobiSerif Regular" w:cs="Arial"/>
          <w:sz w:val="20"/>
          <w:szCs w:val="20"/>
          <w:lang w:eastAsia="en-US"/>
        </w:rPr>
        <w:t xml:space="preserve">Рок за пријавување на заинтересираните кандидати е </w:t>
      </w:r>
      <w:r w:rsidRPr="009F4321">
        <w:rPr>
          <w:rFonts w:ascii="StobiSerif Regular" w:eastAsia="Calibri" w:hAnsi="StobiSerif Regular" w:cs="Arial"/>
          <w:sz w:val="20"/>
          <w:szCs w:val="20"/>
          <w:lang w:val="en-US" w:eastAsia="en-US"/>
        </w:rPr>
        <w:t>1</w:t>
      </w:r>
      <w:r w:rsidRPr="009F4321">
        <w:rPr>
          <w:rFonts w:ascii="StobiSerif Regular" w:eastAsia="Calibri" w:hAnsi="StobiSerif Regular" w:cs="Arial"/>
          <w:sz w:val="20"/>
          <w:szCs w:val="20"/>
          <w:lang w:eastAsia="en-US"/>
        </w:rPr>
        <w:t xml:space="preserve">0 работни дена, сметано од денот на објавување на јавниот повик. </w:t>
      </w:r>
    </w:p>
    <w:p w14:paraId="7F573212" w14:textId="77777777" w:rsidR="009F4321" w:rsidRPr="009F4321" w:rsidRDefault="008B2A14" w:rsidP="00D803FC">
      <w:pPr>
        <w:numPr>
          <w:ilvl w:val="0"/>
          <w:numId w:val="43"/>
        </w:numPr>
        <w:shd w:val="clear" w:color="auto" w:fill="FFFFFF"/>
        <w:tabs>
          <w:tab w:val="left" w:pos="426"/>
        </w:tabs>
        <w:suppressAutoHyphens w:val="0"/>
        <w:ind w:left="0" w:hanging="426"/>
        <w:contextualSpacing/>
        <w:rPr>
          <w:rFonts w:ascii="StobiSerif Regular" w:eastAsia="Calibri" w:hAnsi="StobiSerif Regular" w:cs="Arial"/>
          <w:sz w:val="20"/>
          <w:szCs w:val="20"/>
          <w:lang w:val="en-US" w:eastAsia="en-US"/>
        </w:rPr>
      </w:pPr>
      <w:r w:rsidRPr="009F4321">
        <w:rPr>
          <w:rFonts w:ascii="StobiSerif Regular" w:eastAsia="Calibri" w:hAnsi="StobiSerif Regular" w:cs="Arial"/>
          <w:sz w:val="20"/>
          <w:szCs w:val="20"/>
          <w:lang w:eastAsia="en-US"/>
        </w:rPr>
        <w:t xml:space="preserve">Повикот ќе биде објавен на веб страницата на Владата на Република Северна Македонија и на веб страницата на </w:t>
      </w:r>
      <w:r w:rsidRPr="009F4321">
        <w:rPr>
          <w:rFonts w:ascii="StobiSerif Regular" w:eastAsia="Calibri" w:hAnsi="StobiSerif Regular"/>
          <w:sz w:val="20"/>
          <w:szCs w:val="20"/>
          <w:lang w:val="ru-RU" w:eastAsia="en-US"/>
        </w:rPr>
        <w:t>Јавното претпријатие Колекторски систем</w:t>
      </w:r>
      <w:r w:rsidR="009F4321" w:rsidRPr="009F4321">
        <w:rPr>
          <w:rFonts w:ascii="StobiSerif Regular" w:eastAsia="Calibri" w:hAnsi="StobiSerif Regular"/>
          <w:sz w:val="20"/>
          <w:szCs w:val="20"/>
          <w:lang w:val="en-US" w:eastAsia="en-US"/>
        </w:rPr>
        <w:t xml:space="preserve"> </w:t>
      </w:r>
      <w:bookmarkStart w:id="2" w:name="_Hlk145335844"/>
    </w:p>
    <w:p w14:paraId="1C053CD6" w14:textId="5F8D4B73" w:rsidR="008B2A14" w:rsidRPr="009F4321" w:rsidRDefault="00000000" w:rsidP="009F4321">
      <w:pPr>
        <w:shd w:val="clear" w:color="auto" w:fill="FFFFFF"/>
        <w:tabs>
          <w:tab w:val="left" w:pos="426"/>
        </w:tabs>
        <w:suppressAutoHyphens w:val="0"/>
        <w:contextualSpacing/>
        <w:rPr>
          <w:rStyle w:val="Hyperlink"/>
          <w:rFonts w:ascii="StobiSerif Regular" w:eastAsia="Calibri" w:hAnsi="StobiSerif Regular" w:cs="Arial"/>
          <w:color w:val="auto"/>
          <w:sz w:val="20"/>
          <w:szCs w:val="20"/>
          <w:u w:val="none"/>
          <w:lang w:val="en-US" w:eastAsia="en-US"/>
        </w:rPr>
      </w:pPr>
      <w:hyperlink r:id="rId10" w:history="1">
        <w:r w:rsidR="009F4321" w:rsidRPr="0011226E">
          <w:rPr>
            <w:rStyle w:val="Hyperlink"/>
            <w:rFonts w:ascii="StobiSerif Regular" w:hAnsi="StobiSerif Regular"/>
            <w:sz w:val="20"/>
            <w:szCs w:val="20"/>
          </w:rPr>
          <w:t>www.kolektorskisistem.com.mk</w:t>
        </w:r>
      </w:hyperlink>
    </w:p>
    <w:p w14:paraId="6719CE83" w14:textId="77777777" w:rsidR="009F4321" w:rsidRPr="009F4321" w:rsidRDefault="009F4321" w:rsidP="009F4321">
      <w:pPr>
        <w:shd w:val="clear" w:color="auto" w:fill="FFFFFF"/>
        <w:tabs>
          <w:tab w:val="left" w:pos="426"/>
        </w:tabs>
        <w:suppressAutoHyphens w:val="0"/>
        <w:contextualSpacing/>
        <w:rPr>
          <w:rFonts w:ascii="StobiSerif Regular" w:eastAsia="Calibri" w:hAnsi="StobiSerif Regular" w:cs="Arial"/>
          <w:sz w:val="20"/>
          <w:szCs w:val="20"/>
          <w:lang w:val="en-US" w:eastAsia="en-US"/>
        </w:rPr>
      </w:pPr>
    </w:p>
    <w:bookmarkEnd w:id="2"/>
    <w:p w14:paraId="0FFB9E42" w14:textId="1B273E38" w:rsidR="008B2A14" w:rsidRPr="009F4321" w:rsidRDefault="008B2A14" w:rsidP="009F4321">
      <w:pPr>
        <w:numPr>
          <w:ilvl w:val="0"/>
          <w:numId w:val="43"/>
        </w:numPr>
        <w:tabs>
          <w:tab w:val="left" w:pos="426"/>
        </w:tabs>
        <w:suppressAutoHyphens w:val="0"/>
        <w:autoSpaceDE w:val="0"/>
        <w:autoSpaceDN w:val="0"/>
        <w:adjustRightInd w:val="0"/>
        <w:ind w:left="0"/>
        <w:contextualSpacing/>
        <w:rPr>
          <w:rFonts w:ascii="StobiSerif Regular" w:eastAsia="Calibri" w:hAnsi="StobiSerif Regular"/>
          <w:sz w:val="20"/>
          <w:szCs w:val="20"/>
          <w:lang w:val="ru-RU" w:eastAsia="en-US"/>
        </w:rPr>
      </w:pPr>
      <w:r w:rsidRPr="009F4321">
        <w:rPr>
          <w:rFonts w:ascii="StobiSerif Regular" w:eastAsia="Calibri" w:hAnsi="StobiSerif Regular"/>
          <w:sz w:val="20"/>
          <w:szCs w:val="20"/>
          <w:lang w:val="ru-RU" w:eastAsia="en-US"/>
        </w:rPr>
        <w:t>Краен датум за пријавување е</w:t>
      </w:r>
      <w:r w:rsidRPr="009F4321">
        <w:rPr>
          <w:rFonts w:ascii="StobiSerif Regular" w:eastAsia="Calibri" w:hAnsi="StobiSerif Regular"/>
          <w:sz w:val="20"/>
          <w:szCs w:val="20"/>
          <w:lang w:val="en-US" w:eastAsia="en-US"/>
        </w:rPr>
        <w:t xml:space="preserve"> </w:t>
      </w:r>
      <w:r w:rsidR="00951EEA" w:rsidRPr="00951EEA">
        <w:rPr>
          <w:rFonts w:ascii="StobiSerif Regular" w:eastAsia="Calibri" w:hAnsi="StobiSerif Regular"/>
          <w:sz w:val="20"/>
          <w:szCs w:val="20"/>
          <w:lang w:val="en-US" w:eastAsia="en-US"/>
        </w:rPr>
        <w:t>25.12.2023 година</w:t>
      </w:r>
      <w:r w:rsidRPr="009F4321">
        <w:rPr>
          <w:rFonts w:ascii="StobiSerif Regular" w:eastAsia="Calibri" w:hAnsi="StobiSerif Regular"/>
          <w:sz w:val="20"/>
          <w:szCs w:val="20"/>
          <w:lang w:val="ru-RU" w:eastAsia="en-US"/>
        </w:rPr>
        <w:t>.</w:t>
      </w:r>
    </w:p>
    <w:p w14:paraId="42F30C83" w14:textId="77777777" w:rsidR="008B2A14" w:rsidRPr="009F4321" w:rsidRDefault="008B2A14" w:rsidP="009F4321">
      <w:pPr>
        <w:pStyle w:val="ListParagraph"/>
        <w:numPr>
          <w:ilvl w:val="0"/>
          <w:numId w:val="43"/>
        </w:numPr>
        <w:tabs>
          <w:tab w:val="left" w:pos="426"/>
        </w:tabs>
        <w:suppressAutoHyphens w:val="0"/>
        <w:autoSpaceDE w:val="0"/>
        <w:autoSpaceDN w:val="0"/>
        <w:adjustRightInd w:val="0"/>
        <w:spacing w:after="0" w:line="240" w:lineRule="auto"/>
        <w:ind w:left="0"/>
        <w:rPr>
          <w:rFonts w:ascii="StobiSerif Regular" w:hAnsi="StobiSerif Regular" w:cs="TimesNewRomanPSMT"/>
          <w:sz w:val="20"/>
          <w:szCs w:val="20"/>
        </w:rPr>
      </w:pPr>
      <w:r w:rsidRPr="009F4321">
        <w:rPr>
          <w:rFonts w:ascii="StobiSerif Regular" w:hAnsi="StobiSerif Regular" w:cs="TimesNewRomanPSMT"/>
          <w:sz w:val="20"/>
          <w:szCs w:val="20"/>
          <w:lang w:val="en-US"/>
        </w:rPr>
        <w:t xml:space="preserve">Постапката на селекција на кандидатите за членови на </w:t>
      </w:r>
      <w:r w:rsidRPr="009F4321">
        <w:rPr>
          <w:rFonts w:ascii="StobiSerif Regular" w:hAnsi="StobiSerif Regular" w:cs="TimesNewRomanPSMT"/>
          <w:sz w:val="20"/>
          <w:szCs w:val="20"/>
        </w:rPr>
        <w:t>У</w:t>
      </w:r>
      <w:r w:rsidRPr="009F4321">
        <w:rPr>
          <w:rFonts w:ascii="StobiSerif Regular" w:hAnsi="StobiSerif Regular" w:cs="TimesNewRomanPSMT"/>
          <w:sz w:val="20"/>
          <w:szCs w:val="20"/>
          <w:lang w:val="en-US"/>
        </w:rPr>
        <w:t>правн</w:t>
      </w:r>
      <w:r w:rsidRPr="009F4321">
        <w:rPr>
          <w:rFonts w:ascii="StobiSerif Regular" w:hAnsi="StobiSerif Regular" w:cs="TimesNewRomanPSMT"/>
          <w:sz w:val="20"/>
          <w:szCs w:val="20"/>
        </w:rPr>
        <w:t xml:space="preserve">иот/адзорниот одбор на </w:t>
      </w:r>
      <w:r w:rsidRPr="009F4321">
        <w:rPr>
          <w:rFonts w:ascii="StobiSerif Regular" w:hAnsi="StobiSerif Regular" w:cs="Arial"/>
          <w:sz w:val="20"/>
          <w:szCs w:val="20"/>
        </w:rPr>
        <w:t xml:space="preserve">Јавното претпријатие Колекторски систем </w:t>
      </w:r>
      <w:r w:rsidRPr="009F4321">
        <w:rPr>
          <w:rFonts w:ascii="StobiSerif Regular" w:hAnsi="StobiSerif Regular" w:cs="TimesNewRomanPSMT"/>
          <w:sz w:val="20"/>
          <w:szCs w:val="20"/>
        </w:rPr>
        <w:t xml:space="preserve">ќе го </w:t>
      </w:r>
      <w:r w:rsidRPr="009F4321">
        <w:rPr>
          <w:rFonts w:ascii="StobiSerif Regular" w:hAnsi="StobiSerif Regular" w:cs="TimesNewRomanPSMT"/>
          <w:sz w:val="20"/>
          <w:szCs w:val="20"/>
          <w:lang w:val="en-US"/>
        </w:rPr>
        <w:t>спровед</w:t>
      </w:r>
      <w:r w:rsidRPr="009F4321">
        <w:rPr>
          <w:rFonts w:ascii="StobiSerif Regular" w:hAnsi="StobiSerif Regular" w:cs="TimesNewRomanPSMT"/>
          <w:sz w:val="20"/>
          <w:szCs w:val="20"/>
        </w:rPr>
        <w:t xml:space="preserve">е </w:t>
      </w:r>
      <w:r w:rsidRPr="009F4321">
        <w:rPr>
          <w:rFonts w:ascii="StobiSerif Regular" w:hAnsi="StobiSerif Regular" w:cs="TimesNewRomanPSMT"/>
          <w:sz w:val="20"/>
          <w:szCs w:val="20"/>
          <w:lang w:val="en-US"/>
        </w:rPr>
        <w:t xml:space="preserve">Комисијата за човечки ресурси и одржлив развој на Владата на Република Северна Македонија и истата се состои од две фази, и тоа: Фаза 1 - административна селекција и Фаза 2 – интервју. </w:t>
      </w:r>
      <w:r w:rsidRPr="009F4321">
        <w:rPr>
          <w:rFonts w:ascii="StobiSerif Regular" w:hAnsi="StobiSerif Regular" w:cs="Tahoma"/>
          <w:sz w:val="20"/>
          <w:szCs w:val="20"/>
          <w:lang w:val="en-US"/>
        </w:rPr>
        <w:t>За кандидатите за кои при административната селекција се утврди дека не ги</w:t>
      </w:r>
      <w:r w:rsidRPr="009F4321">
        <w:rPr>
          <w:rFonts w:ascii="StobiSerif Regular" w:hAnsi="StobiSerif Regular" w:cs="Tahoma"/>
          <w:sz w:val="20"/>
          <w:szCs w:val="20"/>
        </w:rPr>
        <w:t xml:space="preserve"> </w:t>
      </w:r>
      <w:r w:rsidRPr="009F4321">
        <w:rPr>
          <w:rFonts w:ascii="StobiSerif Regular" w:hAnsi="StobiSerif Regular" w:cs="Tahoma"/>
          <w:sz w:val="20"/>
          <w:szCs w:val="20"/>
          <w:lang w:val="en-US"/>
        </w:rPr>
        <w:t>исполнуваат условите утврдени во јавниот повик или не ги доставиле потребните</w:t>
      </w:r>
      <w:r w:rsidRPr="009F4321">
        <w:rPr>
          <w:rFonts w:ascii="StobiSerif Regular" w:hAnsi="StobiSerif Regular" w:cs="Tahoma"/>
          <w:sz w:val="20"/>
          <w:szCs w:val="20"/>
        </w:rPr>
        <w:t xml:space="preserve"> </w:t>
      </w:r>
      <w:r w:rsidRPr="009F4321">
        <w:rPr>
          <w:rFonts w:ascii="StobiSerif Regular" w:hAnsi="StobiSerif Regular" w:cs="Tahoma"/>
          <w:sz w:val="20"/>
          <w:szCs w:val="20"/>
          <w:lang w:val="en-US"/>
        </w:rPr>
        <w:t>докази, постапката на селекција завршува</w:t>
      </w:r>
      <w:r w:rsidRPr="009F4321">
        <w:rPr>
          <w:rFonts w:ascii="StobiSerif Regular" w:hAnsi="StobiSerif Regular" w:cs="Tahoma"/>
          <w:sz w:val="20"/>
          <w:szCs w:val="20"/>
        </w:rPr>
        <w:t xml:space="preserve">. </w:t>
      </w:r>
      <w:r w:rsidRPr="009F4321">
        <w:rPr>
          <w:rFonts w:ascii="StobiSerif Regular" w:hAnsi="StobiSerif Regular" w:cs="TimesNewRomanPSMT"/>
          <w:sz w:val="20"/>
          <w:szCs w:val="20"/>
          <w:lang w:val="en-US"/>
        </w:rPr>
        <w:t>Административната селекција завршува најдоцна 15</w:t>
      </w:r>
      <w:r w:rsidRPr="009F4321">
        <w:rPr>
          <w:rFonts w:ascii="StobiSerif Regular" w:hAnsi="StobiSerif Regular" w:cs="TimesNewRomanPSMT"/>
          <w:sz w:val="20"/>
          <w:szCs w:val="20"/>
        </w:rPr>
        <w:t xml:space="preserve"> </w:t>
      </w:r>
      <w:r w:rsidRPr="009F4321">
        <w:rPr>
          <w:rFonts w:ascii="StobiSerif Regular" w:hAnsi="StobiSerif Regular" w:cs="TimesNewRomanPSMT"/>
          <w:sz w:val="20"/>
          <w:szCs w:val="20"/>
          <w:lang w:val="en-US"/>
        </w:rPr>
        <w:t>дена по истекот на</w:t>
      </w:r>
      <w:r w:rsidRPr="009F4321">
        <w:rPr>
          <w:rFonts w:ascii="StobiSerif Regular" w:hAnsi="StobiSerif Regular" w:cs="TimesNewRomanPSMT"/>
          <w:sz w:val="20"/>
          <w:szCs w:val="20"/>
        </w:rPr>
        <w:t xml:space="preserve"> </w:t>
      </w:r>
      <w:r w:rsidRPr="009F4321">
        <w:rPr>
          <w:rFonts w:ascii="StobiSerif Regular" w:hAnsi="StobiSerif Regular" w:cs="TimesNewRomanPSMT"/>
          <w:sz w:val="20"/>
          <w:szCs w:val="20"/>
          <w:lang w:val="en-US"/>
        </w:rPr>
        <w:t>рокот за пријавување на кандидатите на јавниот повик.</w:t>
      </w:r>
      <w:r w:rsidRPr="009F4321">
        <w:rPr>
          <w:rFonts w:ascii="StobiSerif Regular" w:hAnsi="StobiSerif Regular" w:cs="TimesNewRomanPSMT"/>
          <w:sz w:val="20"/>
          <w:szCs w:val="20"/>
        </w:rPr>
        <w:t xml:space="preserve"> </w:t>
      </w:r>
      <w:r w:rsidRPr="009F4321">
        <w:rPr>
          <w:rFonts w:ascii="StobiSerif Regular" w:hAnsi="StobiSerif Regular" w:cs="TimesNewRomanPSMT"/>
          <w:sz w:val="20"/>
          <w:szCs w:val="20"/>
          <w:lang w:val="en-US"/>
        </w:rPr>
        <w:t>Комисијата, најдоцна десет дена од денот на завршување на</w:t>
      </w:r>
      <w:r w:rsidRPr="009F4321">
        <w:rPr>
          <w:rFonts w:ascii="StobiSerif Regular" w:hAnsi="StobiSerif Regular" w:cs="TimesNewRomanPSMT"/>
          <w:sz w:val="20"/>
          <w:szCs w:val="20"/>
        </w:rPr>
        <w:t xml:space="preserve"> </w:t>
      </w:r>
      <w:r w:rsidRPr="009F4321">
        <w:rPr>
          <w:rFonts w:ascii="StobiSerif Regular" w:hAnsi="StobiSerif Regular" w:cs="TimesNewRomanPSMT"/>
          <w:sz w:val="20"/>
          <w:szCs w:val="20"/>
          <w:lang w:val="en-US"/>
        </w:rPr>
        <w:t>административната селекција спроведува интервју со кандидатите кои успешно ја</w:t>
      </w:r>
      <w:r w:rsidRPr="009F4321">
        <w:rPr>
          <w:rFonts w:ascii="StobiSerif Regular" w:hAnsi="StobiSerif Regular" w:cs="TimesNewRomanPSMT"/>
          <w:sz w:val="20"/>
          <w:szCs w:val="20"/>
        </w:rPr>
        <w:t xml:space="preserve"> </w:t>
      </w:r>
      <w:r w:rsidRPr="009F4321">
        <w:rPr>
          <w:rFonts w:ascii="StobiSerif Regular" w:hAnsi="StobiSerif Regular" w:cs="TimesNewRomanPSMT"/>
          <w:sz w:val="20"/>
          <w:szCs w:val="20"/>
          <w:lang w:val="en-US"/>
        </w:rPr>
        <w:t>поминале административната селекција.</w:t>
      </w:r>
      <w:r w:rsidRPr="009F4321">
        <w:rPr>
          <w:rFonts w:ascii="StobiSerif Regular" w:hAnsi="StobiSerif Regular" w:cs="TimesNewRomanPSMT"/>
          <w:sz w:val="20"/>
          <w:szCs w:val="20"/>
        </w:rPr>
        <w:t xml:space="preserve"> Начин на бодување на секоја од фазите на селекција е утврден согласно Правилникот </w:t>
      </w:r>
      <w:r w:rsidRPr="009F4321">
        <w:rPr>
          <w:rFonts w:ascii="StobiSerif Regular" w:hAnsi="StobiSerif Regular"/>
          <w:sz w:val="20"/>
          <w:szCs w:val="20"/>
        </w:rPr>
        <w:t>за формата и содржината на јавниот повик, начинот на поднесување на пријавата, обрасците за пријавување, начинот на бодување и селекција на кандидатите и други прашања во врска со спроведувањето на постапката за именување и разрешување на членови на управен, односно надзорен одбор на јавните претпријатија</w:t>
      </w:r>
      <w:r w:rsidRPr="009F4321">
        <w:rPr>
          <w:rFonts w:ascii="StobiSerif Regular" w:hAnsi="StobiSerif Regular"/>
          <w:sz w:val="20"/>
          <w:szCs w:val="20"/>
          <w:lang w:val="en-US"/>
        </w:rPr>
        <w:t xml:space="preserve"> </w:t>
      </w:r>
      <w:r w:rsidRPr="009F4321">
        <w:rPr>
          <w:rFonts w:ascii="StobiSerif Regular" w:hAnsi="StobiSerif Regular"/>
          <w:sz w:val="20"/>
          <w:szCs w:val="20"/>
        </w:rPr>
        <w:t>(„Службен весник на Република Северна Македонија“бр.283/2022)</w:t>
      </w:r>
      <w:r w:rsidRPr="009F4321">
        <w:rPr>
          <w:rFonts w:ascii="StobiSerif Regular" w:eastAsia="TimesNewRomanPSMT" w:hAnsi="StobiSerif Regular" w:cs="TimesNewRomanPSMT"/>
          <w:sz w:val="20"/>
          <w:szCs w:val="20"/>
        </w:rPr>
        <w:t>.</w:t>
      </w:r>
    </w:p>
    <w:p w14:paraId="0133E2D2" w14:textId="77777777" w:rsidR="008B2A14" w:rsidRPr="009F4321" w:rsidRDefault="008B2A14" w:rsidP="009F4321">
      <w:pPr>
        <w:numPr>
          <w:ilvl w:val="0"/>
          <w:numId w:val="43"/>
        </w:numPr>
        <w:tabs>
          <w:tab w:val="left" w:pos="426"/>
        </w:tabs>
        <w:suppressAutoHyphens w:val="0"/>
        <w:autoSpaceDE w:val="0"/>
        <w:autoSpaceDN w:val="0"/>
        <w:adjustRightInd w:val="0"/>
        <w:ind w:left="0"/>
        <w:contextualSpacing/>
        <w:rPr>
          <w:rFonts w:ascii="StobiSerif Regular" w:eastAsia="Calibri" w:hAnsi="StobiSerif Regular" w:cs="Arial"/>
          <w:sz w:val="20"/>
          <w:szCs w:val="20"/>
          <w:lang w:val="en-GB" w:eastAsia="en-US"/>
        </w:rPr>
      </w:pPr>
      <w:r w:rsidRPr="009F4321">
        <w:rPr>
          <w:rFonts w:ascii="StobiSerif Regular" w:eastAsia="Calibri" w:hAnsi="StobiSerif Regular" w:cs="TimesNewRomanPSMT"/>
          <w:sz w:val="20"/>
          <w:szCs w:val="20"/>
          <w:lang w:val="en-US" w:eastAsia="en-US"/>
        </w:rPr>
        <w:t>Точниот датум, време и место на одржување на интервјуто се објавуваат на веб-</w:t>
      </w:r>
      <w:r w:rsidRPr="009F4321">
        <w:rPr>
          <w:rFonts w:ascii="StobiSerif Regular" w:eastAsia="Calibri" w:hAnsi="StobiSerif Regular" w:cs="TimesNewRomanPSMT"/>
          <w:sz w:val="20"/>
          <w:szCs w:val="20"/>
          <w:lang w:eastAsia="en-US"/>
        </w:rPr>
        <w:t xml:space="preserve"> </w:t>
      </w:r>
      <w:r w:rsidRPr="009F4321">
        <w:rPr>
          <w:rFonts w:ascii="StobiSerif Regular" w:eastAsia="Calibri" w:hAnsi="StobiSerif Regular" w:cs="TimesNewRomanPSMT"/>
          <w:sz w:val="20"/>
          <w:szCs w:val="20"/>
          <w:lang w:val="en-US" w:eastAsia="en-US"/>
        </w:rPr>
        <w:t>страницата на основачот на јавното претпријатие.</w:t>
      </w:r>
    </w:p>
    <w:p w14:paraId="3E9154FA" w14:textId="77777777" w:rsidR="008B2A14" w:rsidRPr="009F4321" w:rsidRDefault="008B2A14" w:rsidP="009F4321">
      <w:pPr>
        <w:numPr>
          <w:ilvl w:val="0"/>
          <w:numId w:val="43"/>
        </w:numPr>
        <w:tabs>
          <w:tab w:val="left" w:pos="426"/>
        </w:tabs>
        <w:suppressAutoHyphens w:val="0"/>
        <w:ind w:left="0"/>
        <w:contextualSpacing/>
        <w:rPr>
          <w:rFonts w:ascii="StobiSerif Regular" w:eastAsia="Calibri" w:hAnsi="StobiSerif Regular" w:cs="Arial"/>
          <w:sz w:val="20"/>
          <w:szCs w:val="20"/>
          <w:lang w:val="en-GB" w:eastAsia="en-US"/>
        </w:rPr>
      </w:pPr>
      <w:r w:rsidRPr="009F4321">
        <w:rPr>
          <w:rFonts w:ascii="StobiSerif Regular" w:eastAsia="Calibri" w:hAnsi="StobiSerif Regular"/>
          <w:sz w:val="20"/>
          <w:szCs w:val="20"/>
          <w:lang w:eastAsia="en-US"/>
        </w:rPr>
        <w:t>Непополнета и нецелосната пријава како и некомплетната документација и документацијата доставена по истек на рокот за аплицирање нема да биде разгледувана.</w:t>
      </w:r>
    </w:p>
    <w:p w14:paraId="3B52664A" w14:textId="77777777" w:rsidR="00DB6AFC" w:rsidRPr="009F4321" w:rsidRDefault="00DB6AFC" w:rsidP="009F4321">
      <w:pPr>
        <w:rPr>
          <w:rFonts w:ascii="StobiSerif Regular" w:eastAsia="TimesNewRomanPSMT" w:hAnsi="StobiSerif Regular"/>
          <w:sz w:val="20"/>
          <w:szCs w:val="20"/>
        </w:rPr>
      </w:pPr>
    </w:p>
    <w:sectPr w:rsidR="00DB6AFC" w:rsidRPr="009F4321" w:rsidSect="007A42CC">
      <w:headerReference w:type="even" r:id="rId11"/>
      <w:headerReference w:type="default" r:id="rId12"/>
      <w:footerReference w:type="default" r:id="rId13"/>
      <w:headerReference w:type="first" r:id="rId14"/>
      <w:footerReference w:type="first" r:id="rId15"/>
      <w:pgSz w:w="11906" w:h="16838" w:code="9"/>
      <w:pgMar w:top="851" w:right="1440" w:bottom="1440" w:left="1440" w:header="1418" w:footer="567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FF2C0EA" w14:textId="77777777" w:rsidR="0072570D" w:rsidRDefault="0072570D" w:rsidP="00DC5C24">
      <w:r>
        <w:separator/>
      </w:r>
    </w:p>
  </w:endnote>
  <w:endnote w:type="continuationSeparator" w:id="0">
    <w:p w14:paraId="0A9ADFAE" w14:textId="77777777" w:rsidR="0072570D" w:rsidRDefault="0072570D" w:rsidP="00DC5C2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tobiSerif Regular">
    <w:panose1 w:val="02000503060000020004"/>
    <w:charset w:val="00"/>
    <w:family w:val="modern"/>
    <w:notTrueType/>
    <w:pitch w:val="variable"/>
    <w:sig w:usb0="A00002AF" w:usb1="5000204B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yriad Pro">
    <w:altName w:val="Arial"/>
    <w:panose1 w:val="00000000000000000000"/>
    <w:charset w:val="00"/>
    <w:family w:val="swiss"/>
    <w:notTrueType/>
    <w:pitch w:val="variable"/>
    <w:sig w:usb0="20000287" w:usb1="00000001" w:usb2="00000000" w:usb3="00000000" w:csb0="0000019F" w:csb1="00000000"/>
  </w:font>
  <w:font w:name="StobiSans Regular">
    <w:panose1 w:val="02000503030000020004"/>
    <w:charset w:val="00"/>
    <w:family w:val="modern"/>
    <w:notTrueType/>
    <w:pitch w:val="variable"/>
    <w:sig w:usb0="A00002AF" w:usb1="5000A07B" w:usb2="00000000" w:usb3="00000000" w:csb0="0000009F" w:csb1="00000000"/>
  </w:font>
  <w:font w:name="StobiSerif Medium">
    <w:altName w:val="Calibri"/>
    <w:panose1 w:val="02000603060000020004"/>
    <w:charset w:val="00"/>
    <w:family w:val="modern"/>
    <w:notTrueType/>
    <w:pitch w:val="variable"/>
    <w:sig w:usb0="A00002AF" w:usb1="5000204B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tobiSerif Bold">
    <w:altName w:val="StobiSerif"/>
    <w:panose1 w:val="02000803060000020004"/>
    <w:charset w:val="00"/>
    <w:family w:val="modern"/>
    <w:notTrueType/>
    <w:pitch w:val="variable"/>
    <w:sig w:usb0="A00002AF" w:usb1="5000204B" w:usb2="00000000" w:usb3="00000000" w:csb0="0000009F" w:csb1="00000000"/>
  </w:font>
  <w:font w:name="TimesNewRomanPSMT">
    <w:altName w:val="Times New Roman"/>
    <w:panose1 w:val="00000000000000000000"/>
    <w:charset w:val="CC"/>
    <w:family w:val="auto"/>
    <w:notTrueType/>
    <w:pitch w:val="default"/>
    <w:sig w:usb0="00000203" w:usb1="00000000" w:usb2="00000000" w:usb3="00000000" w:csb0="00000005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7A3FF62" w14:textId="3A24CE37" w:rsidR="006C42D1" w:rsidRPr="000F2E5D" w:rsidRDefault="00C54502" w:rsidP="0059655D">
    <w:pPr>
      <w:pStyle w:val="Footer"/>
    </w:pPr>
    <w:r>
      <w:rPr>
        <w:noProof/>
        <w:lang w:val="en-US" w:eastAsia="en-US"/>
      </w:rPr>
      <mc:AlternateContent>
        <mc:Choice Requires="wps">
          <w:drawing>
            <wp:anchor distT="0" distB="0" distL="114300" distR="114300" simplePos="0" relativeHeight="251655168" behindDoc="0" locked="0" layoutInCell="1" allowOverlap="1" wp14:anchorId="15872AD4" wp14:editId="52D7C170">
              <wp:simplePos x="0" y="0"/>
              <wp:positionH relativeFrom="column">
                <wp:posOffset>-320040</wp:posOffset>
              </wp:positionH>
              <wp:positionV relativeFrom="paragraph">
                <wp:posOffset>-187325</wp:posOffset>
              </wp:positionV>
              <wp:extent cx="491490" cy="304800"/>
              <wp:effectExtent l="0" t="0" r="0" b="0"/>
              <wp:wrapNone/>
              <wp:docPr id="7" name="Text Box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491490" cy="304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68813BFF" w14:textId="77777777" w:rsidR="0059655D" w:rsidRPr="000E5E2F" w:rsidRDefault="00833F06" w:rsidP="00F23FCF">
                          <w:pPr>
                            <w:jc w:val="right"/>
                            <w:rPr>
                              <w:rFonts w:ascii="StobiSerif Medium" w:hAnsi="StobiSerif Medium"/>
                              <w:bCs/>
                              <w:sz w:val="20"/>
                              <w:szCs w:val="20"/>
                            </w:rPr>
                          </w:pPr>
                          <w:r w:rsidRPr="000E5E2F">
                            <w:rPr>
                              <w:bCs/>
                              <w:sz w:val="20"/>
                              <w:szCs w:val="20"/>
                            </w:rPr>
                            <w:fldChar w:fldCharType="begin"/>
                          </w:r>
                          <w:r w:rsidR="0059655D" w:rsidRPr="000E5E2F">
                            <w:rPr>
                              <w:bCs/>
                              <w:sz w:val="20"/>
                              <w:szCs w:val="20"/>
                            </w:rPr>
                            <w:instrText xml:space="preserve"> PAGE   \* MERGEFORMAT </w:instrText>
                          </w:r>
                          <w:r w:rsidRPr="000E5E2F">
                            <w:rPr>
                              <w:bCs/>
                              <w:sz w:val="20"/>
                              <w:szCs w:val="20"/>
                            </w:rPr>
                            <w:fldChar w:fldCharType="separate"/>
                          </w:r>
                          <w:r w:rsidR="00322801">
                            <w:rPr>
                              <w:bCs/>
                              <w:noProof/>
                              <w:sz w:val="20"/>
                              <w:szCs w:val="20"/>
                            </w:rPr>
                            <w:t>2</w:t>
                          </w:r>
                          <w:r w:rsidRPr="000E5E2F">
                            <w:rPr>
                              <w:bCs/>
                              <w:noProof/>
                              <w:sz w:val="20"/>
                              <w:szCs w:val="20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15872AD4" id="_x0000_t202" coordsize="21600,21600" o:spt="202" path="m,l,21600r21600,l21600,xe">
              <v:stroke joinstyle="miter"/>
              <v:path gradientshapeok="t" o:connecttype="rect"/>
            </v:shapetype>
            <v:shape id="Text Box 7" o:spid="_x0000_s1026" type="#_x0000_t202" style="position:absolute;left:0;text-align:left;margin-left:-25.2pt;margin-top:-14.75pt;width:38.7pt;height:24pt;z-index:2516551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" filled="f" stroked="f" strokeweight=".5pt">
              <v:textbox>
                <w:txbxContent>
                  <w:p w14:paraId="68813BFF" w14:textId="77777777" w:rsidR="0059655D" w:rsidRPr="000E5E2F" w:rsidRDefault="00833F06" w:rsidP="00F23FCF">
                    <w:pPr>
                      <w:jc w:val="right"/>
                      <w:rPr>
                        <w:rFonts w:ascii="StobiSerif Medium" w:hAnsi="StobiSerif Medium"/>
                        <w:bCs/>
                        <w:sz w:val="20"/>
                        <w:szCs w:val="20"/>
                      </w:rPr>
                    </w:pPr>
                    <w:r w:rsidRPr="000E5E2F">
                      <w:rPr>
                        <w:bCs/>
                        <w:sz w:val="20"/>
                        <w:szCs w:val="20"/>
                      </w:rPr>
                      <w:fldChar w:fldCharType="begin"/>
                    </w:r>
                    <w:r w:rsidR="0059655D" w:rsidRPr="000E5E2F">
                      <w:rPr>
                        <w:bCs/>
                        <w:sz w:val="20"/>
                        <w:szCs w:val="20"/>
                      </w:rPr>
                      <w:instrText xml:space="preserve"> PAGE   \* MERGEFORMAT </w:instrText>
                    </w:r>
                    <w:r w:rsidRPr="000E5E2F">
                      <w:rPr>
                        <w:bCs/>
                        <w:sz w:val="20"/>
                        <w:szCs w:val="20"/>
                      </w:rPr>
                      <w:fldChar w:fldCharType="separate"/>
                    </w:r>
                    <w:r w:rsidR="00322801">
                      <w:rPr>
                        <w:bCs/>
                        <w:noProof/>
                        <w:sz w:val="20"/>
                        <w:szCs w:val="20"/>
                      </w:rPr>
                      <w:t>2</w:t>
                    </w:r>
                    <w:r w:rsidRPr="000E5E2F">
                      <w:rPr>
                        <w:bCs/>
                        <w:noProof/>
                        <w:sz w:val="20"/>
                        <w:szCs w:val="20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val="en-US" w:eastAsia="en-US"/>
      </w:rPr>
      <mc:AlternateContent>
        <mc:Choice Requires="wps">
          <w:drawing>
            <wp:anchor distT="0" distB="0" distL="114298" distR="114298" simplePos="0" relativeHeight="251656192" behindDoc="0" locked="0" layoutInCell="1" allowOverlap="1" wp14:anchorId="7D82D6E3" wp14:editId="4D2DBB83">
              <wp:simplePos x="0" y="0"/>
              <wp:positionH relativeFrom="column">
                <wp:posOffset>190499</wp:posOffset>
              </wp:positionH>
              <wp:positionV relativeFrom="paragraph">
                <wp:posOffset>-336550</wp:posOffset>
              </wp:positionV>
              <wp:extent cx="0" cy="596900"/>
              <wp:effectExtent l="0" t="0" r="19050" b="12700"/>
              <wp:wrapNone/>
              <wp:docPr id="6" name="Straight Connector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/>
                    </wps:cNvCnPr>
                    <wps:spPr>
                      <a:xfrm>
                        <a:off x="0" y="0"/>
                        <a:ext cx="0" cy="596900"/>
                      </a:xfrm>
                      <a:prstGeom prst="line">
                        <a:avLst/>
                      </a:prstGeom>
                      <a:ln w="12700">
                        <a:solidFill>
                          <a:srgbClr val="AC162C"/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du="http://schemas.microsoft.com/office/word/2023/wordml/word16du">
          <w:pict>
            <v:line w14:anchorId="0642CE49" id="Straight Connector 6" o:spid="_x0000_s1026" style="position:absolute;z-index:251656192;visibility:visible;mso-wrap-style:square;mso-width-percent:0;mso-height-percent:0;mso-wrap-distance-left:3.17494mm;mso-wrap-distance-top:0;mso-wrap-distance-right:3.17494mm;mso-wrap-distance-bottom:0;mso-position-horizontal:absolute;mso-position-horizontal-relative:text;mso-position-vertical:absolute;mso-position-vertical-relative:text;mso-width-percent:0;mso-height-percent:0;mso-width-relative:margin;mso-height-relative:margin" from="15pt,-26.5pt" to="15pt,20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" strokecolor="#ac162c" strokeweight="1pt">
              <v:stroke joinstyle="miter"/>
              <o:lock v:ext="edit" shapetype="f"/>
            </v:lin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73275D9" w14:textId="27F4C623" w:rsidR="00B00B6C" w:rsidRDefault="00C54502">
    <w:pPr>
      <w:pStyle w:val="Footer"/>
    </w:pPr>
    <w:r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EEFD055" wp14:editId="272DED49">
              <wp:simplePos x="0" y="0"/>
              <wp:positionH relativeFrom="column">
                <wp:posOffset>434340</wp:posOffset>
              </wp:positionH>
              <wp:positionV relativeFrom="paragraph">
                <wp:posOffset>-261620</wp:posOffset>
              </wp:positionV>
              <wp:extent cx="2171700" cy="640080"/>
              <wp:effectExtent l="0" t="0" r="0" b="0"/>
              <wp:wrapNone/>
              <wp:docPr id="3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171700" cy="64008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0E232533" w14:textId="77777777" w:rsidR="00997A9E" w:rsidRDefault="00997A9E" w:rsidP="00997A9E">
                          <w:pPr>
                            <w:pStyle w:val="FooterTXT"/>
                          </w:pPr>
                          <w:r>
                            <w:t>Генерален секретаријат</w:t>
                          </w:r>
                        </w:p>
                        <w:p w14:paraId="7556D18B" w14:textId="77777777" w:rsidR="00997A9E" w:rsidRDefault="00997A9E" w:rsidP="00997A9E">
                          <w:pPr>
                            <w:pStyle w:val="FooterTXT"/>
                          </w:pPr>
                          <w:r>
                            <w:t xml:space="preserve">Влада на </w:t>
                          </w:r>
                          <w:r w:rsidRPr="00F23FCF">
                            <w:t>Република Северна Македонија</w:t>
                          </w:r>
                        </w:p>
                        <w:p w14:paraId="1EB1AE4B" w14:textId="77777777" w:rsidR="00997A9E" w:rsidRDefault="00997A9E" w:rsidP="00997A9E">
                          <w:pPr>
                            <w:pStyle w:val="FooterTXT"/>
                          </w:pPr>
                          <w:r>
                            <w:t>Sekretariati i përgjithshëm</w:t>
                          </w:r>
                        </w:p>
                        <w:p w14:paraId="21784332" w14:textId="77777777" w:rsidR="00997A9E" w:rsidRPr="00F23FCF" w:rsidRDefault="00997A9E" w:rsidP="00997A9E">
                          <w:pPr>
                            <w:pStyle w:val="FooterTXT"/>
                          </w:pPr>
                          <w:r>
                            <w:t>Qeveria e Republikës së Maqedonisë së Veriut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EEFD055"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7" type="#_x0000_t202" style="position:absolute;left:0;text-align:left;margin-left:34.2pt;margin-top:-20.6pt;width:171pt;height:50.4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" filled="f" stroked="f" strokeweight=".5pt">
              <v:textbox>
                <w:txbxContent>
                  <w:p w14:paraId="0E232533" w14:textId="77777777" w:rsidR="00997A9E" w:rsidRDefault="00997A9E" w:rsidP="00997A9E">
                    <w:pPr>
                      <w:pStyle w:val="FooterTXT"/>
                    </w:pPr>
                    <w:r>
                      <w:t>Генерален секретаријат</w:t>
                    </w:r>
                  </w:p>
                  <w:p w14:paraId="7556D18B" w14:textId="77777777" w:rsidR="00997A9E" w:rsidRDefault="00997A9E" w:rsidP="00997A9E">
                    <w:pPr>
                      <w:pStyle w:val="FooterTXT"/>
                    </w:pPr>
                    <w:r>
                      <w:t xml:space="preserve">Влада на </w:t>
                    </w:r>
                    <w:r w:rsidRPr="00F23FCF">
                      <w:t>Република Северна Македонија</w:t>
                    </w:r>
                  </w:p>
                  <w:p w14:paraId="1EB1AE4B" w14:textId="77777777" w:rsidR="00997A9E" w:rsidRDefault="00997A9E" w:rsidP="00997A9E">
                    <w:pPr>
                      <w:pStyle w:val="FooterTXT"/>
                    </w:pPr>
                    <w:r>
                      <w:t>Sekretariati i përgjithshëm</w:t>
                    </w:r>
                  </w:p>
                  <w:p w14:paraId="21784332" w14:textId="77777777" w:rsidR="00997A9E" w:rsidRPr="00F23FCF" w:rsidRDefault="00997A9E" w:rsidP="00997A9E">
                    <w:pPr>
                      <w:pStyle w:val="FooterTXT"/>
                    </w:pPr>
                    <w:r>
                      <w:t>Qeveria e Republikës së Maqedonisë së Veriut</w:t>
                    </w:r>
                  </w:p>
                </w:txbxContent>
              </v:textbox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41180A66" wp14:editId="540E0A53">
              <wp:simplePos x="0" y="0"/>
              <wp:positionH relativeFrom="column">
                <wp:posOffset>2750820</wp:posOffset>
              </wp:positionH>
              <wp:positionV relativeFrom="paragraph">
                <wp:posOffset>-261620</wp:posOffset>
              </wp:positionV>
              <wp:extent cx="1813560" cy="633730"/>
              <wp:effectExtent l="0" t="0" r="0" b="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813560" cy="63373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034DB795" w14:textId="77777777" w:rsidR="00997A9E" w:rsidRPr="00F23FCF" w:rsidRDefault="00997A9E" w:rsidP="00997A9E">
                          <w:pPr>
                            <w:pStyle w:val="FooterTXT"/>
                          </w:pPr>
                          <w:r>
                            <w:t xml:space="preserve">Булевар „Илинден“ бр. 2, </w:t>
                          </w:r>
                          <w:r w:rsidRPr="00F23FCF">
                            <w:t xml:space="preserve">Скопје </w:t>
                          </w:r>
                        </w:p>
                        <w:p w14:paraId="57889243" w14:textId="77777777" w:rsidR="00997A9E" w:rsidRDefault="00997A9E" w:rsidP="00997A9E">
                          <w:pPr>
                            <w:pStyle w:val="FooterTXT"/>
                          </w:pPr>
                          <w:r w:rsidRPr="00F23FCF">
                            <w:t>Република Северна Македонија</w:t>
                          </w:r>
                        </w:p>
                        <w:p w14:paraId="2D600AF5" w14:textId="77777777" w:rsidR="00997A9E" w:rsidRDefault="00997A9E" w:rsidP="00997A9E">
                          <w:pPr>
                            <w:pStyle w:val="FooterTXT"/>
                          </w:pPr>
                          <w:r>
                            <w:t>Bul. „Ilinden“ nr. 2, Shkup</w:t>
                          </w:r>
                        </w:p>
                        <w:p w14:paraId="589111B9" w14:textId="77777777" w:rsidR="00997A9E" w:rsidRPr="00F23FCF" w:rsidRDefault="00997A9E" w:rsidP="00997A9E">
                          <w:pPr>
                            <w:pStyle w:val="FooterTXT"/>
                          </w:pPr>
                          <w:r>
                            <w:t>Republika e Maqedonisë së Veriut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1180A66" id="Text Box 2" o:spid="_x0000_s1028" type="#_x0000_t202" style="position:absolute;left:0;text-align:left;margin-left:216.6pt;margin-top:-20.6pt;width:142.8pt;height:49.9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" filled="f" stroked="f" strokeweight=".5pt">
              <v:textbox>
                <w:txbxContent>
                  <w:p w14:paraId="034DB795" w14:textId="77777777" w:rsidR="00997A9E" w:rsidRPr="00F23FCF" w:rsidRDefault="00997A9E" w:rsidP="00997A9E">
                    <w:pPr>
                      <w:pStyle w:val="FooterTXT"/>
                    </w:pPr>
                    <w:r>
                      <w:t xml:space="preserve">Булевар „Илинден“ бр. 2, </w:t>
                    </w:r>
                    <w:r w:rsidRPr="00F23FCF">
                      <w:t xml:space="preserve">Скопје </w:t>
                    </w:r>
                  </w:p>
                  <w:p w14:paraId="57889243" w14:textId="77777777" w:rsidR="00997A9E" w:rsidRDefault="00997A9E" w:rsidP="00997A9E">
                    <w:pPr>
                      <w:pStyle w:val="FooterTXT"/>
                    </w:pPr>
                    <w:r w:rsidRPr="00F23FCF">
                      <w:t>Република Северна Македонија</w:t>
                    </w:r>
                  </w:p>
                  <w:p w14:paraId="2D600AF5" w14:textId="77777777" w:rsidR="00997A9E" w:rsidRDefault="00997A9E" w:rsidP="00997A9E">
                    <w:pPr>
                      <w:pStyle w:val="FooterTXT"/>
                    </w:pPr>
                    <w:r>
                      <w:t>Bul. „Ilinden“ nr. 2, Shkup</w:t>
                    </w:r>
                  </w:p>
                  <w:p w14:paraId="589111B9" w14:textId="77777777" w:rsidR="00997A9E" w:rsidRPr="00F23FCF" w:rsidRDefault="00997A9E" w:rsidP="00997A9E">
                    <w:pPr>
                      <w:pStyle w:val="FooterTXT"/>
                    </w:pPr>
                    <w:r>
                      <w:t>Republika e Maqedonisë së Veriut</w:t>
                    </w:r>
                  </w:p>
                </w:txbxContent>
              </v:textbox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62336" behindDoc="0" locked="0" layoutInCell="1" allowOverlap="1" wp14:anchorId="5253BA67" wp14:editId="07267D14">
              <wp:simplePos x="0" y="0"/>
              <wp:positionH relativeFrom="column">
                <wp:posOffset>4707890</wp:posOffset>
              </wp:positionH>
              <wp:positionV relativeFrom="paragraph">
                <wp:posOffset>-335915</wp:posOffset>
              </wp:positionV>
              <wp:extent cx="1215390" cy="633730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215390" cy="63373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53F41CCB" w14:textId="77777777" w:rsidR="00997A9E" w:rsidRDefault="00997A9E" w:rsidP="00997A9E">
                          <w:pPr>
                            <w:pStyle w:val="FooterTXT"/>
                          </w:pPr>
                          <w:r w:rsidRPr="003D16E4">
                            <w:t>+</w:t>
                          </w:r>
                          <w:r>
                            <w:t>389 2 3118</w:t>
                          </w:r>
                          <w:r w:rsidRPr="008551CF">
                            <w:t>022</w:t>
                          </w:r>
                        </w:p>
                        <w:p w14:paraId="57018032" w14:textId="77777777" w:rsidR="00997A9E" w:rsidRPr="003D16E4" w:rsidRDefault="00997A9E" w:rsidP="00997A9E">
                          <w:pPr>
                            <w:pStyle w:val="FooterTXT"/>
                          </w:pPr>
                          <w:r>
                            <w:t>www.vlada.mk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253BA67" id="Text Box 1" o:spid="_x0000_s1029" type="#_x0000_t202" style="position:absolute;left:0;text-align:left;margin-left:370.7pt;margin-top:-26.45pt;width:95.7pt;height:49.9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" filled="f" stroked="f" strokeweight=".5pt">
              <v:textbox>
                <w:txbxContent>
                  <w:p w14:paraId="53F41CCB" w14:textId="77777777" w:rsidR="00997A9E" w:rsidRDefault="00997A9E" w:rsidP="00997A9E">
                    <w:pPr>
                      <w:pStyle w:val="FooterTXT"/>
                    </w:pPr>
                    <w:r w:rsidRPr="003D16E4">
                      <w:t>+</w:t>
                    </w:r>
                    <w:r>
                      <w:t>389 2 3118</w:t>
                    </w:r>
                    <w:r w:rsidRPr="008551CF">
                      <w:t>022</w:t>
                    </w:r>
                  </w:p>
                  <w:p w14:paraId="57018032" w14:textId="77777777" w:rsidR="00997A9E" w:rsidRPr="003D16E4" w:rsidRDefault="00997A9E" w:rsidP="00997A9E">
                    <w:pPr>
                      <w:pStyle w:val="FooterTXT"/>
                    </w:pPr>
                    <w:r>
                      <w:t>www.vlada.mk</w:t>
                    </w: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910B1E5" w14:textId="77777777" w:rsidR="0072570D" w:rsidRDefault="0072570D" w:rsidP="00DC5C24">
      <w:r>
        <w:separator/>
      </w:r>
    </w:p>
  </w:footnote>
  <w:footnote w:type="continuationSeparator" w:id="0">
    <w:p w14:paraId="4DDE7F9C" w14:textId="77777777" w:rsidR="0072570D" w:rsidRDefault="0072570D" w:rsidP="00DC5C2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C3D9245" w14:textId="77777777" w:rsidR="00FE7404" w:rsidRPr="000F2E5D" w:rsidRDefault="00000000" w:rsidP="00DC5C24">
    <w:r>
      <w:rPr>
        <w:noProof/>
        <w:lang w:val="en-GB"/>
      </w:rPr>
      <w:pict w14:anchorId="145FC07E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469680297" o:spid="_x0000_s1077" type="#_x0000_t75" style="position:absolute;left:0;text-align:left;margin-left:0;margin-top:0;width:450.75pt;height:475.5pt;z-index:-251658240;mso-position-horizontal:center;mso-position-horizontal-relative:margin;mso-position-vertical:center;mso-position-vertical-relative:margin" o:allowincell="f">
          <v:imagedata r:id="rId1" o:title="Watermark_Memo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724D6AE" w14:textId="77777777" w:rsidR="00906251" w:rsidRDefault="00000000" w:rsidP="003413E5">
    <w:r>
      <w:rPr>
        <w:noProof/>
        <w:lang w:val="en-GB"/>
      </w:rPr>
      <w:pict w14:anchorId="386854BA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469680298" o:spid="_x0000_s1078" type="#_x0000_t75" style="position:absolute;left:0;text-align:left;margin-left:-3.1pt;margin-top:79.1pt;width:457.3pt;height:482.4pt;z-index:-251657216;mso-position-horizontal-relative:margin;mso-position-vertical-relative:margin" o:allowincell="f">
          <v:imagedata r:id="rId1" o:title="Watermark_Memo"/>
          <w10:wrap anchorx="margin" anchory="margin"/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80E413F" w14:textId="77777777" w:rsidR="00FE7404" w:rsidRPr="000F2E5D" w:rsidRDefault="00000000" w:rsidP="001229C7">
    <w:pPr>
      <w:pStyle w:val="BodyText"/>
    </w:pPr>
    <w:r>
      <w:rPr>
        <w:noProof/>
        <w:lang w:val="en-GB"/>
      </w:rPr>
      <w:pict w14:anchorId="02AC817A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469680296" o:spid="_x0000_s1076" type="#_x0000_t75" style="position:absolute;left:0;text-align:left;margin-left:0;margin-top:0;width:450.75pt;height:475.5pt;z-index:-251659264;mso-position-horizontal:center;mso-position-horizontal-relative:margin;mso-position-vertical:center;mso-position-vertical-relative:margin" o:allowincell="f">
          <v:imagedata r:id="rId1" o:title="Watermark_Memo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7C"/>
    <w:multiLevelType w:val="singleLevel"/>
    <w:tmpl w:val="9E3E448A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6E38D204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C6BE0A1E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EDC671F8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C6D8C640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D116B1E2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8D7405B2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4EC44A02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12E8955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0C9ADA38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025E0D50"/>
    <w:multiLevelType w:val="hybridMultilevel"/>
    <w:tmpl w:val="F45055AE"/>
    <w:lvl w:ilvl="0" w:tplc="52589174">
      <w:start w:val="3"/>
      <w:numFmt w:val="bullet"/>
      <w:lvlText w:val="-"/>
      <w:lvlJc w:val="left"/>
      <w:pPr>
        <w:ind w:left="3636" w:hanging="360"/>
      </w:pPr>
      <w:rPr>
        <w:rFonts w:ascii="Arial" w:eastAsia="Times New Roman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4356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5076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796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6516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7236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956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8676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9396" w:hanging="360"/>
      </w:pPr>
      <w:rPr>
        <w:rFonts w:ascii="Wingdings" w:hAnsi="Wingdings" w:hint="default"/>
      </w:rPr>
    </w:lvl>
  </w:abstractNum>
  <w:abstractNum w:abstractNumId="11" w15:restartNumberingAfterBreak="0">
    <w:nsid w:val="087052EA"/>
    <w:multiLevelType w:val="hybridMultilevel"/>
    <w:tmpl w:val="8E3ACED2"/>
    <w:lvl w:ilvl="0" w:tplc="52589174">
      <w:start w:val="3"/>
      <w:numFmt w:val="bullet"/>
      <w:lvlText w:val="-"/>
      <w:lvlJc w:val="left"/>
      <w:pPr>
        <w:ind w:left="1572" w:hanging="360"/>
      </w:pPr>
      <w:rPr>
        <w:rFonts w:ascii="Arial" w:eastAsia="Times New Roman" w:hAnsi="Arial" w:cs="Arial" w:hint="default"/>
      </w:rPr>
    </w:lvl>
    <w:lvl w:ilvl="1" w:tplc="042F0003">
      <w:start w:val="1"/>
      <w:numFmt w:val="bullet"/>
      <w:lvlText w:val="o"/>
      <w:lvlJc w:val="left"/>
      <w:pPr>
        <w:ind w:left="2292" w:hanging="360"/>
      </w:pPr>
      <w:rPr>
        <w:rFonts w:ascii="Courier New" w:hAnsi="Courier New" w:cs="Courier New" w:hint="default"/>
      </w:rPr>
    </w:lvl>
    <w:lvl w:ilvl="2" w:tplc="042F0005">
      <w:start w:val="1"/>
      <w:numFmt w:val="bullet"/>
      <w:lvlText w:val=""/>
      <w:lvlJc w:val="left"/>
      <w:pPr>
        <w:ind w:left="3012" w:hanging="360"/>
      </w:pPr>
      <w:rPr>
        <w:rFonts w:ascii="Wingdings" w:hAnsi="Wingdings" w:hint="default"/>
      </w:rPr>
    </w:lvl>
    <w:lvl w:ilvl="3" w:tplc="042F0001">
      <w:start w:val="1"/>
      <w:numFmt w:val="bullet"/>
      <w:lvlText w:val=""/>
      <w:lvlJc w:val="left"/>
      <w:pPr>
        <w:ind w:left="3732" w:hanging="360"/>
      </w:pPr>
      <w:rPr>
        <w:rFonts w:ascii="Symbol" w:hAnsi="Symbol" w:hint="default"/>
      </w:rPr>
    </w:lvl>
    <w:lvl w:ilvl="4" w:tplc="042F0003">
      <w:start w:val="1"/>
      <w:numFmt w:val="bullet"/>
      <w:lvlText w:val="o"/>
      <w:lvlJc w:val="left"/>
      <w:pPr>
        <w:ind w:left="4452" w:hanging="360"/>
      </w:pPr>
      <w:rPr>
        <w:rFonts w:ascii="Courier New" w:hAnsi="Courier New" w:cs="Courier New" w:hint="default"/>
      </w:rPr>
    </w:lvl>
    <w:lvl w:ilvl="5" w:tplc="042F0005">
      <w:start w:val="1"/>
      <w:numFmt w:val="bullet"/>
      <w:lvlText w:val=""/>
      <w:lvlJc w:val="left"/>
      <w:pPr>
        <w:ind w:left="5172" w:hanging="360"/>
      </w:pPr>
      <w:rPr>
        <w:rFonts w:ascii="Wingdings" w:hAnsi="Wingdings" w:hint="default"/>
      </w:rPr>
    </w:lvl>
    <w:lvl w:ilvl="6" w:tplc="042F0001">
      <w:start w:val="1"/>
      <w:numFmt w:val="bullet"/>
      <w:lvlText w:val=""/>
      <w:lvlJc w:val="left"/>
      <w:pPr>
        <w:ind w:left="5892" w:hanging="360"/>
      </w:pPr>
      <w:rPr>
        <w:rFonts w:ascii="Symbol" w:hAnsi="Symbol" w:hint="default"/>
      </w:rPr>
    </w:lvl>
    <w:lvl w:ilvl="7" w:tplc="042F0003">
      <w:start w:val="1"/>
      <w:numFmt w:val="bullet"/>
      <w:lvlText w:val="o"/>
      <w:lvlJc w:val="left"/>
      <w:pPr>
        <w:ind w:left="6612" w:hanging="360"/>
      </w:pPr>
      <w:rPr>
        <w:rFonts w:ascii="Courier New" w:hAnsi="Courier New" w:cs="Courier New" w:hint="default"/>
      </w:rPr>
    </w:lvl>
    <w:lvl w:ilvl="8" w:tplc="042F0005">
      <w:start w:val="1"/>
      <w:numFmt w:val="bullet"/>
      <w:lvlText w:val=""/>
      <w:lvlJc w:val="left"/>
      <w:pPr>
        <w:ind w:left="7332" w:hanging="360"/>
      </w:pPr>
      <w:rPr>
        <w:rFonts w:ascii="Wingdings" w:hAnsi="Wingdings" w:hint="default"/>
      </w:rPr>
    </w:lvl>
  </w:abstractNum>
  <w:abstractNum w:abstractNumId="12" w15:restartNumberingAfterBreak="0">
    <w:nsid w:val="09C32FC4"/>
    <w:multiLevelType w:val="hybridMultilevel"/>
    <w:tmpl w:val="07BAA880"/>
    <w:lvl w:ilvl="0" w:tplc="04090005">
      <w:start w:val="1"/>
      <w:numFmt w:val="bullet"/>
      <w:lvlText w:val=""/>
      <w:lvlJc w:val="left"/>
      <w:pPr>
        <w:ind w:left="2416" w:hanging="360"/>
      </w:pPr>
      <w:rPr>
        <w:rFonts w:ascii="Wingdings" w:hAnsi="Wingdings" w:hint="default"/>
      </w:rPr>
    </w:lvl>
    <w:lvl w:ilvl="1" w:tplc="FFFFFFFF" w:tentative="1">
      <w:start w:val="1"/>
      <w:numFmt w:val="bullet"/>
      <w:lvlText w:val="o"/>
      <w:lvlJc w:val="left"/>
      <w:pPr>
        <w:ind w:left="3136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3856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4576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5296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6016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6736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7456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8176" w:hanging="360"/>
      </w:pPr>
      <w:rPr>
        <w:rFonts w:ascii="Wingdings" w:hAnsi="Wingdings" w:hint="default"/>
      </w:rPr>
    </w:lvl>
  </w:abstractNum>
  <w:abstractNum w:abstractNumId="13" w15:restartNumberingAfterBreak="0">
    <w:nsid w:val="10D72C19"/>
    <w:multiLevelType w:val="hybridMultilevel"/>
    <w:tmpl w:val="F2EAA1E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14CA3661"/>
    <w:multiLevelType w:val="hybridMultilevel"/>
    <w:tmpl w:val="F8741408"/>
    <w:lvl w:ilvl="0" w:tplc="5538DC50">
      <w:start w:val="1"/>
      <w:numFmt w:val="decimal"/>
      <w:lvlText w:val="%1."/>
      <w:lvlJc w:val="left"/>
      <w:pPr>
        <w:ind w:left="720" w:hanging="360"/>
      </w:pPr>
    </w:lvl>
    <w:lvl w:ilvl="1" w:tplc="042F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2F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2F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F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2F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2F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F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2F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 w15:restartNumberingAfterBreak="0">
    <w:nsid w:val="194F2AE6"/>
    <w:multiLevelType w:val="hybridMultilevel"/>
    <w:tmpl w:val="5C546B22"/>
    <w:lvl w:ilvl="0" w:tplc="8CF0460A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1A893D66"/>
    <w:multiLevelType w:val="hybridMultilevel"/>
    <w:tmpl w:val="279E2BE8"/>
    <w:lvl w:ilvl="0" w:tplc="FFFFFFFF">
      <w:start w:val="1"/>
      <w:numFmt w:val="decimal"/>
      <w:lvlText w:val="%1)"/>
      <w:lvlJc w:val="left"/>
      <w:pPr>
        <w:ind w:left="1146" w:hanging="360"/>
      </w:pPr>
    </w:lvl>
    <w:lvl w:ilvl="1" w:tplc="FFFFFFFF">
      <w:start w:val="1"/>
      <w:numFmt w:val="lowerLetter"/>
      <w:lvlText w:val="%2."/>
      <w:lvlJc w:val="left"/>
      <w:pPr>
        <w:ind w:left="1866" w:hanging="360"/>
      </w:pPr>
    </w:lvl>
    <w:lvl w:ilvl="2" w:tplc="FFFFFFFF">
      <w:start w:val="1"/>
      <w:numFmt w:val="lowerRoman"/>
      <w:lvlText w:val="%3."/>
      <w:lvlJc w:val="right"/>
      <w:pPr>
        <w:ind w:left="2586" w:hanging="180"/>
      </w:pPr>
    </w:lvl>
    <w:lvl w:ilvl="3" w:tplc="FFFFFFFF">
      <w:start w:val="1"/>
      <w:numFmt w:val="decimal"/>
      <w:lvlText w:val="%4."/>
      <w:lvlJc w:val="left"/>
      <w:pPr>
        <w:ind w:left="3306" w:hanging="360"/>
      </w:pPr>
    </w:lvl>
    <w:lvl w:ilvl="4" w:tplc="FFFFFFFF">
      <w:start w:val="1"/>
      <w:numFmt w:val="lowerLetter"/>
      <w:lvlText w:val="%5."/>
      <w:lvlJc w:val="left"/>
      <w:pPr>
        <w:ind w:left="4026" w:hanging="360"/>
      </w:pPr>
    </w:lvl>
    <w:lvl w:ilvl="5" w:tplc="FFFFFFFF">
      <w:start w:val="1"/>
      <w:numFmt w:val="lowerRoman"/>
      <w:lvlText w:val="%6."/>
      <w:lvlJc w:val="right"/>
      <w:pPr>
        <w:ind w:left="4746" w:hanging="180"/>
      </w:pPr>
    </w:lvl>
    <w:lvl w:ilvl="6" w:tplc="FFFFFFFF">
      <w:start w:val="1"/>
      <w:numFmt w:val="decimal"/>
      <w:lvlText w:val="%7."/>
      <w:lvlJc w:val="left"/>
      <w:pPr>
        <w:ind w:left="5466" w:hanging="360"/>
      </w:pPr>
    </w:lvl>
    <w:lvl w:ilvl="7" w:tplc="FFFFFFFF">
      <w:start w:val="1"/>
      <w:numFmt w:val="lowerLetter"/>
      <w:lvlText w:val="%8."/>
      <w:lvlJc w:val="left"/>
      <w:pPr>
        <w:ind w:left="6186" w:hanging="360"/>
      </w:pPr>
    </w:lvl>
    <w:lvl w:ilvl="8" w:tplc="FFFFFFFF">
      <w:start w:val="1"/>
      <w:numFmt w:val="lowerRoman"/>
      <w:lvlText w:val="%9."/>
      <w:lvlJc w:val="right"/>
      <w:pPr>
        <w:ind w:left="6906" w:hanging="180"/>
      </w:pPr>
    </w:lvl>
  </w:abstractNum>
  <w:abstractNum w:abstractNumId="17" w15:restartNumberingAfterBreak="0">
    <w:nsid w:val="1D5D28DC"/>
    <w:multiLevelType w:val="hybridMultilevel"/>
    <w:tmpl w:val="735E808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21730411"/>
    <w:multiLevelType w:val="hybridMultilevel"/>
    <w:tmpl w:val="E116B58C"/>
    <w:lvl w:ilvl="0" w:tplc="6FE40CF4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23CB4B2C"/>
    <w:multiLevelType w:val="hybridMultilevel"/>
    <w:tmpl w:val="3626A912"/>
    <w:lvl w:ilvl="0" w:tplc="04090011">
      <w:start w:val="1"/>
      <w:numFmt w:val="decimal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2F9B7AAF"/>
    <w:multiLevelType w:val="hybridMultilevel"/>
    <w:tmpl w:val="B1AEDFEC"/>
    <w:lvl w:ilvl="0" w:tplc="04090011">
      <w:start w:val="1"/>
      <w:numFmt w:val="decimal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31FD053C"/>
    <w:multiLevelType w:val="hybridMultilevel"/>
    <w:tmpl w:val="E1B6902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27450A8"/>
    <w:multiLevelType w:val="hybridMultilevel"/>
    <w:tmpl w:val="2BC81BC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33D2405E"/>
    <w:multiLevelType w:val="hybridMultilevel"/>
    <w:tmpl w:val="D4845F7E"/>
    <w:lvl w:ilvl="0" w:tplc="E4A067F0">
      <w:numFmt w:val="bullet"/>
      <w:pStyle w:val="PrilogLista"/>
      <w:lvlText w:val="-"/>
      <w:lvlJc w:val="left"/>
      <w:pPr>
        <w:ind w:left="720" w:hanging="360"/>
      </w:pPr>
      <w:rPr>
        <w:rFonts w:ascii="StobiSerif Regular" w:eastAsia="Calibri" w:hAnsi="StobiSerif Regular" w:cs="Courier New" w:hint="default"/>
      </w:rPr>
    </w:lvl>
    <w:lvl w:ilvl="1" w:tplc="042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3F474657"/>
    <w:multiLevelType w:val="hybridMultilevel"/>
    <w:tmpl w:val="A6A46470"/>
    <w:lvl w:ilvl="0" w:tplc="DF925FCC">
      <w:start w:val="10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5" w15:restartNumberingAfterBreak="0">
    <w:nsid w:val="45E7669B"/>
    <w:multiLevelType w:val="hybridMultilevel"/>
    <w:tmpl w:val="F17CDD40"/>
    <w:lvl w:ilvl="0" w:tplc="BED815A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6" w15:restartNumberingAfterBreak="0">
    <w:nsid w:val="46C10F4D"/>
    <w:multiLevelType w:val="hybridMultilevel"/>
    <w:tmpl w:val="4CC21AD6"/>
    <w:lvl w:ilvl="0" w:tplc="4F3AB4D2">
      <w:start w:val="9"/>
      <w:numFmt w:val="bullet"/>
      <w:lvlText w:val="-"/>
      <w:lvlJc w:val="left"/>
      <w:pPr>
        <w:ind w:left="720" w:hanging="360"/>
      </w:pPr>
      <w:rPr>
        <w:rFonts w:ascii="Myriad Pro" w:eastAsia="Times New Roman" w:hAnsi="Myriad Pro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4CD00B4A"/>
    <w:multiLevelType w:val="hybridMultilevel"/>
    <w:tmpl w:val="B27CCC38"/>
    <w:lvl w:ilvl="0" w:tplc="4F3AB4D2">
      <w:start w:val="9"/>
      <w:numFmt w:val="bullet"/>
      <w:lvlText w:val="-"/>
      <w:lvlJc w:val="left"/>
      <w:pPr>
        <w:ind w:left="1146" w:hanging="360"/>
      </w:pPr>
      <w:rPr>
        <w:rFonts w:ascii="Myriad Pro" w:eastAsia="Times New Roman" w:hAnsi="Myriad Pro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28" w15:restartNumberingAfterBreak="0">
    <w:nsid w:val="52554466"/>
    <w:multiLevelType w:val="hybridMultilevel"/>
    <w:tmpl w:val="95322E22"/>
    <w:lvl w:ilvl="0" w:tplc="52589174">
      <w:start w:val="3"/>
      <w:numFmt w:val="bullet"/>
      <w:lvlText w:val="-"/>
      <w:lvlJc w:val="left"/>
      <w:pPr>
        <w:ind w:left="1146" w:hanging="360"/>
      </w:pPr>
      <w:rPr>
        <w:rFonts w:ascii="Arial" w:eastAsia="Times New Roman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29" w15:restartNumberingAfterBreak="0">
    <w:nsid w:val="5DEC7C7E"/>
    <w:multiLevelType w:val="hybridMultilevel"/>
    <w:tmpl w:val="7794F41A"/>
    <w:lvl w:ilvl="0" w:tplc="04090005">
      <w:start w:val="1"/>
      <w:numFmt w:val="bullet"/>
      <w:lvlText w:val=""/>
      <w:lvlJc w:val="left"/>
      <w:pPr>
        <w:ind w:left="974" w:hanging="360"/>
      </w:pPr>
      <w:rPr>
        <w:rFonts w:ascii="Wingdings" w:hAnsi="Wingdings" w:hint="default"/>
      </w:rPr>
    </w:lvl>
    <w:lvl w:ilvl="1" w:tplc="FFFFFFFF" w:tentative="1">
      <w:start w:val="1"/>
      <w:numFmt w:val="bullet"/>
      <w:lvlText w:val="o"/>
      <w:lvlJc w:val="left"/>
      <w:pPr>
        <w:ind w:left="1694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414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134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854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574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294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014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734" w:hanging="360"/>
      </w:pPr>
      <w:rPr>
        <w:rFonts w:ascii="Wingdings" w:hAnsi="Wingdings" w:hint="default"/>
      </w:rPr>
    </w:lvl>
  </w:abstractNum>
  <w:abstractNum w:abstractNumId="30" w15:restartNumberingAfterBreak="0">
    <w:nsid w:val="5F3E1BC9"/>
    <w:multiLevelType w:val="hybridMultilevel"/>
    <w:tmpl w:val="7116D6F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5F6C74BA"/>
    <w:multiLevelType w:val="hybridMultilevel"/>
    <w:tmpl w:val="279E2BE8"/>
    <w:lvl w:ilvl="0" w:tplc="04090011">
      <w:start w:val="1"/>
      <w:numFmt w:val="decimal"/>
      <w:lvlText w:val="%1)"/>
      <w:lvlJc w:val="left"/>
      <w:pPr>
        <w:ind w:left="3984" w:hanging="360"/>
      </w:pPr>
    </w:lvl>
    <w:lvl w:ilvl="1" w:tplc="04090019">
      <w:start w:val="1"/>
      <w:numFmt w:val="lowerLetter"/>
      <w:lvlText w:val="%2."/>
      <w:lvlJc w:val="left"/>
      <w:pPr>
        <w:ind w:left="4704" w:hanging="360"/>
      </w:pPr>
    </w:lvl>
    <w:lvl w:ilvl="2" w:tplc="0409001B">
      <w:start w:val="1"/>
      <w:numFmt w:val="lowerRoman"/>
      <w:lvlText w:val="%3."/>
      <w:lvlJc w:val="right"/>
      <w:pPr>
        <w:ind w:left="5424" w:hanging="180"/>
      </w:pPr>
    </w:lvl>
    <w:lvl w:ilvl="3" w:tplc="0409000F">
      <w:start w:val="1"/>
      <w:numFmt w:val="decimal"/>
      <w:lvlText w:val="%4."/>
      <w:lvlJc w:val="left"/>
      <w:pPr>
        <w:ind w:left="6144" w:hanging="360"/>
      </w:pPr>
    </w:lvl>
    <w:lvl w:ilvl="4" w:tplc="04090019">
      <w:start w:val="1"/>
      <w:numFmt w:val="lowerLetter"/>
      <w:lvlText w:val="%5."/>
      <w:lvlJc w:val="left"/>
      <w:pPr>
        <w:ind w:left="6864" w:hanging="360"/>
      </w:pPr>
    </w:lvl>
    <w:lvl w:ilvl="5" w:tplc="0409001B">
      <w:start w:val="1"/>
      <w:numFmt w:val="lowerRoman"/>
      <w:lvlText w:val="%6."/>
      <w:lvlJc w:val="right"/>
      <w:pPr>
        <w:ind w:left="7584" w:hanging="180"/>
      </w:pPr>
    </w:lvl>
    <w:lvl w:ilvl="6" w:tplc="0409000F">
      <w:start w:val="1"/>
      <w:numFmt w:val="decimal"/>
      <w:lvlText w:val="%7."/>
      <w:lvlJc w:val="left"/>
      <w:pPr>
        <w:ind w:left="8304" w:hanging="360"/>
      </w:pPr>
    </w:lvl>
    <w:lvl w:ilvl="7" w:tplc="04090019">
      <w:start w:val="1"/>
      <w:numFmt w:val="lowerLetter"/>
      <w:lvlText w:val="%8."/>
      <w:lvlJc w:val="left"/>
      <w:pPr>
        <w:ind w:left="9024" w:hanging="360"/>
      </w:pPr>
    </w:lvl>
    <w:lvl w:ilvl="8" w:tplc="0409001B">
      <w:start w:val="1"/>
      <w:numFmt w:val="lowerRoman"/>
      <w:lvlText w:val="%9."/>
      <w:lvlJc w:val="right"/>
      <w:pPr>
        <w:ind w:left="9744" w:hanging="180"/>
      </w:pPr>
    </w:lvl>
  </w:abstractNum>
  <w:abstractNum w:abstractNumId="32" w15:restartNumberingAfterBreak="0">
    <w:nsid w:val="62093014"/>
    <w:multiLevelType w:val="hybridMultilevel"/>
    <w:tmpl w:val="41BC13EC"/>
    <w:lvl w:ilvl="0" w:tplc="9FE6C4FA">
      <w:numFmt w:val="bullet"/>
      <w:lvlText w:val="-"/>
      <w:lvlJc w:val="left"/>
      <w:pPr>
        <w:ind w:left="720" w:hanging="360"/>
      </w:pPr>
      <w:rPr>
        <w:rFonts w:ascii="StobiSerif Regular" w:eastAsia="Times New Roman" w:hAnsi="StobiSerif Regular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631C02B4"/>
    <w:multiLevelType w:val="hybridMultilevel"/>
    <w:tmpl w:val="B96CD7C2"/>
    <w:lvl w:ilvl="0" w:tplc="52ACE2B4">
      <w:start w:val="5"/>
      <w:numFmt w:val="bullet"/>
      <w:lvlText w:val="-"/>
      <w:lvlJc w:val="left"/>
      <w:pPr>
        <w:ind w:left="720" w:hanging="360"/>
      </w:pPr>
      <w:rPr>
        <w:rFonts w:ascii="StobiSerif Regular" w:eastAsia="Times New Roman" w:hAnsi="StobiSerif Regular" w:cs="Times New Roman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63F32C23"/>
    <w:multiLevelType w:val="hybridMultilevel"/>
    <w:tmpl w:val="7968126C"/>
    <w:lvl w:ilvl="0" w:tplc="04090011">
      <w:start w:val="1"/>
      <w:numFmt w:val="decimal"/>
      <w:lvlText w:val="%1)"/>
      <w:lvlJc w:val="left"/>
      <w:pPr>
        <w:ind w:left="1080" w:hanging="360"/>
      </w:pPr>
    </w:lvl>
    <w:lvl w:ilvl="1" w:tplc="FFFFFFFF">
      <w:start w:val="1"/>
      <w:numFmt w:val="lowerLetter"/>
      <w:lvlText w:val="%2."/>
      <w:lvlJc w:val="left"/>
      <w:pPr>
        <w:ind w:left="1800" w:hanging="360"/>
      </w:pPr>
    </w:lvl>
    <w:lvl w:ilvl="2" w:tplc="FFFFFFFF">
      <w:start w:val="1"/>
      <w:numFmt w:val="lowerRoman"/>
      <w:lvlText w:val="%3."/>
      <w:lvlJc w:val="right"/>
      <w:pPr>
        <w:ind w:left="2520" w:hanging="180"/>
      </w:pPr>
    </w:lvl>
    <w:lvl w:ilvl="3" w:tplc="FFFFFFFF">
      <w:start w:val="1"/>
      <w:numFmt w:val="decimal"/>
      <w:lvlText w:val="%4."/>
      <w:lvlJc w:val="left"/>
      <w:pPr>
        <w:ind w:left="3240" w:hanging="360"/>
      </w:pPr>
    </w:lvl>
    <w:lvl w:ilvl="4" w:tplc="FFFFFFFF">
      <w:start w:val="1"/>
      <w:numFmt w:val="lowerLetter"/>
      <w:lvlText w:val="%5."/>
      <w:lvlJc w:val="left"/>
      <w:pPr>
        <w:ind w:left="3960" w:hanging="360"/>
      </w:pPr>
    </w:lvl>
    <w:lvl w:ilvl="5" w:tplc="FFFFFFFF">
      <w:start w:val="1"/>
      <w:numFmt w:val="lowerRoman"/>
      <w:lvlText w:val="%6."/>
      <w:lvlJc w:val="right"/>
      <w:pPr>
        <w:ind w:left="4680" w:hanging="180"/>
      </w:pPr>
    </w:lvl>
    <w:lvl w:ilvl="6" w:tplc="FFFFFFFF">
      <w:start w:val="1"/>
      <w:numFmt w:val="decimal"/>
      <w:lvlText w:val="%7."/>
      <w:lvlJc w:val="left"/>
      <w:pPr>
        <w:ind w:left="5400" w:hanging="360"/>
      </w:pPr>
    </w:lvl>
    <w:lvl w:ilvl="7" w:tplc="FFFFFFFF">
      <w:start w:val="1"/>
      <w:numFmt w:val="lowerLetter"/>
      <w:lvlText w:val="%8."/>
      <w:lvlJc w:val="left"/>
      <w:pPr>
        <w:ind w:left="6120" w:hanging="360"/>
      </w:pPr>
    </w:lvl>
    <w:lvl w:ilvl="8" w:tplc="FFFFFFFF">
      <w:start w:val="1"/>
      <w:numFmt w:val="lowerRoman"/>
      <w:lvlText w:val="%9."/>
      <w:lvlJc w:val="right"/>
      <w:pPr>
        <w:ind w:left="6840" w:hanging="180"/>
      </w:pPr>
    </w:lvl>
  </w:abstractNum>
  <w:abstractNum w:abstractNumId="35" w15:restartNumberingAfterBreak="0">
    <w:nsid w:val="66592D53"/>
    <w:multiLevelType w:val="hybridMultilevel"/>
    <w:tmpl w:val="1BD2BD10"/>
    <w:lvl w:ilvl="0" w:tplc="7A9E8894">
      <w:numFmt w:val="bullet"/>
      <w:lvlText w:val="-"/>
      <w:lvlJc w:val="left"/>
      <w:pPr>
        <w:ind w:left="720" w:hanging="360"/>
      </w:pPr>
      <w:rPr>
        <w:rFonts w:ascii="StobiSerif Regular" w:eastAsia="Times New Roman" w:hAnsi="StobiSerif Regular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67BD1CE7"/>
    <w:multiLevelType w:val="hybridMultilevel"/>
    <w:tmpl w:val="4E02F7A4"/>
    <w:lvl w:ilvl="0" w:tplc="4F3AB4D2">
      <w:start w:val="9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Myriad Pro" w:eastAsia="Times New Roman" w:hAnsi="Myriad Pro" w:cs="Times New Roman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6A71315E"/>
    <w:multiLevelType w:val="hybridMultilevel"/>
    <w:tmpl w:val="A3EAE740"/>
    <w:lvl w:ilvl="0" w:tplc="B7DE5106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6AAC191C"/>
    <w:multiLevelType w:val="hybridMultilevel"/>
    <w:tmpl w:val="BA48CB04"/>
    <w:lvl w:ilvl="0" w:tplc="6F881D98">
      <w:numFmt w:val="bullet"/>
      <w:lvlText w:val="-"/>
      <w:lvlJc w:val="left"/>
      <w:pPr>
        <w:ind w:left="720" w:hanging="360"/>
      </w:pPr>
      <w:rPr>
        <w:rFonts w:ascii="StobiSerif Regular" w:eastAsia="Times New Roman" w:hAnsi="StobiSerif Regular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6AB621C0"/>
    <w:multiLevelType w:val="hybridMultilevel"/>
    <w:tmpl w:val="EF6EE6A4"/>
    <w:lvl w:ilvl="0" w:tplc="FFFFFFFF">
      <w:start w:val="1"/>
      <w:numFmt w:val="decimal"/>
      <w:lvlText w:val="%1)"/>
      <w:lvlJc w:val="left"/>
      <w:pPr>
        <w:ind w:left="1146" w:hanging="360"/>
      </w:pPr>
    </w:lvl>
    <w:lvl w:ilvl="1" w:tplc="FFFFFFFF">
      <w:start w:val="1"/>
      <w:numFmt w:val="lowerLetter"/>
      <w:lvlText w:val="%2."/>
      <w:lvlJc w:val="left"/>
      <w:pPr>
        <w:ind w:left="1866" w:hanging="360"/>
      </w:pPr>
    </w:lvl>
    <w:lvl w:ilvl="2" w:tplc="FFFFFFFF">
      <w:start w:val="1"/>
      <w:numFmt w:val="lowerRoman"/>
      <w:lvlText w:val="%3."/>
      <w:lvlJc w:val="right"/>
      <w:pPr>
        <w:ind w:left="2586" w:hanging="180"/>
      </w:pPr>
    </w:lvl>
    <w:lvl w:ilvl="3" w:tplc="FFFFFFFF">
      <w:start w:val="1"/>
      <w:numFmt w:val="decimal"/>
      <w:lvlText w:val="%4."/>
      <w:lvlJc w:val="left"/>
      <w:pPr>
        <w:ind w:left="3306" w:hanging="360"/>
      </w:pPr>
    </w:lvl>
    <w:lvl w:ilvl="4" w:tplc="FFFFFFFF">
      <w:start w:val="1"/>
      <w:numFmt w:val="lowerLetter"/>
      <w:lvlText w:val="%5."/>
      <w:lvlJc w:val="left"/>
      <w:pPr>
        <w:ind w:left="4026" w:hanging="360"/>
      </w:pPr>
    </w:lvl>
    <w:lvl w:ilvl="5" w:tplc="FFFFFFFF">
      <w:start w:val="1"/>
      <w:numFmt w:val="lowerRoman"/>
      <w:lvlText w:val="%6."/>
      <w:lvlJc w:val="right"/>
      <w:pPr>
        <w:ind w:left="4746" w:hanging="180"/>
      </w:pPr>
    </w:lvl>
    <w:lvl w:ilvl="6" w:tplc="FFFFFFFF">
      <w:start w:val="1"/>
      <w:numFmt w:val="decimal"/>
      <w:lvlText w:val="%7."/>
      <w:lvlJc w:val="left"/>
      <w:pPr>
        <w:ind w:left="5466" w:hanging="360"/>
      </w:pPr>
    </w:lvl>
    <w:lvl w:ilvl="7" w:tplc="FFFFFFFF">
      <w:start w:val="1"/>
      <w:numFmt w:val="lowerLetter"/>
      <w:lvlText w:val="%8."/>
      <w:lvlJc w:val="left"/>
      <w:pPr>
        <w:ind w:left="6186" w:hanging="360"/>
      </w:pPr>
    </w:lvl>
    <w:lvl w:ilvl="8" w:tplc="FFFFFFFF">
      <w:start w:val="1"/>
      <w:numFmt w:val="lowerRoman"/>
      <w:lvlText w:val="%9."/>
      <w:lvlJc w:val="right"/>
      <w:pPr>
        <w:ind w:left="6906" w:hanging="180"/>
      </w:pPr>
    </w:lvl>
  </w:abstractNum>
  <w:abstractNum w:abstractNumId="40" w15:restartNumberingAfterBreak="0">
    <w:nsid w:val="6F4D20B9"/>
    <w:multiLevelType w:val="hybridMultilevel"/>
    <w:tmpl w:val="923A5696"/>
    <w:lvl w:ilvl="0" w:tplc="1B70EF00">
      <w:numFmt w:val="bullet"/>
      <w:lvlText w:val="-"/>
      <w:lvlJc w:val="left"/>
      <w:pPr>
        <w:ind w:left="720" w:hanging="360"/>
      </w:pPr>
      <w:rPr>
        <w:rFonts w:ascii="StobiSerif Regular" w:eastAsia="Times New Roman" w:hAnsi="StobiSerif Regular" w:cs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70901F2C"/>
    <w:multiLevelType w:val="hybridMultilevel"/>
    <w:tmpl w:val="A4DAAE0C"/>
    <w:lvl w:ilvl="0" w:tplc="FFFFFFFF">
      <w:start w:val="1"/>
      <w:numFmt w:val="decimal"/>
      <w:lvlText w:val="%1)"/>
      <w:lvlJc w:val="left"/>
      <w:pPr>
        <w:ind w:left="720" w:hanging="360"/>
      </w:p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8CC41C6">
      <w:numFmt w:val="bullet"/>
      <w:lvlText w:val="-"/>
      <w:lvlJc w:val="left"/>
      <w:pPr>
        <w:ind w:left="1440" w:hanging="360"/>
      </w:pPr>
      <w:rPr>
        <w:rFonts w:ascii="StobiSerif Regular" w:eastAsia="Times New Roman" w:hAnsi="StobiSerif Regular" w:cs="Times New Roman" w:hint="default"/>
      </w:rPr>
    </w:lvl>
    <w:lvl w:ilvl="3" w:tplc="FFFFFFFF">
      <w:start w:val="1"/>
      <w:numFmt w:val="decimal"/>
      <w:lvlText w:val="%4."/>
      <w:lvlJc w:val="left"/>
      <w:pPr>
        <w:ind w:left="2880" w:hanging="360"/>
      </w:pPr>
    </w:lvl>
    <w:lvl w:ilvl="4" w:tplc="FFFFFFFF">
      <w:start w:val="1"/>
      <w:numFmt w:val="lowerLetter"/>
      <w:lvlText w:val="%5."/>
      <w:lvlJc w:val="left"/>
      <w:pPr>
        <w:ind w:left="3600" w:hanging="360"/>
      </w:pPr>
    </w:lvl>
    <w:lvl w:ilvl="5" w:tplc="FFFFFFFF">
      <w:start w:val="1"/>
      <w:numFmt w:val="lowerRoman"/>
      <w:lvlText w:val="%6."/>
      <w:lvlJc w:val="right"/>
      <w:pPr>
        <w:ind w:left="4320" w:hanging="180"/>
      </w:pPr>
    </w:lvl>
    <w:lvl w:ilvl="6" w:tplc="FFFFFFFF">
      <w:start w:val="1"/>
      <w:numFmt w:val="decimal"/>
      <w:lvlText w:val="%7."/>
      <w:lvlJc w:val="left"/>
      <w:pPr>
        <w:ind w:left="5040" w:hanging="360"/>
      </w:pPr>
    </w:lvl>
    <w:lvl w:ilvl="7" w:tplc="FFFFFFFF">
      <w:start w:val="1"/>
      <w:numFmt w:val="lowerLetter"/>
      <w:lvlText w:val="%8."/>
      <w:lvlJc w:val="left"/>
      <w:pPr>
        <w:ind w:left="5760" w:hanging="360"/>
      </w:pPr>
    </w:lvl>
    <w:lvl w:ilvl="8" w:tplc="FFFFFFFF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74162E9A"/>
    <w:multiLevelType w:val="hybridMultilevel"/>
    <w:tmpl w:val="6ED42056"/>
    <w:lvl w:ilvl="0" w:tplc="88C67EA8">
      <w:numFmt w:val="bullet"/>
      <w:lvlText w:val="-"/>
      <w:lvlJc w:val="left"/>
      <w:pPr>
        <w:ind w:left="720" w:hanging="360"/>
      </w:pPr>
      <w:rPr>
        <w:rFonts w:ascii="StobiSerif Regular" w:eastAsia="Times New Roman" w:hAnsi="StobiSerif Regular"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3" w15:restartNumberingAfterBreak="0">
    <w:nsid w:val="787745FE"/>
    <w:multiLevelType w:val="hybridMultilevel"/>
    <w:tmpl w:val="DFFEBD8A"/>
    <w:lvl w:ilvl="0" w:tplc="0409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4" w15:restartNumberingAfterBreak="0">
    <w:nsid w:val="79172B09"/>
    <w:multiLevelType w:val="hybridMultilevel"/>
    <w:tmpl w:val="50E28118"/>
    <w:lvl w:ilvl="0" w:tplc="4F3AB4D2">
      <w:start w:val="9"/>
      <w:numFmt w:val="bullet"/>
      <w:lvlText w:val="-"/>
      <w:lvlJc w:val="left"/>
      <w:pPr>
        <w:ind w:left="1400" w:hanging="360"/>
      </w:pPr>
      <w:rPr>
        <w:rFonts w:ascii="Myriad Pro" w:eastAsia="Times New Roman" w:hAnsi="Myriad Pro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21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5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2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160" w:hanging="360"/>
      </w:pPr>
      <w:rPr>
        <w:rFonts w:ascii="Wingdings" w:hAnsi="Wingdings" w:hint="default"/>
      </w:rPr>
    </w:lvl>
  </w:abstractNum>
  <w:abstractNum w:abstractNumId="45" w15:restartNumberingAfterBreak="0">
    <w:nsid w:val="7BA00B70"/>
    <w:multiLevelType w:val="hybridMultilevel"/>
    <w:tmpl w:val="D1AC5386"/>
    <w:lvl w:ilvl="0" w:tplc="F6303E28">
      <w:start w:val="5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7F7C18A7"/>
    <w:multiLevelType w:val="hybridMultilevel"/>
    <w:tmpl w:val="F798102E"/>
    <w:lvl w:ilvl="0" w:tplc="FFFFFFFF">
      <w:start w:val="1"/>
      <w:numFmt w:val="decimal"/>
      <w:lvlText w:val="%1)"/>
      <w:lvlJc w:val="left"/>
      <w:pPr>
        <w:ind w:left="720" w:hanging="360"/>
      </w:pPr>
    </w:lvl>
    <w:lvl w:ilvl="1" w:tplc="F8CC41C6">
      <w:numFmt w:val="bullet"/>
      <w:lvlText w:val="-"/>
      <w:lvlJc w:val="left"/>
      <w:pPr>
        <w:ind w:left="1440" w:hanging="360"/>
      </w:pPr>
      <w:rPr>
        <w:rFonts w:ascii="StobiSerif Regular" w:eastAsia="Times New Roman" w:hAnsi="StobiSerif Regular" w:cs="Times New Roman" w:hint="default"/>
      </w:r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FFFFFFFF">
      <w:start w:val="1"/>
      <w:numFmt w:val="decimal"/>
      <w:lvlText w:val="%4."/>
      <w:lvlJc w:val="left"/>
      <w:pPr>
        <w:ind w:left="2880" w:hanging="360"/>
      </w:pPr>
    </w:lvl>
    <w:lvl w:ilvl="4" w:tplc="FFFFFFFF">
      <w:start w:val="1"/>
      <w:numFmt w:val="lowerLetter"/>
      <w:lvlText w:val="%5."/>
      <w:lvlJc w:val="left"/>
      <w:pPr>
        <w:ind w:left="3600" w:hanging="360"/>
      </w:pPr>
    </w:lvl>
    <w:lvl w:ilvl="5" w:tplc="FFFFFFFF">
      <w:start w:val="1"/>
      <w:numFmt w:val="lowerRoman"/>
      <w:lvlText w:val="%6."/>
      <w:lvlJc w:val="right"/>
      <w:pPr>
        <w:ind w:left="4320" w:hanging="180"/>
      </w:pPr>
    </w:lvl>
    <w:lvl w:ilvl="6" w:tplc="FFFFFFFF">
      <w:start w:val="1"/>
      <w:numFmt w:val="decimal"/>
      <w:lvlText w:val="%7."/>
      <w:lvlJc w:val="left"/>
      <w:pPr>
        <w:ind w:left="5040" w:hanging="360"/>
      </w:pPr>
    </w:lvl>
    <w:lvl w:ilvl="7" w:tplc="FFFFFFFF">
      <w:start w:val="1"/>
      <w:numFmt w:val="lowerLetter"/>
      <w:lvlText w:val="%8."/>
      <w:lvlJc w:val="left"/>
      <w:pPr>
        <w:ind w:left="5760" w:hanging="360"/>
      </w:pPr>
    </w:lvl>
    <w:lvl w:ilvl="8" w:tplc="FFFFFFFF">
      <w:start w:val="1"/>
      <w:numFmt w:val="lowerRoman"/>
      <w:lvlText w:val="%9."/>
      <w:lvlJc w:val="right"/>
      <w:pPr>
        <w:ind w:left="6480" w:hanging="180"/>
      </w:pPr>
    </w:lvl>
  </w:abstractNum>
  <w:num w:numId="1" w16cid:durableId="104158716">
    <w:abstractNumId w:val="9"/>
  </w:num>
  <w:num w:numId="2" w16cid:durableId="1500003137">
    <w:abstractNumId w:val="7"/>
  </w:num>
  <w:num w:numId="3" w16cid:durableId="366220075">
    <w:abstractNumId w:val="6"/>
  </w:num>
  <w:num w:numId="4" w16cid:durableId="1529298261">
    <w:abstractNumId w:val="5"/>
  </w:num>
  <w:num w:numId="5" w16cid:durableId="783772005">
    <w:abstractNumId w:val="4"/>
  </w:num>
  <w:num w:numId="6" w16cid:durableId="1739356981">
    <w:abstractNumId w:val="8"/>
  </w:num>
  <w:num w:numId="7" w16cid:durableId="1181428805">
    <w:abstractNumId w:val="3"/>
  </w:num>
  <w:num w:numId="8" w16cid:durableId="1605923137">
    <w:abstractNumId w:val="2"/>
  </w:num>
  <w:num w:numId="9" w16cid:durableId="85812554">
    <w:abstractNumId w:val="1"/>
  </w:num>
  <w:num w:numId="10" w16cid:durableId="1145897328">
    <w:abstractNumId w:val="0"/>
  </w:num>
  <w:num w:numId="11" w16cid:durableId="788360036">
    <w:abstractNumId w:val="36"/>
  </w:num>
  <w:num w:numId="12" w16cid:durableId="758136163">
    <w:abstractNumId w:val="15"/>
  </w:num>
  <w:num w:numId="13" w16cid:durableId="687948592">
    <w:abstractNumId w:val="37"/>
  </w:num>
  <w:num w:numId="14" w16cid:durableId="955866060">
    <w:abstractNumId w:val="42"/>
  </w:num>
  <w:num w:numId="15" w16cid:durableId="521895610">
    <w:abstractNumId w:val="23"/>
  </w:num>
  <w:num w:numId="16" w16cid:durableId="843739243">
    <w:abstractNumId w:val="35"/>
  </w:num>
  <w:num w:numId="17" w16cid:durableId="1719544502">
    <w:abstractNumId w:val="32"/>
  </w:num>
  <w:num w:numId="18" w16cid:durableId="247889817">
    <w:abstractNumId w:val="38"/>
  </w:num>
  <w:num w:numId="19" w16cid:durableId="640619271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 w16cid:durableId="2015066460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 w16cid:durableId="355079510">
    <w:abstractNumId w:val="46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 w16cid:durableId="1413309343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 w16cid:durableId="51972725">
    <w:abstractNumId w:val="41"/>
    <w:lvlOverride w:ilvl="0">
      <w:startOverride w:val="1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 w16cid:durableId="1276795027">
    <w:abstractNumId w:val="45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 w16cid:durableId="209271597">
    <w:abstractNumId w:val="3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 w16cid:durableId="1935242282">
    <w:abstractNumId w:val="33"/>
  </w:num>
  <w:num w:numId="27" w16cid:durableId="1714041348">
    <w:abstractNumId w:val="3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 w16cid:durableId="442959591">
    <w:abstractNumId w:val="33"/>
  </w:num>
  <w:num w:numId="29" w16cid:durableId="14624877">
    <w:abstractNumId w:val="19"/>
  </w:num>
  <w:num w:numId="30" w16cid:durableId="137772676">
    <w:abstractNumId w:val="17"/>
  </w:num>
  <w:num w:numId="31" w16cid:durableId="1891726366">
    <w:abstractNumId w:val="39"/>
  </w:num>
  <w:num w:numId="32" w16cid:durableId="332923850">
    <w:abstractNumId w:val="3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 w16cid:durableId="1272473347">
    <w:abstractNumId w:val="34"/>
  </w:num>
  <w:num w:numId="34" w16cid:durableId="995647417">
    <w:abstractNumId w:val="16"/>
  </w:num>
  <w:num w:numId="35" w16cid:durableId="960068732">
    <w:abstractNumId w:val="11"/>
  </w:num>
  <w:num w:numId="36" w16cid:durableId="498275268">
    <w:abstractNumId w:val="43"/>
  </w:num>
  <w:num w:numId="37" w16cid:durableId="733620846">
    <w:abstractNumId w:val="12"/>
  </w:num>
  <w:num w:numId="38" w16cid:durableId="596600589">
    <w:abstractNumId w:val="18"/>
  </w:num>
  <w:num w:numId="39" w16cid:durableId="639069705">
    <w:abstractNumId w:val="13"/>
  </w:num>
  <w:num w:numId="40" w16cid:durableId="1249197696">
    <w:abstractNumId w:val="44"/>
  </w:num>
  <w:num w:numId="41" w16cid:durableId="220025285">
    <w:abstractNumId w:val="22"/>
  </w:num>
  <w:num w:numId="42" w16cid:durableId="689071235">
    <w:abstractNumId w:val="27"/>
  </w:num>
  <w:num w:numId="43" w16cid:durableId="605580132">
    <w:abstractNumId w:val="25"/>
  </w:num>
  <w:num w:numId="44" w16cid:durableId="982806922">
    <w:abstractNumId w:val="24"/>
  </w:num>
  <w:num w:numId="45" w16cid:durableId="204953600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6" w16cid:durableId="1616477703">
    <w:abstractNumId w:val="25"/>
  </w:num>
  <w:num w:numId="47" w16cid:durableId="672685783">
    <w:abstractNumId w:val="11"/>
  </w:num>
  <w:num w:numId="48" w16cid:durableId="1895433986">
    <w:abstractNumId w:val="44"/>
  </w:num>
  <w:num w:numId="49" w16cid:durableId="914320551">
    <w:abstractNumId w:val="12"/>
  </w:num>
  <w:num w:numId="50" w16cid:durableId="818811950">
    <w:abstractNumId w:val="24"/>
    <w:lvlOverride w:ilvl="0">
      <w:startOverride w:val="10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1" w16cid:durableId="2010936993">
    <w:abstractNumId w:val="28"/>
  </w:num>
  <w:num w:numId="52" w16cid:durableId="1681734409">
    <w:abstractNumId w:val="40"/>
  </w:num>
  <w:num w:numId="53" w16cid:durableId="1650818116">
    <w:abstractNumId w:val="10"/>
  </w:num>
  <w:num w:numId="54" w16cid:durableId="1370108898">
    <w:abstractNumId w:val="21"/>
  </w:num>
  <w:num w:numId="55" w16cid:durableId="1554004951">
    <w:abstractNumId w:val="26"/>
  </w:num>
  <w:num w:numId="56" w16cid:durableId="1979147319">
    <w:abstractNumId w:val="2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LockTheme/>
  <w:styleLockQFSet/>
  <w:defaultTabStop w:val="680"/>
  <w:autoHyphenation/>
  <w:characterSpacingControl w:val="doNotCompress"/>
  <w:hdrShapeDefaults>
    <o:shapedefaults v:ext="edit" spidmax="2050">
      <o:colormru v:ext="edit" colors="#c96,#933"/>
    </o:shapedefaults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13A49"/>
    <w:rsid w:val="00001514"/>
    <w:rsid w:val="000019FD"/>
    <w:rsid w:val="00001E20"/>
    <w:rsid w:val="00002503"/>
    <w:rsid w:val="00004972"/>
    <w:rsid w:val="00011F23"/>
    <w:rsid w:val="0001539F"/>
    <w:rsid w:val="00015F9C"/>
    <w:rsid w:val="000211C9"/>
    <w:rsid w:val="00021B2A"/>
    <w:rsid w:val="000259DB"/>
    <w:rsid w:val="00030696"/>
    <w:rsid w:val="00035379"/>
    <w:rsid w:val="0003569F"/>
    <w:rsid w:val="00035845"/>
    <w:rsid w:val="0003592F"/>
    <w:rsid w:val="00035E03"/>
    <w:rsid w:val="00036F9A"/>
    <w:rsid w:val="000413E7"/>
    <w:rsid w:val="000414DD"/>
    <w:rsid w:val="00042989"/>
    <w:rsid w:val="00043218"/>
    <w:rsid w:val="00044ED8"/>
    <w:rsid w:val="00045813"/>
    <w:rsid w:val="00045F10"/>
    <w:rsid w:val="00047565"/>
    <w:rsid w:val="00050210"/>
    <w:rsid w:val="0005260B"/>
    <w:rsid w:val="00052EFE"/>
    <w:rsid w:val="000573F0"/>
    <w:rsid w:val="0005789E"/>
    <w:rsid w:val="00061897"/>
    <w:rsid w:val="00063048"/>
    <w:rsid w:val="0006367A"/>
    <w:rsid w:val="00064056"/>
    <w:rsid w:val="000660DB"/>
    <w:rsid w:val="000664ED"/>
    <w:rsid w:val="000675A9"/>
    <w:rsid w:val="00067F9E"/>
    <w:rsid w:val="0007053E"/>
    <w:rsid w:val="000803E1"/>
    <w:rsid w:val="0008081A"/>
    <w:rsid w:val="00080AE6"/>
    <w:rsid w:val="0008191E"/>
    <w:rsid w:val="00082E53"/>
    <w:rsid w:val="00083FFA"/>
    <w:rsid w:val="00085E96"/>
    <w:rsid w:val="00087B76"/>
    <w:rsid w:val="000902E1"/>
    <w:rsid w:val="00091D18"/>
    <w:rsid w:val="0009377E"/>
    <w:rsid w:val="00095B0B"/>
    <w:rsid w:val="000B12E3"/>
    <w:rsid w:val="000B24A4"/>
    <w:rsid w:val="000C07EB"/>
    <w:rsid w:val="000C2208"/>
    <w:rsid w:val="000C28D5"/>
    <w:rsid w:val="000C521E"/>
    <w:rsid w:val="000D0BC8"/>
    <w:rsid w:val="000D124E"/>
    <w:rsid w:val="000D27A1"/>
    <w:rsid w:val="000D361B"/>
    <w:rsid w:val="000D61B3"/>
    <w:rsid w:val="000E0324"/>
    <w:rsid w:val="000E4207"/>
    <w:rsid w:val="000E5E2F"/>
    <w:rsid w:val="000F01C0"/>
    <w:rsid w:val="000F1CA4"/>
    <w:rsid w:val="000F1EC7"/>
    <w:rsid w:val="000F2A96"/>
    <w:rsid w:val="000F2E5D"/>
    <w:rsid w:val="000F43FA"/>
    <w:rsid w:val="001004FF"/>
    <w:rsid w:val="00102340"/>
    <w:rsid w:val="0010267F"/>
    <w:rsid w:val="001042B5"/>
    <w:rsid w:val="00106CD6"/>
    <w:rsid w:val="00106EB2"/>
    <w:rsid w:val="00106FEB"/>
    <w:rsid w:val="0010778B"/>
    <w:rsid w:val="001078A2"/>
    <w:rsid w:val="0011209E"/>
    <w:rsid w:val="00112F2F"/>
    <w:rsid w:val="00113B68"/>
    <w:rsid w:val="001142F8"/>
    <w:rsid w:val="00114E2E"/>
    <w:rsid w:val="001159BC"/>
    <w:rsid w:val="001167B7"/>
    <w:rsid w:val="001229C7"/>
    <w:rsid w:val="00127ADA"/>
    <w:rsid w:val="001317FD"/>
    <w:rsid w:val="0013265E"/>
    <w:rsid w:val="00132B65"/>
    <w:rsid w:val="001337FE"/>
    <w:rsid w:val="0013530D"/>
    <w:rsid w:val="00137713"/>
    <w:rsid w:val="00140D4C"/>
    <w:rsid w:val="001425EE"/>
    <w:rsid w:val="00142772"/>
    <w:rsid w:val="00144EC7"/>
    <w:rsid w:val="00147B44"/>
    <w:rsid w:val="00153ABF"/>
    <w:rsid w:val="00153CBE"/>
    <w:rsid w:val="00155786"/>
    <w:rsid w:val="001565F6"/>
    <w:rsid w:val="00157487"/>
    <w:rsid w:val="0015755C"/>
    <w:rsid w:val="001604F2"/>
    <w:rsid w:val="0016067C"/>
    <w:rsid w:val="001617CA"/>
    <w:rsid w:val="00161B63"/>
    <w:rsid w:val="00166A70"/>
    <w:rsid w:val="00175388"/>
    <w:rsid w:val="001760C7"/>
    <w:rsid w:val="0017686B"/>
    <w:rsid w:val="00177781"/>
    <w:rsid w:val="001807F7"/>
    <w:rsid w:val="00180B7B"/>
    <w:rsid w:val="00182C6F"/>
    <w:rsid w:val="00183C3B"/>
    <w:rsid w:val="00184BAA"/>
    <w:rsid w:val="00185054"/>
    <w:rsid w:val="00185218"/>
    <w:rsid w:val="00186546"/>
    <w:rsid w:val="00186DF1"/>
    <w:rsid w:val="00187E40"/>
    <w:rsid w:val="001908F2"/>
    <w:rsid w:val="00193B6F"/>
    <w:rsid w:val="0019449A"/>
    <w:rsid w:val="001959F1"/>
    <w:rsid w:val="001A05C4"/>
    <w:rsid w:val="001A41B5"/>
    <w:rsid w:val="001A42B7"/>
    <w:rsid w:val="001A4D26"/>
    <w:rsid w:val="001A60E6"/>
    <w:rsid w:val="001B0B35"/>
    <w:rsid w:val="001B0C65"/>
    <w:rsid w:val="001B4B6E"/>
    <w:rsid w:val="001C4CA2"/>
    <w:rsid w:val="001C52BF"/>
    <w:rsid w:val="001D098C"/>
    <w:rsid w:val="001D0E60"/>
    <w:rsid w:val="001D1D04"/>
    <w:rsid w:val="001D27D5"/>
    <w:rsid w:val="001D325E"/>
    <w:rsid w:val="001D4974"/>
    <w:rsid w:val="001D6916"/>
    <w:rsid w:val="001D73D8"/>
    <w:rsid w:val="001E02C6"/>
    <w:rsid w:val="001E09C3"/>
    <w:rsid w:val="001E0B7F"/>
    <w:rsid w:val="001E0DB5"/>
    <w:rsid w:val="001E2568"/>
    <w:rsid w:val="001E3AAC"/>
    <w:rsid w:val="001E3EF5"/>
    <w:rsid w:val="001E4743"/>
    <w:rsid w:val="001E6E72"/>
    <w:rsid w:val="001F047A"/>
    <w:rsid w:val="001F0A24"/>
    <w:rsid w:val="001F1B7B"/>
    <w:rsid w:val="001F1F11"/>
    <w:rsid w:val="001F3856"/>
    <w:rsid w:val="001F3BC7"/>
    <w:rsid w:val="001F61E0"/>
    <w:rsid w:val="001F7B56"/>
    <w:rsid w:val="002009BB"/>
    <w:rsid w:val="00201379"/>
    <w:rsid w:val="00204192"/>
    <w:rsid w:val="00204561"/>
    <w:rsid w:val="00204DF0"/>
    <w:rsid w:val="002061E0"/>
    <w:rsid w:val="00206E2E"/>
    <w:rsid w:val="0020754D"/>
    <w:rsid w:val="00207FE6"/>
    <w:rsid w:val="00212A62"/>
    <w:rsid w:val="00214B23"/>
    <w:rsid w:val="002200EE"/>
    <w:rsid w:val="00220BF1"/>
    <w:rsid w:val="002221F3"/>
    <w:rsid w:val="0022703A"/>
    <w:rsid w:val="00227B51"/>
    <w:rsid w:val="00235514"/>
    <w:rsid w:val="00235B2D"/>
    <w:rsid w:val="00235EB7"/>
    <w:rsid w:val="00236FCC"/>
    <w:rsid w:val="00237F58"/>
    <w:rsid w:val="0024255E"/>
    <w:rsid w:val="00244ACD"/>
    <w:rsid w:val="0024602F"/>
    <w:rsid w:val="00251D83"/>
    <w:rsid w:val="00252864"/>
    <w:rsid w:val="002609C0"/>
    <w:rsid w:val="002651CC"/>
    <w:rsid w:val="002714F2"/>
    <w:rsid w:val="00271C6D"/>
    <w:rsid w:val="00272403"/>
    <w:rsid w:val="00272ACA"/>
    <w:rsid w:val="00273D0C"/>
    <w:rsid w:val="00275A53"/>
    <w:rsid w:val="00276661"/>
    <w:rsid w:val="00277018"/>
    <w:rsid w:val="00277A97"/>
    <w:rsid w:val="00282F4C"/>
    <w:rsid w:val="0028317D"/>
    <w:rsid w:val="002930B1"/>
    <w:rsid w:val="00293A36"/>
    <w:rsid w:val="00293CD0"/>
    <w:rsid w:val="002A210F"/>
    <w:rsid w:val="002A3141"/>
    <w:rsid w:val="002A366F"/>
    <w:rsid w:val="002A3AD5"/>
    <w:rsid w:val="002A6D32"/>
    <w:rsid w:val="002A6EA0"/>
    <w:rsid w:val="002A6ED3"/>
    <w:rsid w:val="002A754A"/>
    <w:rsid w:val="002B11CC"/>
    <w:rsid w:val="002B13AE"/>
    <w:rsid w:val="002B246C"/>
    <w:rsid w:val="002B388E"/>
    <w:rsid w:val="002B45A3"/>
    <w:rsid w:val="002C32F3"/>
    <w:rsid w:val="002C533E"/>
    <w:rsid w:val="002D055A"/>
    <w:rsid w:val="002D1914"/>
    <w:rsid w:val="002D2CD1"/>
    <w:rsid w:val="002D2FAE"/>
    <w:rsid w:val="002D73BD"/>
    <w:rsid w:val="002D7681"/>
    <w:rsid w:val="002E0A73"/>
    <w:rsid w:val="002E2998"/>
    <w:rsid w:val="002E3011"/>
    <w:rsid w:val="002E32CE"/>
    <w:rsid w:val="002E44CB"/>
    <w:rsid w:val="002E5890"/>
    <w:rsid w:val="002E6E53"/>
    <w:rsid w:val="002E7536"/>
    <w:rsid w:val="002F1796"/>
    <w:rsid w:val="002F40D3"/>
    <w:rsid w:val="002F4EEA"/>
    <w:rsid w:val="002F68E8"/>
    <w:rsid w:val="002F6BDA"/>
    <w:rsid w:val="002F6C1E"/>
    <w:rsid w:val="002F6CA3"/>
    <w:rsid w:val="002F7F4F"/>
    <w:rsid w:val="0030070A"/>
    <w:rsid w:val="003011A4"/>
    <w:rsid w:val="00301685"/>
    <w:rsid w:val="003037E4"/>
    <w:rsid w:val="003061F5"/>
    <w:rsid w:val="00306C9B"/>
    <w:rsid w:val="00307E92"/>
    <w:rsid w:val="00314281"/>
    <w:rsid w:val="00315E5A"/>
    <w:rsid w:val="003173F9"/>
    <w:rsid w:val="00317E9C"/>
    <w:rsid w:val="00320637"/>
    <w:rsid w:val="00321256"/>
    <w:rsid w:val="00322801"/>
    <w:rsid w:val="003241EE"/>
    <w:rsid w:val="003242A9"/>
    <w:rsid w:val="00325008"/>
    <w:rsid w:val="00325EA7"/>
    <w:rsid w:val="003262F2"/>
    <w:rsid w:val="00327AB3"/>
    <w:rsid w:val="00327C8A"/>
    <w:rsid w:val="00327D4A"/>
    <w:rsid w:val="00335DE2"/>
    <w:rsid w:val="003377A9"/>
    <w:rsid w:val="003378CF"/>
    <w:rsid w:val="003413E5"/>
    <w:rsid w:val="00341AC8"/>
    <w:rsid w:val="00341D02"/>
    <w:rsid w:val="0034256A"/>
    <w:rsid w:val="00345014"/>
    <w:rsid w:val="00345BCC"/>
    <w:rsid w:val="00347D47"/>
    <w:rsid w:val="0035213E"/>
    <w:rsid w:val="003522AA"/>
    <w:rsid w:val="003535C3"/>
    <w:rsid w:val="00356024"/>
    <w:rsid w:val="003565FD"/>
    <w:rsid w:val="00361B75"/>
    <w:rsid w:val="00362F3A"/>
    <w:rsid w:val="00370ACF"/>
    <w:rsid w:val="0037394C"/>
    <w:rsid w:val="00376AD4"/>
    <w:rsid w:val="00382E93"/>
    <w:rsid w:val="0038599F"/>
    <w:rsid w:val="00386382"/>
    <w:rsid w:val="0038648B"/>
    <w:rsid w:val="00387CF7"/>
    <w:rsid w:val="003906C3"/>
    <w:rsid w:val="003942BB"/>
    <w:rsid w:val="0039437A"/>
    <w:rsid w:val="00394857"/>
    <w:rsid w:val="00395985"/>
    <w:rsid w:val="003A77B8"/>
    <w:rsid w:val="003A79DD"/>
    <w:rsid w:val="003B099E"/>
    <w:rsid w:val="003B2C02"/>
    <w:rsid w:val="003B2C90"/>
    <w:rsid w:val="003B2D26"/>
    <w:rsid w:val="003B3F88"/>
    <w:rsid w:val="003B47C3"/>
    <w:rsid w:val="003B52A8"/>
    <w:rsid w:val="003B5354"/>
    <w:rsid w:val="003B6144"/>
    <w:rsid w:val="003B738F"/>
    <w:rsid w:val="003C19A3"/>
    <w:rsid w:val="003C2C83"/>
    <w:rsid w:val="003C3A9D"/>
    <w:rsid w:val="003C3AC5"/>
    <w:rsid w:val="003C478A"/>
    <w:rsid w:val="003C6479"/>
    <w:rsid w:val="003C665A"/>
    <w:rsid w:val="003D0DE0"/>
    <w:rsid w:val="003D16E4"/>
    <w:rsid w:val="003D4B2F"/>
    <w:rsid w:val="003D5009"/>
    <w:rsid w:val="003D5445"/>
    <w:rsid w:val="003D5DE9"/>
    <w:rsid w:val="003D653C"/>
    <w:rsid w:val="003D774B"/>
    <w:rsid w:val="003E08DD"/>
    <w:rsid w:val="003E0E75"/>
    <w:rsid w:val="003E50DE"/>
    <w:rsid w:val="003E5360"/>
    <w:rsid w:val="003E7AA9"/>
    <w:rsid w:val="003E7B8C"/>
    <w:rsid w:val="003F1CED"/>
    <w:rsid w:val="003F2152"/>
    <w:rsid w:val="003F3433"/>
    <w:rsid w:val="003F5FB2"/>
    <w:rsid w:val="003F652E"/>
    <w:rsid w:val="003F7F9D"/>
    <w:rsid w:val="00400713"/>
    <w:rsid w:val="00400ABB"/>
    <w:rsid w:val="0040447B"/>
    <w:rsid w:val="00405D6C"/>
    <w:rsid w:val="00405ECF"/>
    <w:rsid w:val="00406209"/>
    <w:rsid w:val="004065CB"/>
    <w:rsid w:val="0041105D"/>
    <w:rsid w:val="00412EFA"/>
    <w:rsid w:val="00414062"/>
    <w:rsid w:val="004214AE"/>
    <w:rsid w:val="00424109"/>
    <w:rsid w:val="0042743A"/>
    <w:rsid w:val="00432203"/>
    <w:rsid w:val="00434FA3"/>
    <w:rsid w:val="0043571F"/>
    <w:rsid w:val="00436EBF"/>
    <w:rsid w:val="004408E6"/>
    <w:rsid w:val="004436BA"/>
    <w:rsid w:val="00446B71"/>
    <w:rsid w:val="00453021"/>
    <w:rsid w:val="0045689F"/>
    <w:rsid w:val="00460846"/>
    <w:rsid w:val="0046135C"/>
    <w:rsid w:val="004627B8"/>
    <w:rsid w:val="00463381"/>
    <w:rsid w:val="00467534"/>
    <w:rsid w:val="00470B40"/>
    <w:rsid w:val="00474938"/>
    <w:rsid w:val="00474D0D"/>
    <w:rsid w:val="004760F8"/>
    <w:rsid w:val="00477358"/>
    <w:rsid w:val="00480345"/>
    <w:rsid w:val="004805A6"/>
    <w:rsid w:val="00482E19"/>
    <w:rsid w:val="00487AD1"/>
    <w:rsid w:val="00490EA7"/>
    <w:rsid w:val="00497F39"/>
    <w:rsid w:val="004A0D51"/>
    <w:rsid w:val="004A4A61"/>
    <w:rsid w:val="004A67D2"/>
    <w:rsid w:val="004B0595"/>
    <w:rsid w:val="004B0D4C"/>
    <w:rsid w:val="004B16EE"/>
    <w:rsid w:val="004B2E41"/>
    <w:rsid w:val="004B7BDF"/>
    <w:rsid w:val="004C009D"/>
    <w:rsid w:val="004C084B"/>
    <w:rsid w:val="004C0BF1"/>
    <w:rsid w:val="004C1362"/>
    <w:rsid w:val="004C1DFF"/>
    <w:rsid w:val="004C3671"/>
    <w:rsid w:val="004C4206"/>
    <w:rsid w:val="004C6CE0"/>
    <w:rsid w:val="004C73C8"/>
    <w:rsid w:val="004D2DDA"/>
    <w:rsid w:val="004D55DF"/>
    <w:rsid w:val="004D5837"/>
    <w:rsid w:val="004E2523"/>
    <w:rsid w:val="004E46E4"/>
    <w:rsid w:val="004E5C56"/>
    <w:rsid w:val="004E6397"/>
    <w:rsid w:val="004E712E"/>
    <w:rsid w:val="004F4B44"/>
    <w:rsid w:val="004F4F97"/>
    <w:rsid w:val="004F6133"/>
    <w:rsid w:val="004F754C"/>
    <w:rsid w:val="004F7B2B"/>
    <w:rsid w:val="00500FE9"/>
    <w:rsid w:val="00501093"/>
    <w:rsid w:val="0050516B"/>
    <w:rsid w:val="0051380D"/>
    <w:rsid w:val="0051482A"/>
    <w:rsid w:val="00514E5D"/>
    <w:rsid w:val="005158CB"/>
    <w:rsid w:val="0051643A"/>
    <w:rsid w:val="00516ECB"/>
    <w:rsid w:val="005170F3"/>
    <w:rsid w:val="00520035"/>
    <w:rsid w:val="00520B95"/>
    <w:rsid w:val="00523E04"/>
    <w:rsid w:val="00527973"/>
    <w:rsid w:val="005332D2"/>
    <w:rsid w:val="0053460B"/>
    <w:rsid w:val="0053721E"/>
    <w:rsid w:val="005377CF"/>
    <w:rsid w:val="0054141A"/>
    <w:rsid w:val="005440D1"/>
    <w:rsid w:val="00546474"/>
    <w:rsid w:val="00547F59"/>
    <w:rsid w:val="00550992"/>
    <w:rsid w:val="00551823"/>
    <w:rsid w:val="0055550B"/>
    <w:rsid w:val="00561DE9"/>
    <w:rsid w:val="00562680"/>
    <w:rsid w:val="00566FD3"/>
    <w:rsid w:val="00571F34"/>
    <w:rsid w:val="00575C0B"/>
    <w:rsid w:val="005778C0"/>
    <w:rsid w:val="005807B1"/>
    <w:rsid w:val="005814F7"/>
    <w:rsid w:val="0058220A"/>
    <w:rsid w:val="00585462"/>
    <w:rsid w:val="0058672F"/>
    <w:rsid w:val="00586E47"/>
    <w:rsid w:val="005906B1"/>
    <w:rsid w:val="00592F4F"/>
    <w:rsid w:val="005941AE"/>
    <w:rsid w:val="0059655D"/>
    <w:rsid w:val="00596DD5"/>
    <w:rsid w:val="00597841"/>
    <w:rsid w:val="005A10C0"/>
    <w:rsid w:val="005A45EF"/>
    <w:rsid w:val="005A6822"/>
    <w:rsid w:val="005B12F5"/>
    <w:rsid w:val="005B53AA"/>
    <w:rsid w:val="005B5742"/>
    <w:rsid w:val="005B746A"/>
    <w:rsid w:val="005B74AA"/>
    <w:rsid w:val="005B7648"/>
    <w:rsid w:val="005C09F6"/>
    <w:rsid w:val="005C2488"/>
    <w:rsid w:val="005C2739"/>
    <w:rsid w:val="005C2CBE"/>
    <w:rsid w:val="005C4BFE"/>
    <w:rsid w:val="005C5D87"/>
    <w:rsid w:val="005D2528"/>
    <w:rsid w:val="005D5E28"/>
    <w:rsid w:val="005E0634"/>
    <w:rsid w:val="005E3EE0"/>
    <w:rsid w:val="005E45A8"/>
    <w:rsid w:val="005E4B38"/>
    <w:rsid w:val="005E51BC"/>
    <w:rsid w:val="005E772C"/>
    <w:rsid w:val="005F26BB"/>
    <w:rsid w:val="005F3519"/>
    <w:rsid w:val="005F3541"/>
    <w:rsid w:val="0060076A"/>
    <w:rsid w:val="0060132E"/>
    <w:rsid w:val="00604BD2"/>
    <w:rsid w:val="006055A6"/>
    <w:rsid w:val="00606FBD"/>
    <w:rsid w:val="00607517"/>
    <w:rsid w:val="00610666"/>
    <w:rsid w:val="0061070F"/>
    <w:rsid w:val="00611FCB"/>
    <w:rsid w:val="00612FF0"/>
    <w:rsid w:val="0062089E"/>
    <w:rsid w:val="00621108"/>
    <w:rsid w:val="00622765"/>
    <w:rsid w:val="00622833"/>
    <w:rsid w:val="00627F98"/>
    <w:rsid w:val="0063013A"/>
    <w:rsid w:val="00630CF4"/>
    <w:rsid w:val="00632C52"/>
    <w:rsid w:val="00633D01"/>
    <w:rsid w:val="00634D3C"/>
    <w:rsid w:val="00635754"/>
    <w:rsid w:val="00635993"/>
    <w:rsid w:val="00635F22"/>
    <w:rsid w:val="00635F8F"/>
    <w:rsid w:val="00637F0F"/>
    <w:rsid w:val="00642717"/>
    <w:rsid w:val="0064344D"/>
    <w:rsid w:val="006448FC"/>
    <w:rsid w:val="00650646"/>
    <w:rsid w:val="00651E03"/>
    <w:rsid w:val="00654330"/>
    <w:rsid w:val="00655D23"/>
    <w:rsid w:val="00661E32"/>
    <w:rsid w:val="00662880"/>
    <w:rsid w:val="00663FC9"/>
    <w:rsid w:val="006666AE"/>
    <w:rsid w:val="00666DD7"/>
    <w:rsid w:val="0067096C"/>
    <w:rsid w:val="006714CC"/>
    <w:rsid w:val="00676AFD"/>
    <w:rsid w:val="0068325F"/>
    <w:rsid w:val="006838E4"/>
    <w:rsid w:val="0068482B"/>
    <w:rsid w:val="006865CF"/>
    <w:rsid w:val="00687367"/>
    <w:rsid w:val="006879FF"/>
    <w:rsid w:val="00693DEE"/>
    <w:rsid w:val="00695592"/>
    <w:rsid w:val="0069591D"/>
    <w:rsid w:val="006959A2"/>
    <w:rsid w:val="006A1AD2"/>
    <w:rsid w:val="006A248D"/>
    <w:rsid w:val="006B1580"/>
    <w:rsid w:val="006B1E2E"/>
    <w:rsid w:val="006B2357"/>
    <w:rsid w:val="006B4AB3"/>
    <w:rsid w:val="006B5EC1"/>
    <w:rsid w:val="006C35E9"/>
    <w:rsid w:val="006C42D1"/>
    <w:rsid w:val="006C4ACE"/>
    <w:rsid w:val="006D030C"/>
    <w:rsid w:val="006D0804"/>
    <w:rsid w:val="006D1F64"/>
    <w:rsid w:val="006D2FAB"/>
    <w:rsid w:val="006D3724"/>
    <w:rsid w:val="006D479E"/>
    <w:rsid w:val="006D519F"/>
    <w:rsid w:val="006E0438"/>
    <w:rsid w:val="006E42AD"/>
    <w:rsid w:val="006F220C"/>
    <w:rsid w:val="006F23B7"/>
    <w:rsid w:val="006F5C2E"/>
    <w:rsid w:val="006F5CB5"/>
    <w:rsid w:val="006F6E91"/>
    <w:rsid w:val="006F7D3F"/>
    <w:rsid w:val="00701B53"/>
    <w:rsid w:val="00703F05"/>
    <w:rsid w:val="007045D2"/>
    <w:rsid w:val="00705D55"/>
    <w:rsid w:val="00707EA7"/>
    <w:rsid w:val="00707F53"/>
    <w:rsid w:val="00710072"/>
    <w:rsid w:val="0071202C"/>
    <w:rsid w:val="007122C6"/>
    <w:rsid w:val="007128B4"/>
    <w:rsid w:val="007151FB"/>
    <w:rsid w:val="0071528D"/>
    <w:rsid w:val="00715398"/>
    <w:rsid w:val="00717063"/>
    <w:rsid w:val="00717B20"/>
    <w:rsid w:val="00722961"/>
    <w:rsid w:val="00723F81"/>
    <w:rsid w:val="0072484C"/>
    <w:rsid w:val="00724FF7"/>
    <w:rsid w:val="007253A0"/>
    <w:rsid w:val="0072570D"/>
    <w:rsid w:val="00726F93"/>
    <w:rsid w:val="00727603"/>
    <w:rsid w:val="00730D24"/>
    <w:rsid w:val="00731720"/>
    <w:rsid w:val="00732BA3"/>
    <w:rsid w:val="00732C6F"/>
    <w:rsid w:val="00734BDF"/>
    <w:rsid w:val="00737721"/>
    <w:rsid w:val="0074451D"/>
    <w:rsid w:val="007463D3"/>
    <w:rsid w:val="00750298"/>
    <w:rsid w:val="0075102B"/>
    <w:rsid w:val="0075103D"/>
    <w:rsid w:val="007511E4"/>
    <w:rsid w:val="0075212D"/>
    <w:rsid w:val="007523BB"/>
    <w:rsid w:val="00752626"/>
    <w:rsid w:val="00753155"/>
    <w:rsid w:val="00753567"/>
    <w:rsid w:val="00755920"/>
    <w:rsid w:val="00756019"/>
    <w:rsid w:val="00757EBF"/>
    <w:rsid w:val="00764126"/>
    <w:rsid w:val="00774C76"/>
    <w:rsid w:val="00775229"/>
    <w:rsid w:val="00775C95"/>
    <w:rsid w:val="007809AD"/>
    <w:rsid w:val="00782171"/>
    <w:rsid w:val="00782611"/>
    <w:rsid w:val="007838AD"/>
    <w:rsid w:val="00784DC5"/>
    <w:rsid w:val="0079338B"/>
    <w:rsid w:val="00793DF8"/>
    <w:rsid w:val="007959EA"/>
    <w:rsid w:val="00796274"/>
    <w:rsid w:val="00796296"/>
    <w:rsid w:val="007969BE"/>
    <w:rsid w:val="00797B18"/>
    <w:rsid w:val="007A42CC"/>
    <w:rsid w:val="007A7102"/>
    <w:rsid w:val="007B0E6E"/>
    <w:rsid w:val="007B29EB"/>
    <w:rsid w:val="007B3E13"/>
    <w:rsid w:val="007C05BC"/>
    <w:rsid w:val="007C1E57"/>
    <w:rsid w:val="007C55FF"/>
    <w:rsid w:val="007C7988"/>
    <w:rsid w:val="007D28EC"/>
    <w:rsid w:val="007D49CF"/>
    <w:rsid w:val="007D6778"/>
    <w:rsid w:val="007D6E64"/>
    <w:rsid w:val="007E0A69"/>
    <w:rsid w:val="007E0B95"/>
    <w:rsid w:val="007E0B98"/>
    <w:rsid w:val="007E16DC"/>
    <w:rsid w:val="007E339A"/>
    <w:rsid w:val="007E3DB9"/>
    <w:rsid w:val="007E5C9C"/>
    <w:rsid w:val="007E6C25"/>
    <w:rsid w:val="007F0D93"/>
    <w:rsid w:val="007F24AB"/>
    <w:rsid w:val="007F2DFD"/>
    <w:rsid w:val="007F43E3"/>
    <w:rsid w:val="007F7EDE"/>
    <w:rsid w:val="0080056B"/>
    <w:rsid w:val="0080154A"/>
    <w:rsid w:val="008027FE"/>
    <w:rsid w:val="008052DE"/>
    <w:rsid w:val="00805783"/>
    <w:rsid w:val="00807135"/>
    <w:rsid w:val="00812E4A"/>
    <w:rsid w:val="0081320D"/>
    <w:rsid w:val="00813D14"/>
    <w:rsid w:val="00815C80"/>
    <w:rsid w:val="008169D8"/>
    <w:rsid w:val="008232DE"/>
    <w:rsid w:val="00823758"/>
    <w:rsid w:val="00825C25"/>
    <w:rsid w:val="008263EB"/>
    <w:rsid w:val="0082692F"/>
    <w:rsid w:val="00827E9F"/>
    <w:rsid w:val="008320C2"/>
    <w:rsid w:val="00832209"/>
    <w:rsid w:val="00832C65"/>
    <w:rsid w:val="00833B8E"/>
    <w:rsid w:val="00833F06"/>
    <w:rsid w:val="00842858"/>
    <w:rsid w:val="00843D31"/>
    <w:rsid w:val="00844191"/>
    <w:rsid w:val="00844FF4"/>
    <w:rsid w:val="0084686B"/>
    <w:rsid w:val="00847D2C"/>
    <w:rsid w:val="00850723"/>
    <w:rsid w:val="00850F6A"/>
    <w:rsid w:val="008515D0"/>
    <w:rsid w:val="00852887"/>
    <w:rsid w:val="008541E6"/>
    <w:rsid w:val="00854245"/>
    <w:rsid w:val="008544F4"/>
    <w:rsid w:val="008551CF"/>
    <w:rsid w:val="0085650C"/>
    <w:rsid w:val="008620A1"/>
    <w:rsid w:val="008623BB"/>
    <w:rsid w:val="00867CE5"/>
    <w:rsid w:val="008750C9"/>
    <w:rsid w:val="00875597"/>
    <w:rsid w:val="00876B6A"/>
    <w:rsid w:val="00876F0E"/>
    <w:rsid w:val="0087715B"/>
    <w:rsid w:val="00885486"/>
    <w:rsid w:val="00885B97"/>
    <w:rsid w:val="0089103A"/>
    <w:rsid w:val="00891511"/>
    <w:rsid w:val="00891824"/>
    <w:rsid w:val="00892100"/>
    <w:rsid w:val="0089326A"/>
    <w:rsid w:val="00893496"/>
    <w:rsid w:val="008945F9"/>
    <w:rsid w:val="00896016"/>
    <w:rsid w:val="00897700"/>
    <w:rsid w:val="008A353C"/>
    <w:rsid w:val="008A48BD"/>
    <w:rsid w:val="008A57E7"/>
    <w:rsid w:val="008B15B9"/>
    <w:rsid w:val="008B1BD5"/>
    <w:rsid w:val="008B2A14"/>
    <w:rsid w:val="008B2B1A"/>
    <w:rsid w:val="008B375D"/>
    <w:rsid w:val="008C0799"/>
    <w:rsid w:val="008C38E0"/>
    <w:rsid w:val="008C3EB6"/>
    <w:rsid w:val="008C509D"/>
    <w:rsid w:val="008C67AB"/>
    <w:rsid w:val="008D06A4"/>
    <w:rsid w:val="008D1A54"/>
    <w:rsid w:val="008D271E"/>
    <w:rsid w:val="008D3D09"/>
    <w:rsid w:val="008D4B79"/>
    <w:rsid w:val="008D4C64"/>
    <w:rsid w:val="008D4D5D"/>
    <w:rsid w:val="008D5991"/>
    <w:rsid w:val="008D63FE"/>
    <w:rsid w:val="008E1BB9"/>
    <w:rsid w:val="008E29C1"/>
    <w:rsid w:val="008E552D"/>
    <w:rsid w:val="008E596A"/>
    <w:rsid w:val="008E6F84"/>
    <w:rsid w:val="008F12F3"/>
    <w:rsid w:val="008F29B9"/>
    <w:rsid w:val="008F425F"/>
    <w:rsid w:val="008F4E44"/>
    <w:rsid w:val="008F7CBC"/>
    <w:rsid w:val="00902A73"/>
    <w:rsid w:val="009037B1"/>
    <w:rsid w:val="00904B31"/>
    <w:rsid w:val="00906251"/>
    <w:rsid w:val="00913CAC"/>
    <w:rsid w:val="0091424E"/>
    <w:rsid w:val="00920FE1"/>
    <w:rsid w:val="00923914"/>
    <w:rsid w:val="00923CCD"/>
    <w:rsid w:val="00926883"/>
    <w:rsid w:val="00927246"/>
    <w:rsid w:val="00930319"/>
    <w:rsid w:val="009312A2"/>
    <w:rsid w:val="00932082"/>
    <w:rsid w:val="00937F75"/>
    <w:rsid w:val="00937FD3"/>
    <w:rsid w:val="00940979"/>
    <w:rsid w:val="009411FF"/>
    <w:rsid w:val="009413D0"/>
    <w:rsid w:val="00942BCB"/>
    <w:rsid w:val="00944016"/>
    <w:rsid w:val="00944312"/>
    <w:rsid w:val="00945910"/>
    <w:rsid w:val="0094725D"/>
    <w:rsid w:val="00947C74"/>
    <w:rsid w:val="00950830"/>
    <w:rsid w:val="00951E5C"/>
    <w:rsid w:val="00951EEA"/>
    <w:rsid w:val="00952D9C"/>
    <w:rsid w:val="009534B1"/>
    <w:rsid w:val="009540E4"/>
    <w:rsid w:val="00954388"/>
    <w:rsid w:val="00955363"/>
    <w:rsid w:val="009561ED"/>
    <w:rsid w:val="00956A9B"/>
    <w:rsid w:val="0095736B"/>
    <w:rsid w:val="009603DE"/>
    <w:rsid w:val="009614CD"/>
    <w:rsid w:val="0096267C"/>
    <w:rsid w:val="00962AB2"/>
    <w:rsid w:val="00970C2E"/>
    <w:rsid w:val="009714F9"/>
    <w:rsid w:val="0097203B"/>
    <w:rsid w:val="00972161"/>
    <w:rsid w:val="00974007"/>
    <w:rsid w:val="00974A48"/>
    <w:rsid w:val="009752D7"/>
    <w:rsid w:val="009771A9"/>
    <w:rsid w:val="0098169B"/>
    <w:rsid w:val="00990CAA"/>
    <w:rsid w:val="0099305E"/>
    <w:rsid w:val="009933AB"/>
    <w:rsid w:val="009958D7"/>
    <w:rsid w:val="0099611D"/>
    <w:rsid w:val="0099724B"/>
    <w:rsid w:val="00997A9E"/>
    <w:rsid w:val="009A1B8B"/>
    <w:rsid w:val="009A1E86"/>
    <w:rsid w:val="009A370B"/>
    <w:rsid w:val="009A42EE"/>
    <w:rsid w:val="009A456F"/>
    <w:rsid w:val="009A59AB"/>
    <w:rsid w:val="009A6256"/>
    <w:rsid w:val="009A78D2"/>
    <w:rsid w:val="009B0988"/>
    <w:rsid w:val="009B1B01"/>
    <w:rsid w:val="009B299F"/>
    <w:rsid w:val="009B4F7A"/>
    <w:rsid w:val="009C0306"/>
    <w:rsid w:val="009C09E1"/>
    <w:rsid w:val="009C109D"/>
    <w:rsid w:val="009C25CD"/>
    <w:rsid w:val="009C288E"/>
    <w:rsid w:val="009C2B95"/>
    <w:rsid w:val="009C6944"/>
    <w:rsid w:val="009D0158"/>
    <w:rsid w:val="009D1CF8"/>
    <w:rsid w:val="009D2757"/>
    <w:rsid w:val="009D4D53"/>
    <w:rsid w:val="009E08F2"/>
    <w:rsid w:val="009E1347"/>
    <w:rsid w:val="009E4BB8"/>
    <w:rsid w:val="009E6ADF"/>
    <w:rsid w:val="009F4321"/>
    <w:rsid w:val="009F45DD"/>
    <w:rsid w:val="009F4ECC"/>
    <w:rsid w:val="00A00047"/>
    <w:rsid w:val="00A00E7E"/>
    <w:rsid w:val="00A03142"/>
    <w:rsid w:val="00A04578"/>
    <w:rsid w:val="00A05C8F"/>
    <w:rsid w:val="00A071F1"/>
    <w:rsid w:val="00A1070F"/>
    <w:rsid w:val="00A10845"/>
    <w:rsid w:val="00A10A32"/>
    <w:rsid w:val="00A10AB0"/>
    <w:rsid w:val="00A12793"/>
    <w:rsid w:val="00A13A49"/>
    <w:rsid w:val="00A14E9B"/>
    <w:rsid w:val="00A15ACD"/>
    <w:rsid w:val="00A2023D"/>
    <w:rsid w:val="00A22374"/>
    <w:rsid w:val="00A22B0A"/>
    <w:rsid w:val="00A323AB"/>
    <w:rsid w:val="00A33BAF"/>
    <w:rsid w:val="00A354E4"/>
    <w:rsid w:val="00A35E73"/>
    <w:rsid w:val="00A36FD9"/>
    <w:rsid w:val="00A375B1"/>
    <w:rsid w:val="00A37A70"/>
    <w:rsid w:val="00A40644"/>
    <w:rsid w:val="00A40D17"/>
    <w:rsid w:val="00A43CBC"/>
    <w:rsid w:val="00A45253"/>
    <w:rsid w:val="00A46566"/>
    <w:rsid w:val="00A472D4"/>
    <w:rsid w:val="00A56F87"/>
    <w:rsid w:val="00A57AD7"/>
    <w:rsid w:val="00A57B41"/>
    <w:rsid w:val="00A601CA"/>
    <w:rsid w:val="00A606F0"/>
    <w:rsid w:val="00A62BB2"/>
    <w:rsid w:val="00A63E82"/>
    <w:rsid w:val="00A648BB"/>
    <w:rsid w:val="00A657A3"/>
    <w:rsid w:val="00A66410"/>
    <w:rsid w:val="00A67FEA"/>
    <w:rsid w:val="00A70AF9"/>
    <w:rsid w:val="00A7496A"/>
    <w:rsid w:val="00A7513F"/>
    <w:rsid w:val="00A75318"/>
    <w:rsid w:val="00A7570F"/>
    <w:rsid w:val="00A77116"/>
    <w:rsid w:val="00A870D1"/>
    <w:rsid w:val="00A87A9C"/>
    <w:rsid w:val="00A90965"/>
    <w:rsid w:val="00A9460A"/>
    <w:rsid w:val="00AA11B7"/>
    <w:rsid w:val="00AA5FE7"/>
    <w:rsid w:val="00AA61D0"/>
    <w:rsid w:val="00AB696E"/>
    <w:rsid w:val="00AB6F09"/>
    <w:rsid w:val="00AB7A64"/>
    <w:rsid w:val="00AC06F7"/>
    <w:rsid w:val="00AC19E4"/>
    <w:rsid w:val="00AC2A3A"/>
    <w:rsid w:val="00AC316F"/>
    <w:rsid w:val="00AC3BE9"/>
    <w:rsid w:val="00AC5274"/>
    <w:rsid w:val="00AC5706"/>
    <w:rsid w:val="00AC696E"/>
    <w:rsid w:val="00AD222C"/>
    <w:rsid w:val="00AD237E"/>
    <w:rsid w:val="00AD78CB"/>
    <w:rsid w:val="00AE0B00"/>
    <w:rsid w:val="00AE1B22"/>
    <w:rsid w:val="00AE2771"/>
    <w:rsid w:val="00AE37F0"/>
    <w:rsid w:val="00AE48DC"/>
    <w:rsid w:val="00AE6519"/>
    <w:rsid w:val="00AE65F7"/>
    <w:rsid w:val="00AF13BC"/>
    <w:rsid w:val="00AF2284"/>
    <w:rsid w:val="00AF3DA7"/>
    <w:rsid w:val="00AF4702"/>
    <w:rsid w:val="00AF47FC"/>
    <w:rsid w:val="00B00B6C"/>
    <w:rsid w:val="00B00EFD"/>
    <w:rsid w:val="00B03014"/>
    <w:rsid w:val="00B033A5"/>
    <w:rsid w:val="00B03FB7"/>
    <w:rsid w:val="00B07FD5"/>
    <w:rsid w:val="00B10127"/>
    <w:rsid w:val="00B11A29"/>
    <w:rsid w:val="00B12382"/>
    <w:rsid w:val="00B12F12"/>
    <w:rsid w:val="00B17D37"/>
    <w:rsid w:val="00B21494"/>
    <w:rsid w:val="00B23432"/>
    <w:rsid w:val="00B239BE"/>
    <w:rsid w:val="00B2490F"/>
    <w:rsid w:val="00B27E3A"/>
    <w:rsid w:val="00B3334D"/>
    <w:rsid w:val="00B343CB"/>
    <w:rsid w:val="00B3551D"/>
    <w:rsid w:val="00B36317"/>
    <w:rsid w:val="00B40B81"/>
    <w:rsid w:val="00B41554"/>
    <w:rsid w:val="00B43B24"/>
    <w:rsid w:val="00B46778"/>
    <w:rsid w:val="00B46B34"/>
    <w:rsid w:val="00B52BEE"/>
    <w:rsid w:val="00B539DD"/>
    <w:rsid w:val="00B53DB5"/>
    <w:rsid w:val="00B543EE"/>
    <w:rsid w:val="00B54E8F"/>
    <w:rsid w:val="00B5562C"/>
    <w:rsid w:val="00B63776"/>
    <w:rsid w:val="00B643E7"/>
    <w:rsid w:val="00B65A2E"/>
    <w:rsid w:val="00B72EE0"/>
    <w:rsid w:val="00B73958"/>
    <w:rsid w:val="00B762E8"/>
    <w:rsid w:val="00B765C2"/>
    <w:rsid w:val="00B766CE"/>
    <w:rsid w:val="00B76DB9"/>
    <w:rsid w:val="00B774A9"/>
    <w:rsid w:val="00B82AE7"/>
    <w:rsid w:val="00B83740"/>
    <w:rsid w:val="00B84654"/>
    <w:rsid w:val="00B85453"/>
    <w:rsid w:val="00B91B04"/>
    <w:rsid w:val="00B923DC"/>
    <w:rsid w:val="00B925BA"/>
    <w:rsid w:val="00B930D3"/>
    <w:rsid w:val="00B94FA4"/>
    <w:rsid w:val="00B95B6A"/>
    <w:rsid w:val="00B964FA"/>
    <w:rsid w:val="00B96977"/>
    <w:rsid w:val="00BA4B83"/>
    <w:rsid w:val="00BA4D55"/>
    <w:rsid w:val="00BA5404"/>
    <w:rsid w:val="00BA5A53"/>
    <w:rsid w:val="00BA6C59"/>
    <w:rsid w:val="00BA6D12"/>
    <w:rsid w:val="00BB1D28"/>
    <w:rsid w:val="00BB3743"/>
    <w:rsid w:val="00BB4379"/>
    <w:rsid w:val="00BB5EBF"/>
    <w:rsid w:val="00BB5F04"/>
    <w:rsid w:val="00BC1BC4"/>
    <w:rsid w:val="00BC6EF3"/>
    <w:rsid w:val="00BD2475"/>
    <w:rsid w:val="00BD2721"/>
    <w:rsid w:val="00BD30C7"/>
    <w:rsid w:val="00BD3F4E"/>
    <w:rsid w:val="00BD40E7"/>
    <w:rsid w:val="00BD4745"/>
    <w:rsid w:val="00BD5A11"/>
    <w:rsid w:val="00BD67A1"/>
    <w:rsid w:val="00BE0FC1"/>
    <w:rsid w:val="00BE32AB"/>
    <w:rsid w:val="00BE60E3"/>
    <w:rsid w:val="00BF2540"/>
    <w:rsid w:val="00BF2BB2"/>
    <w:rsid w:val="00BF3C1C"/>
    <w:rsid w:val="00BF3D6D"/>
    <w:rsid w:val="00BF3F59"/>
    <w:rsid w:val="00BF53E9"/>
    <w:rsid w:val="00BF59F6"/>
    <w:rsid w:val="00C025C7"/>
    <w:rsid w:val="00C05E7A"/>
    <w:rsid w:val="00C11244"/>
    <w:rsid w:val="00C126C0"/>
    <w:rsid w:val="00C1446E"/>
    <w:rsid w:val="00C145EC"/>
    <w:rsid w:val="00C172A0"/>
    <w:rsid w:val="00C17644"/>
    <w:rsid w:val="00C17B72"/>
    <w:rsid w:val="00C205DA"/>
    <w:rsid w:val="00C209E8"/>
    <w:rsid w:val="00C232C3"/>
    <w:rsid w:val="00C23320"/>
    <w:rsid w:val="00C2380E"/>
    <w:rsid w:val="00C23980"/>
    <w:rsid w:val="00C241B9"/>
    <w:rsid w:val="00C24DF0"/>
    <w:rsid w:val="00C26BD1"/>
    <w:rsid w:val="00C26D30"/>
    <w:rsid w:val="00C3009B"/>
    <w:rsid w:val="00C3418D"/>
    <w:rsid w:val="00C34453"/>
    <w:rsid w:val="00C3722B"/>
    <w:rsid w:val="00C37292"/>
    <w:rsid w:val="00C3754F"/>
    <w:rsid w:val="00C41F63"/>
    <w:rsid w:val="00C44C29"/>
    <w:rsid w:val="00C46162"/>
    <w:rsid w:val="00C461E5"/>
    <w:rsid w:val="00C47D23"/>
    <w:rsid w:val="00C52B1D"/>
    <w:rsid w:val="00C54502"/>
    <w:rsid w:val="00C55D91"/>
    <w:rsid w:val="00C56F1F"/>
    <w:rsid w:val="00C60F81"/>
    <w:rsid w:val="00C61B1E"/>
    <w:rsid w:val="00C61B29"/>
    <w:rsid w:val="00C61FB2"/>
    <w:rsid w:val="00C6236D"/>
    <w:rsid w:val="00C642F6"/>
    <w:rsid w:val="00C6631B"/>
    <w:rsid w:val="00C67AE2"/>
    <w:rsid w:val="00C67F6E"/>
    <w:rsid w:val="00C700E4"/>
    <w:rsid w:val="00C70279"/>
    <w:rsid w:val="00C716B0"/>
    <w:rsid w:val="00C71DE9"/>
    <w:rsid w:val="00C7534C"/>
    <w:rsid w:val="00C7589B"/>
    <w:rsid w:val="00C76A3F"/>
    <w:rsid w:val="00C808CF"/>
    <w:rsid w:val="00C80E4D"/>
    <w:rsid w:val="00C8381E"/>
    <w:rsid w:val="00C859BA"/>
    <w:rsid w:val="00C85A89"/>
    <w:rsid w:val="00C85B2C"/>
    <w:rsid w:val="00C87C6B"/>
    <w:rsid w:val="00C91DED"/>
    <w:rsid w:val="00C92625"/>
    <w:rsid w:val="00C9360A"/>
    <w:rsid w:val="00C96792"/>
    <w:rsid w:val="00C97143"/>
    <w:rsid w:val="00C975A0"/>
    <w:rsid w:val="00C97826"/>
    <w:rsid w:val="00CA00F6"/>
    <w:rsid w:val="00CA037A"/>
    <w:rsid w:val="00CA3EE8"/>
    <w:rsid w:val="00CA47F9"/>
    <w:rsid w:val="00CA4EE5"/>
    <w:rsid w:val="00CB6B68"/>
    <w:rsid w:val="00CC062A"/>
    <w:rsid w:val="00CC096F"/>
    <w:rsid w:val="00CC19EB"/>
    <w:rsid w:val="00CC29F3"/>
    <w:rsid w:val="00CC437D"/>
    <w:rsid w:val="00CD0363"/>
    <w:rsid w:val="00CD0834"/>
    <w:rsid w:val="00CD5537"/>
    <w:rsid w:val="00CE0BA6"/>
    <w:rsid w:val="00CE0DB7"/>
    <w:rsid w:val="00CE1F2C"/>
    <w:rsid w:val="00CE28F2"/>
    <w:rsid w:val="00CE2B80"/>
    <w:rsid w:val="00CE32B4"/>
    <w:rsid w:val="00CE3E8E"/>
    <w:rsid w:val="00CF032E"/>
    <w:rsid w:val="00CF5ED5"/>
    <w:rsid w:val="00CF76EE"/>
    <w:rsid w:val="00CF7777"/>
    <w:rsid w:val="00D000AE"/>
    <w:rsid w:val="00D024D8"/>
    <w:rsid w:val="00D04A36"/>
    <w:rsid w:val="00D05BD1"/>
    <w:rsid w:val="00D07733"/>
    <w:rsid w:val="00D134C5"/>
    <w:rsid w:val="00D16558"/>
    <w:rsid w:val="00D16573"/>
    <w:rsid w:val="00D16947"/>
    <w:rsid w:val="00D16D30"/>
    <w:rsid w:val="00D17B4C"/>
    <w:rsid w:val="00D17CC0"/>
    <w:rsid w:val="00D20BF7"/>
    <w:rsid w:val="00D2132C"/>
    <w:rsid w:val="00D22225"/>
    <w:rsid w:val="00D22DC6"/>
    <w:rsid w:val="00D233E2"/>
    <w:rsid w:val="00D23A8F"/>
    <w:rsid w:val="00D27516"/>
    <w:rsid w:val="00D2759C"/>
    <w:rsid w:val="00D2792D"/>
    <w:rsid w:val="00D308EA"/>
    <w:rsid w:val="00D341A2"/>
    <w:rsid w:val="00D36063"/>
    <w:rsid w:val="00D4018D"/>
    <w:rsid w:val="00D41D16"/>
    <w:rsid w:val="00D436D9"/>
    <w:rsid w:val="00D44BC1"/>
    <w:rsid w:val="00D45205"/>
    <w:rsid w:val="00D460FE"/>
    <w:rsid w:val="00D47481"/>
    <w:rsid w:val="00D476F2"/>
    <w:rsid w:val="00D479C3"/>
    <w:rsid w:val="00D517F8"/>
    <w:rsid w:val="00D51EF3"/>
    <w:rsid w:val="00D521A7"/>
    <w:rsid w:val="00D5452F"/>
    <w:rsid w:val="00D55208"/>
    <w:rsid w:val="00D57531"/>
    <w:rsid w:val="00D613A5"/>
    <w:rsid w:val="00D6337F"/>
    <w:rsid w:val="00D64C79"/>
    <w:rsid w:val="00D64E72"/>
    <w:rsid w:val="00D652AD"/>
    <w:rsid w:val="00D66085"/>
    <w:rsid w:val="00D67F4F"/>
    <w:rsid w:val="00D67FFE"/>
    <w:rsid w:val="00D712A7"/>
    <w:rsid w:val="00D7439B"/>
    <w:rsid w:val="00D75D63"/>
    <w:rsid w:val="00D76B12"/>
    <w:rsid w:val="00D80F31"/>
    <w:rsid w:val="00D914C1"/>
    <w:rsid w:val="00D9162F"/>
    <w:rsid w:val="00D93257"/>
    <w:rsid w:val="00D935CB"/>
    <w:rsid w:val="00D94677"/>
    <w:rsid w:val="00D9488A"/>
    <w:rsid w:val="00D9554B"/>
    <w:rsid w:val="00D95D26"/>
    <w:rsid w:val="00DA030F"/>
    <w:rsid w:val="00DA035D"/>
    <w:rsid w:val="00DA4253"/>
    <w:rsid w:val="00DA499B"/>
    <w:rsid w:val="00DB19F9"/>
    <w:rsid w:val="00DB2934"/>
    <w:rsid w:val="00DB4DB1"/>
    <w:rsid w:val="00DB6AFC"/>
    <w:rsid w:val="00DB6B51"/>
    <w:rsid w:val="00DB6DB4"/>
    <w:rsid w:val="00DB794B"/>
    <w:rsid w:val="00DC0847"/>
    <w:rsid w:val="00DC34A9"/>
    <w:rsid w:val="00DC4404"/>
    <w:rsid w:val="00DC5C24"/>
    <w:rsid w:val="00DC5E13"/>
    <w:rsid w:val="00DD56C2"/>
    <w:rsid w:val="00DD5908"/>
    <w:rsid w:val="00DE6370"/>
    <w:rsid w:val="00DE7347"/>
    <w:rsid w:val="00DF12C2"/>
    <w:rsid w:val="00DF1E02"/>
    <w:rsid w:val="00DF4611"/>
    <w:rsid w:val="00DF4BB0"/>
    <w:rsid w:val="00DF4EEA"/>
    <w:rsid w:val="00DF6549"/>
    <w:rsid w:val="00DF68E5"/>
    <w:rsid w:val="00DF74CB"/>
    <w:rsid w:val="00E00000"/>
    <w:rsid w:val="00E03543"/>
    <w:rsid w:val="00E03CBB"/>
    <w:rsid w:val="00E04729"/>
    <w:rsid w:val="00E06EA5"/>
    <w:rsid w:val="00E11DF9"/>
    <w:rsid w:val="00E11EC6"/>
    <w:rsid w:val="00E11F42"/>
    <w:rsid w:val="00E128D2"/>
    <w:rsid w:val="00E143F9"/>
    <w:rsid w:val="00E1749F"/>
    <w:rsid w:val="00E200A4"/>
    <w:rsid w:val="00E214BA"/>
    <w:rsid w:val="00E2372B"/>
    <w:rsid w:val="00E2502D"/>
    <w:rsid w:val="00E25D83"/>
    <w:rsid w:val="00E27D94"/>
    <w:rsid w:val="00E30C1C"/>
    <w:rsid w:val="00E33A10"/>
    <w:rsid w:val="00E351D3"/>
    <w:rsid w:val="00E3682F"/>
    <w:rsid w:val="00E4160C"/>
    <w:rsid w:val="00E4186C"/>
    <w:rsid w:val="00E43441"/>
    <w:rsid w:val="00E44FE2"/>
    <w:rsid w:val="00E507A2"/>
    <w:rsid w:val="00E5249D"/>
    <w:rsid w:val="00E60042"/>
    <w:rsid w:val="00E6188A"/>
    <w:rsid w:val="00E6338E"/>
    <w:rsid w:val="00E63F58"/>
    <w:rsid w:val="00E66A6A"/>
    <w:rsid w:val="00E71F6D"/>
    <w:rsid w:val="00E75B61"/>
    <w:rsid w:val="00E774DC"/>
    <w:rsid w:val="00E80D63"/>
    <w:rsid w:val="00E82267"/>
    <w:rsid w:val="00E87CCF"/>
    <w:rsid w:val="00E87DF0"/>
    <w:rsid w:val="00E87F53"/>
    <w:rsid w:val="00E9032E"/>
    <w:rsid w:val="00E91E0F"/>
    <w:rsid w:val="00E91E93"/>
    <w:rsid w:val="00E92D7D"/>
    <w:rsid w:val="00E939E6"/>
    <w:rsid w:val="00E93C17"/>
    <w:rsid w:val="00E96D5B"/>
    <w:rsid w:val="00E97B82"/>
    <w:rsid w:val="00EA0111"/>
    <w:rsid w:val="00EA029A"/>
    <w:rsid w:val="00EA02EA"/>
    <w:rsid w:val="00EA2B16"/>
    <w:rsid w:val="00EA3E1B"/>
    <w:rsid w:val="00EA517A"/>
    <w:rsid w:val="00EA7B48"/>
    <w:rsid w:val="00EA7EAF"/>
    <w:rsid w:val="00EB0424"/>
    <w:rsid w:val="00EB0C45"/>
    <w:rsid w:val="00EB10DA"/>
    <w:rsid w:val="00EB1AD0"/>
    <w:rsid w:val="00EB591B"/>
    <w:rsid w:val="00EB5C36"/>
    <w:rsid w:val="00EB5E48"/>
    <w:rsid w:val="00EB7DA4"/>
    <w:rsid w:val="00EC4965"/>
    <w:rsid w:val="00EC5337"/>
    <w:rsid w:val="00EC6EDA"/>
    <w:rsid w:val="00EC734A"/>
    <w:rsid w:val="00ED1CCB"/>
    <w:rsid w:val="00ED2658"/>
    <w:rsid w:val="00ED3C8C"/>
    <w:rsid w:val="00ED4E7A"/>
    <w:rsid w:val="00ED56CE"/>
    <w:rsid w:val="00ED78C8"/>
    <w:rsid w:val="00EE0688"/>
    <w:rsid w:val="00EE4BDA"/>
    <w:rsid w:val="00EE5A11"/>
    <w:rsid w:val="00EE6082"/>
    <w:rsid w:val="00EE793A"/>
    <w:rsid w:val="00EF1922"/>
    <w:rsid w:val="00EF1C3F"/>
    <w:rsid w:val="00EF1C4C"/>
    <w:rsid w:val="00EF4519"/>
    <w:rsid w:val="00EF70CD"/>
    <w:rsid w:val="00EF7705"/>
    <w:rsid w:val="00F00DC3"/>
    <w:rsid w:val="00F01896"/>
    <w:rsid w:val="00F02EA1"/>
    <w:rsid w:val="00F03B51"/>
    <w:rsid w:val="00F040AE"/>
    <w:rsid w:val="00F05287"/>
    <w:rsid w:val="00F068F1"/>
    <w:rsid w:val="00F211BA"/>
    <w:rsid w:val="00F22720"/>
    <w:rsid w:val="00F2273D"/>
    <w:rsid w:val="00F23A64"/>
    <w:rsid w:val="00F23A9B"/>
    <w:rsid w:val="00F23FCF"/>
    <w:rsid w:val="00F25214"/>
    <w:rsid w:val="00F31702"/>
    <w:rsid w:val="00F33EA1"/>
    <w:rsid w:val="00F3418B"/>
    <w:rsid w:val="00F36047"/>
    <w:rsid w:val="00F4089C"/>
    <w:rsid w:val="00F410FB"/>
    <w:rsid w:val="00F4314E"/>
    <w:rsid w:val="00F43DD4"/>
    <w:rsid w:val="00F44587"/>
    <w:rsid w:val="00F451EB"/>
    <w:rsid w:val="00F518B0"/>
    <w:rsid w:val="00F51AB9"/>
    <w:rsid w:val="00F530E7"/>
    <w:rsid w:val="00F53970"/>
    <w:rsid w:val="00F53B1D"/>
    <w:rsid w:val="00F550A7"/>
    <w:rsid w:val="00F575C9"/>
    <w:rsid w:val="00F62E6E"/>
    <w:rsid w:val="00F65D2D"/>
    <w:rsid w:val="00F65F27"/>
    <w:rsid w:val="00F6744C"/>
    <w:rsid w:val="00F67CF4"/>
    <w:rsid w:val="00F70241"/>
    <w:rsid w:val="00F70255"/>
    <w:rsid w:val="00F72063"/>
    <w:rsid w:val="00F72BCF"/>
    <w:rsid w:val="00F7361B"/>
    <w:rsid w:val="00F73D16"/>
    <w:rsid w:val="00F77613"/>
    <w:rsid w:val="00F85438"/>
    <w:rsid w:val="00F90858"/>
    <w:rsid w:val="00F90BB0"/>
    <w:rsid w:val="00F95079"/>
    <w:rsid w:val="00FA6298"/>
    <w:rsid w:val="00FA68CB"/>
    <w:rsid w:val="00FA6BFE"/>
    <w:rsid w:val="00FB0189"/>
    <w:rsid w:val="00FB06DC"/>
    <w:rsid w:val="00FB4DF7"/>
    <w:rsid w:val="00FB5301"/>
    <w:rsid w:val="00FB6349"/>
    <w:rsid w:val="00FB692D"/>
    <w:rsid w:val="00FB7D42"/>
    <w:rsid w:val="00FC0C33"/>
    <w:rsid w:val="00FC6818"/>
    <w:rsid w:val="00FD03C5"/>
    <w:rsid w:val="00FD7B2A"/>
    <w:rsid w:val="00FD7C03"/>
    <w:rsid w:val="00FD7FE8"/>
    <w:rsid w:val="00FE2414"/>
    <w:rsid w:val="00FE2C38"/>
    <w:rsid w:val="00FE362C"/>
    <w:rsid w:val="00FE4BF7"/>
    <w:rsid w:val="00FE7404"/>
    <w:rsid w:val="00FF1FC5"/>
    <w:rsid w:val="00FF248E"/>
    <w:rsid w:val="00FF58A2"/>
    <w:rsid w:val="00FF630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mk-M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>
      <o:colormru v:ext="edit" colors="#c96,#933"/>
    </o:shapedefaults>
    <o:shapelayout v:ext="edit">
      <o:idmap v:ext="edit" data="2"/>
    </o:shapelayout>
  </w:shapeDefaults>
  <w:decimalSymbol w:val=","/>
  <w:listSeparator w:val=";"/>
  <w14:docId w14:val="5779711D"/>
  <w15:docId w15:val="{D989EAF1-C0A0-403E-AF55-4AFE974035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locked="1" w:semiHidden="1" w:unhideWhenUsed="1" w:qFormat="1"/>
    <w:lsdException w:name="heading 3" w:locked="1" w:semiHidden="1" w:unhideWhenUsed="1" w:qFormat="1"/>
    <w:lsdException w:name="heading 4" w:semiHidden="1" w:unhideWhenUsed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index 1" w:locked="1" w:semiHidden="1" w:unhideWhenUsed="1"/>
    <w:lsdException w:name="index 2" w:locked="1" w:semiHidden="1" w:unhideWhenUsed="1"/>
    <w:lsdException w:name="index 3" w:locked="1" w:semiHidden="1" w:unhideWhenUsed="1"/>
    <w:lsdException w:name="index 4" w:locked="1" w:semiHidden="1" w:unhideWhenUsed="1"/>
    <w:lsdException w:name="index 5" w:locked="1" w:semiHidden="1" w:unhideWhenUsed="1"/>
    <w:lsdException w:name="index 6" w:locked="1" w:semiHidden="1" w:unhideWhenUsed="1"/>
    <w:lsdException w:name="index 7" w:locked="1" w:semiHidden="1" w:unhideWhenUsed="1"/>
    <w:lsdException w:name="index 8" w:locked="1" w:semiHidden="1" w:unhideWhenUsed="1"/>
    <w:lsdException w:name="index 9" w:locked="1" w:semiHidden="1" w:unhideWhenUsed="1"/>
    <w:lsdException w:name="toc 1" w:locked="1" w:semiHidden="1" w:unhideWhenUsed="1"/>
    <w:lsdException w:name="toc 2" w:locked="1" w:semiHidden="1" w:unhideWhenUsed="1"/>
    <w:lsdException w:name="toc 3" w:locked="1" w:semiHidden="1" w:unhideWhenUsed="1"/>
    <w:lsdException w:name="toc 4" w:locked="1" w:semiHidden="1" w:unhideWhenUsed="1"/>
    <w:lsdException w:name="toc 5" w:locked="1" w:semiHidden="1" w:unhideWhenUsed="1"/>
    <w:lsdException w:name="toc 6" w:locked="1" w:semiHidden="1" w:unhideWhenUsed="1"/>
    <w:lsdException w:name="toc 7" w:locked="1" w:semiHidden="1" w:unhideWhenUsed="1"/>
    <w:lsdException w:name="toc 8" w:locked="1" w:semiHidden="1" w:unhideWhenUsed="1"/>
    <w:lsdException w:name="toc 9" w:locked="1" w:semiHidden="1" w:unhideWhenUsed="1"/>
    <w:lsdException w:name="Normal Indent" w:semiHidden="1" w:unhideWhenUsed="1"/>
    <w:lsdException w:name="footnote text" w:locked="1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locked="1" w:semiHidden="1" w:unhideWhenUsed="1"/>
    <w:lsdException w:name="caption" w:locked="1" w:semiHidden="1" w:unhideWhenUsed="1" w:qFormat="1"/>
    <w:lsdException w:name="table of figures" w:locked="1" w:semiHidden="1" w:unhideWhenUsed="1"/>
    <w:lsdException w:name="envelope address" w:locked="1" w:semiHidden="1" w:unhideWhenUsed="1"/>
    <w:lsdException w:name="envelope return" w:locked="1" w:semiHidden="1" w:unhideWhenUsed="1"/>
    <w:lsdException w:name="footnote reference" w:locked="1" w:semiHidden="1" w:unhideWhenUsed="1"/>
    <w:lsdException w:name="annotation reference" w:semiHidden="1" w:unhideWhenUsed="1"/>
    <w:lsdException w:name="line number" w:semiHidden="1" w:unhideWhenUsed="1"/>
    <w:lsdException w:name="page number" w:locked="1" w:semiHidden="1" w:unhideWhenUsed="1"/>
    <w:lsdException w:name="endnote reference" w:locked="1" w:semiHidden="1" w:unhideWhenUsed="1"/>
    <w:lsdException w:name="endnote text" w:locked="1" w:semiHidden="1" w:unhideWhenUsed="1"/>
    <w:lsdException w:name="table of authorities" w:locked="1"/>
    <w:lsdException w:name="macro" w:locked="1" w:semiHidden="1" w:unhideWhenUsed="1"/>
    <w:lsdException w:name="toa heading" w:locked="1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locked="1" w:semiHidden="1" w:unhideWhenUsed="1"/>
    <w:lsdException w:name="Signature" w:locked="1" w:semiHidden="1" w:unhideWhenUsed="1"/>
    <w:lsdException w:name="Default Paragraph Font" w:semiHidden="1" w:unhideWhenUsed="1"/>
    <w:lsdException w:name="Body Text" w:locked="1" w:semiHidden="1" w:unhideWhenUsed="1" w:qFormat="1"/>
    <w:lsdException w:name="Body Text Indent" w:semiHidden="1" w:unhideWhenUsed="1"/>
    <w:lsdException w:name="List Continue" w:semiHidden="1" w:unhideWhenUsed="1"/>
    <w:lsdException w:name="Message Header" w:locked="1" w:semiHidden="1" w:unhideWhenUsed="1"/>
    <w:lsdException w:name="Subtitle" w:qFormat="1"/>
    <w:lsdException w:name="Salutation" w:locked="1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locked="1" w:semiHidden="1" w:unhideWhenUsed="1"/>
    <w:lsdException w:name="Body Text 2" w:locked="1" w:semiHidden="1" w:unhideWhenUsed="1"/>
    <w:lsdException w:name="Body Text 3" w:locked="1" w:semiHidden="1" w:unhideWhenUsed="1"/>
    <w:lsdException w:name="Body Text Indent 2" w:semiHidden="1" w:unhideWhenUsed="1"/>
    <w:lsdException w:name="Body Text Indent 3" w:semiHidden="1" w:unhideWhenUsed="1"/>
    <w:lsdException w:name="Block Text" w:locked="1" w:semiHidden="1" w:unhideWhenUsed="1"/>
    <w:lsdException w:name="Hyperlink" w:semiHidden="1" w:unhideWhenUsed="1"/>
    <w:lsdException w:name="FollowedHyperlink" w:semiHidden="1" w:unhideWhenUsed="1"/>
    <w:lsdException w:name="Emphasis" w:uiPriority="20"/>
    <w:lsdException w:name="Document Map" w:locked="1" w:semiHidden="1" w:unhideWhenUsed="1"/>
    <w:lsdException w:name="Plain Text" w:locked="1" w:semiHidden="1" w:unhideWhenUsed="1"/>
    <w:lsdException w:name="E-mail Signature" w:locked="1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locked="1" w:semiHidden="1" w:unhideWhenUsed="1"/>
    <w:lsdException w:name="HTML Address" w:semiHidden="1" w:unhideWhenUsed="1"/>
    <w:lsdException w:name="HTML Cite" w:locked="1" w:semiHidden="1" w:unhideWhenUsed="1"/>
    <w:lsdException w:name="HTML Code" w:locked="1" w:semiHidden="1" w:unhideWhenUsed="1"/>
    <w:lsdException w:name="HTML Definition" w:locked="1" w:semiHidden="1" w:unhideWhenUsed="1"/>
    <w:lsdException w:name="HTML Keyboard" w:locked="1" w:semiHidden="1" w:unhideWhenUsed="1"/>
    <w:lsdException w:name="HTML Preformatted" w:locked="1" w:semiHidden="1" w:unhideWhenUsed="1"/>
    <w:lsdException w:name="HTML Sample" w:locked="1" w:semiHidden="1" w:unhideWhenUsed="1"/>
    <w:lsdException w:name="HTML Typewriter" w:locked="1" w:semiHidden="1" w:unhideWhenUsed="1"/>
    <w:lsdException w:name="HTML Variable" w:locked="1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locked="1" w:semiHidden="1" w:unhideWhenUsed="1"/>
    <w:lsdException w:name="Outline List 2" w:locked="1" w:semiHidden="1" w:unhideWhenUsed="1"/>
    <w:lsdException w:name="Outline List 3" w:locked="1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locked="1" w:semiHidden="1" w:uiPriority="99"/>
    <w:lsdException w:name="No Spacing" w:locked="1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locked="1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locked="1" w:uiPriority="29"/>
    <w:lsdException w:name="Intense Quote" w:locked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/>
    <w:lsdException w:name="Intense Emphasis" w:locked="1" w:uiPriority="21"/>
    <w:lsdException w:name="Subtle Reference" w:locked="1" w:uiPriority="31"/>
    <w:lsdException w:name="Intense Reference" w:locked="1" w:uiPriority="32"/>
    <w:lsdException w:name="Book Title" w:locked="1" w:uiPriority="33"/>
    <w:lsdException w:name="Bibliography" w:locked="1" w:semiHidden="1" w:uiPriority="37" w:unhideWhenUsed="1"/>
    <w:lsdException w:name="TOC Heading" w:locked="1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aliases w:val="Текст"/>
    <w:qFormat/>
    <w:rsid w:val="007E339A"/>
    <w:pPr>
      <w:suppressAutoHyphens/>
      <w:jc w:val="both"/>
    </w:pPr>
    <w:rPr>
      <w:rFonts w:ascii="StobiSans Regular" w:hAnsi="StobiSans Regular"/>
      <w:sz w:val="24"/>
      <w:szCs w:val="24"/>
      <w:lang w:val="mk-MK"/>
    </w:rPr>
  </w:style>
  <w:style w:type="paragraph" w:styleId="Heading1">
    <w:name w:val="heading 1"/>
    <w:aliases w:val="Наслов"/>
    <w:basedOn w:val="Normal"/>
    <w:next w:val="Normal"/>
    <w:link w:val="Heading1Char"/>
    <w:autoRedefine/>
    <w:qFormat/>
    <w:rsid w:val="00906251"/>
    <w:pPr>
      <w:jc w:val="center"/>
      <w:outlineLvl w:val="0"/>
    </w:pPr>
    <w:rPr>
      <w:rFonts w:ascii="StobiSerif Medium" w:hAnsi="StobiSerif Medium"/>
      <w:b/>
      <w:sz w:val="28"/>
      <w:szCs w:val="26"/>
    </w:rPr>
  </w:style>
  <w:style w:type="paragraph" w:styleId="Heading2">
    <w:name w:val="heading 2"/>
    <w:basedOn w:val="Normal"/>
    <w:next w:val="Normal"/>
    <w:link w:val="Heading2Char"/>
    <w:semiHidden/>
    <w:unhideWhenUsed/>
    <w:qFormat/>
    <w:locked/>
    <w:rsid w:val="006E0438"/>
    <w:pPr>
      <w:keepNext/>
      <w:spacing w:before="240" w:after="60"/>
      <w:outlineLvl w:val="1"/>
    </w:pPr>
    <w:rPr>
      <w:rFonts w:ascii="Calibri Light" w:hAnsi="Calibri Light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semiHidden/>
    <w:unhideWhenUsed/>
    <w:qFormat/>
    <w:locked/>
    <w:rsid w:val="00E33A10"/>
    <w:pPr>
      <w:keepNext/>
      <w:spacing w:before="240" w:after="60"/>
      <w:outlineLvl w:val="2"/>
    </w:pPr>
    <w:rPr>
      <w:rFonts w:ascii="Calibri Light" w:hAnsi="Calibri Light"/>
      <w:b/>
      <w:bCs/>
      <w:sz w:val="26"/>
      <w:szCs w:val="26"/>
    </w:rPr>
  </w:style>
  <w:style w:type="paragraph" w:styleId="Heading4">
    <w:name w:val="heading 4"/>
    <w:basedOn w:val="Normal"/>
    <w:next w:val="Normal"/>
    <w:locked/>
    <w:rsid w:val="00A90965"/>
    <w:pPr>
      <w:keepNext/>
      <w:spacing w:before="240" w:after="60"/>
      <w:outlineLvl w:val="3"/>
    </w:pPr>
    <w:rPr>
      <w:b/>
      <w:bCs/>
      <w:sz w:val="28"/>
      <w:szCs w:val="28"/>
      <w:lang w:eastAsia="mk-MK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ocked/>
    <w:rsid w:val="001159BC"/>
    <w:pPr>
      <w:tabs>
        <w:tab w:val="center" w:pos="4153"/>
        <w:tab w:val="right" w:pos="8306"/>
      </w:tabs>
    </w:pPr>
  </w:style>
  <w:style w:type="paragraph" w:styleId="Footer">
    <w:name w:val="footer"/>
    <w:basedOn w:val="Normal"/>
    <w:link w:val="FooterChar"/>
    <w:uiPriority w:val="99"/>
    <w:locked/>
    <w:rsid w:val="001159BC"/>
    <w:pPr>
      <w:tabs>
        <w:tab w:val="center" w:pos="4153"/>
        <w:tab w:val="right" w:pos="8306"/>
      </w:tabs>
    </w:pPr>
  </w:style>
  <w:style w:type="table" w:styleId="TableGrid">
    <w:name w:val="Table Grid"/>
    <w:basedOn w:val="TableNormal"/>
    <w:rsid w:val="00AE651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FollowedHyperlink">
    <w:name w:val="FollowedHyperlink"/>
    <w:rsid w:val="002061E0"/>
    <w:rPr>
      <w:color w:val="800080"/>
      <w:u w:val="single"/>
    </w:rPr>
  </w:style>
  <w:style w:type="character" w:styleId="Hyperlink">
    <w:name w:val="Hyperlink"/>
    <w:rsid w:val="00A90965"/>
    <w:rPr>
      <w:color w:val="0000FF"/>
      <w:u w:val="single"/>
    </w:rPr>
  </w:style>
  <w:style w:type="paragraph" w:styleId="NormalWeb">
    <w:name w:val="Normal (Web)"/>
    <w:basedOn w:val="Normal"/>
    <w:uiPriority w:val="99"/>
    <w:locked/>
    <w:rsid w:val="00FD7B2A"/>
    <w:pPr>
      <w:spacing w:before="100" w:beforeAutospacing="1" w:after="100" w:afterAutospacing="1"/>
    </w:pPr>
    <w:rPr>
      <w:lang w:val="en-US" w:eastAsia="en-US"/>
    </w:rPr>
  </w:style>
  <w:style w:type="character" w:styleId="Strong">
    <w:name w:val="Strong"/>
    <w:rsid w:val="00D95D26"/>
    <w:rPr>
      <w:b/>
      <w:bCs/>
    </w:rPr>
  </w:style>
  <w:style w:type="paragraph" w:styleId="BalloonText">
    <w:name w:val="Balloon Text"/>
    <w:basedOn w:val="Normal"/>
    <w:semiHidden/>
    <w:locked/>
    <w:rsid w:val="00956A9B"/>
    <w:rPr>
      <w:rFonts w:ascii="Tahoma" w:hAnsi="Tahoma" w:cs="Tahoma"/>
      <w:sz w:val="16"/>
      <w:szCs w:val="16"/>
    </w:rPr>
  </w:style>
  <w:style w:type="paragraph" w:customStyle="1" w:styleId="CarCar">
    <w:name w:val="Car Car"/>
    <w:basedOn w:val="Normal"/>
    <w:locked/>
    <w:rsid w:val="001E3AAC"/>
    <w:pPr>
      <w:spacing w:after="160" w:line="240" w:lineRule="exact"/>
    </w:pPr>
    <w:rPr>
      <w:rFonts w:ascii="Tahoma" w:hAnsi="Tahoma"/>
      <w:sz w:val="20"/>
      <w:szCs w:val="20"/>
      <w:lang w:val="en-US" w:eastAsia="en-US"/>
    </w:rPr>
  </w:style>
  <w:style w:type="paragraph" w:customStyle="1" w:styleId="CharChar">
    <w:name w:val="Char Char"/>
    <w:basedOn w:val="Normal"/>
    <w:locked/>
    <w:rsid w:val="00D9488A"/>
    <w:pPr>
      <w:spacing w:after="160" w:line="240" w:lineRule="exact"/>
    </w:pPr>
    <w:rPr>
      <w:rFonts w:ascii="Tahoma" w:hAnsi="Tahoma"/>
      <w:sz w:val="20"/>
      <w:szCs w:val="20"/>
      <w:lang w:val="en-US" w:eastAsia="en-US"/>
    </w:rPr>
  </w:style>
  <w:style w:type="paragraph" w:customStyle="1" w:styleId="Char">
    <w:name w:val="Char"/>
    <w:basedOn w:val="Normal"/>
    <w:locked/>
    <w:rsid w:val="003F2152"/>
    <w:pPr>
      <w:spacing w:after="160" w:line="240" w:lineRule="exact"/>
    </w:pPr>
    <w:rPr>
      <w:rFonts w:ascii="Tahoma" w:hAnsi="Tahoma"/>
      <w:sz w:val="20"/>
      <w:szCs w:val="20"/>
      <w:lang w:val="en-US" w:eastAsia="en-US"/>
    </w:rPr>
  </w:style>
  <w:style w:type="character" w:customStyle="1" w:styleId="apple-converted-space">
    <w:name w:val="apple-converted-space"/>
    <w:basedOn w:val="DefaultParagraphFont"/>
    <w:locked/>
    <w:rsid w:val="00B964FA"/>
  </w:style>
  <w:style w:type="character" w:styleId="Emphasis">
    <w:name w:val="Emphasis"/>
    <w:uiPriority w:val="20"/>
    <w:locked/>
    <w:rsid w:val="00B964FA"/>
    <w:rPr>
      <w:i/>
      <w:iCs/>
    </w:rPr>
  </w:style>
  <w:style w:type="paragraph" w:customStyle="1" w:styleId="ydpb99752e3msonormal">
    <w:name w:val="ydpb99752e3msonormal"/>
    <w:basedOn w:val="Normal"/>
    <w:locked/>
    <w:rsid w:val="00E351D3"/>
    <w:pPr>
      <w:spacing w:before="100" w:beforeAutospacing="1" w:after="100" w:afterAutospacing="1"/>
    </w:pPr>
    <w:rPr>
      <w:rFonts w:eastAsia="Calibri"/>
      <w:lang w:eastAsia="mk-MK"/>
    </w:rPr>
  </w:style>
  <w:style w:type="character" w:customStyle="1" w:styleId="ydpb99752e3username">
    <w:name w:val="ydpb99752e3username"/>
    <w:basedOn w:val="DefaultParagraphFont"/>
    <w:locked/>
    <w:rsid w:val="00E351D3"/>
  </w:style>
  <w:style w:type="paragraph" w:customStyle="1" w:styleId="ydp502b8be0msonormal">
    <w:name w:val="ydp502b8be0msonormal"/>
    <w:basedOn w:val="Normal"/>
    <w:locked/>
    <w:rsid w:val="00B46778"/>
    <w:pPr>
      <w:spacing w:before="100" w:beforeAutospacing="1" w:after="100" w:afterAutospacing="1"/>
    </w:pPr>
    <w:rPr>
      <w:rFonts w:eastAsia="Calibri"/>
      <w:lang w:eastAsia="mk-MK"/>
    </w:rPr>
  </w:style>
  <w:style w:type="paragraph" w:customStyle="1" w:styleId="ydpa7e8fabcm6292000193173740226gmail-ydp5c1f5a3eyiv1909569077msonormal">
    <w:name w:val="ydpa7e8fabcm6292000193173740226gmail-ydp5c1f5a3eyiv1909569077msonormal"/>
    <w:basedOn w:val="Normal"/>
    <w:locked/>
    <w:rsid w:val="0051643A"/>
    <w:pPr>
      <w:spacing w:before="100" w:beforeAutospacing="1" w:after="100" w:afterAutospacing="1"/>
    </w:pPr>
    <w:rPr>
      <w:rFonts w:eastAsia="Calibri"/>
      <w:lang w:eastAsia="mk-MK"/>
    </w:rPr>
  </w:style>
  <w:style w:type="paragraph" w:customStyle="1" w:styleId="ydpa7e8fabcm6292000193173740226gmail-yiv7221463029ydp5c1f5a3eyiv1909569077msonormal">
    <w:name w:val="ydpa7e8fabcm6292000193173740226gmail-yiv7221463029ydp5c1f5a3eyiv1909569077msonormal"/>
    <w:basedOn w:val="Normal"/>
    <w:locked/>
    <w:rsid w:val="0051643A"/>
    <w:pPr>
      <w:spacing w:before="100" w:beforeAutospacing="1" w:after="100" w:afterAutospacing="1"/>
    </w:pPr>
    <w:rPr>
      <w:rFonts w:eastAsia="Calibri"/>
      <w:lang w:eastAsia="mk-MK"/>
    </w:rPr>
  </w:style>
  <w:style w:type="paragraph" w:styleId="ListParagraph">
    <w:name w:val="List Paragraph"/>
    <w:basedOn w:val="Normal"/>
    <w:uiPriority w:val="34"/>
    <w:qFormat/>
    <w:rsid w:val="002F6CA3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paragraph" w:customStyle="1" w:styleId="ydpb11316b7msonormal">
    <w:name w:val="ydpb11316b7msonormal"/>
    <w:basedOn w:val="Normal"/>
    <w:locked/>
    <w:rsid w:val="009561ED"/>
    <w:pPr>
      <w:spacing w:before="100" w:beforeAutospacing="1" w:after="100" w:afterAutospacing="1"/>
    </w:pPr>
    <w:rPr>
      <w:rFonts w:eastAsia="Calibri"/>
      <w:lang w:eastAsia="mk-MK"/>
    </w:rPr>
  </w:style>
  <w:style w:type="paragraph" w:customStyle="1" w:styleId="ydp4c687622yiv9991040348msonormal">
    <w:name w:val="ydp4c687622yiv9991040348msonormal"/>
    <w:basedOn w:val="Normal"/>
    <w:locked/>
    <w:rsid w:val="00B925BA"/>
    <w:pPr>
      <w:spacing w:before="100" w:beforeAutospacing="1" w:after="100" w:afterAutospacing="1"/>
    </w:pPr>
    <w:rPr>
      <w:rFonts w:eastAsia="Calibri"/>
      <w:lang w:eastAsia="mk-MK"/>
    </w:rPr>
  </w:style>
  <w:style w:type="paragraph" w:customStyle="1" w:styleId="m1699702706112730780gmail-ydpbb6758f9msonormal">
    <w:name w:val="m_1699702706112730780gmail-ydpbb6758f9msonormal"/>
    <w:basedOn w:val="Normal"/>
    <w:locked/>
    <w:rsid w:val="008D5991"/>
    <w:pPr>
      <w:spacing w:before="100" w:beforeAutospacing="1" w:after="100" w:afterAutospacing="1"/>
    </w:pPr>
    <w:rPr>
      <w:lang w:val="en-US" w:eastAsia="en-US"/>
    </w:rPr>
  </w:style>
  <w:style w:type="paragraph" w:customStyle="1" w:styleId="m4336094326811128250gmail-msolistparagraph">
    <w:name w:val="m_4336094326811128250gmail-msolistparagraph"/>
    <w:basedOn w:val="Normal"/>
    <w:locked/>
    <w:rsid w:val="00A22B0A"/>
    <w:pPr>
      <w:spacing w:before="100" w:beforeAutospacing="1" w:after="100" w:afterAutospacing="1"/>
    </w:pPr>
    <w:rPr>
      <w:lang w:val="en-US" w:eastAsia="en-US"/>
    </w:rPr>
  </w:style>
  <w:style w:type="table" w:styleId="ColorfulGrid-Accent5">
    <w:name w:val="Colorful Grid Accent 5"/>
    <w:basedOn w:val="TableNormal"/>
    <w:uiPriority w:val="73"/>
    <w:rsid w:val="00EF1922"/>
    <w:rPr>
      <w:color w:val="000000"/>
    </w:rPr>
    <w:tblPr>
      <w:tblStyleRowBandSize w:val="1"/>
      <w:tblStyleColBandSize w:val="1"/>
      <w:tblBorders>
        <w:insideH w:val="single" w:sz="4" w:space="0" w:color="FFFFFF"/>
      </w:tblBorders>
    </w:tblPr>
    <w:tcPr>
      <w:shd w:val="clear" w:color="auto" w:fill="D9E2F3"/>
    </w:tcPr>
    <w:tblStylePr w:type="firstRow">
      <w:rPr>
        <w:b/>
        <w:bCs/>
      </w:rPr>
      <w:tblPr/>
      <w:tcPr>
        <w:shd w:val="clear" w:color="auto" w:fill="B4C6E7"/>
      </w:tcPr>
    </w:tblStylePr>
    <w:tblStylePr w:type="lastRow">
      <w:rPr>
        <w:b/>
        <w:bCs/>
        <w:color w:val="000000"/>
      </w:rPr>
      <w:tblPr/>
      <w:tcPr>
        <w:shd w:val="clear" w:color="auto" w:fill="B4C6E7"/>
      </w:tcPr>
    </w:tblStylePr>
    <w:tblStylePr w:type="firstCol">
      <w:rPr>
        <w:color w:val="FFFFFF"/>
      </w:rPr>
      <w:tblPr/>
      <w:tcPr>
        <w:shd w:val="clear" w:color="auto" w:fill="2F5496"/>
      </w:tcPr>
    </w:tblStylePr>
    <w:tblStylePr w:type="lastCol">
      <w:rPr>
        <w:color w:val="FFFFFF"/>
      </w:rPr>
      <w:tblPr/>
      <w:tcPr>
        <w:shd w:val="clear" w:color="auto" w:fill="2F5496"/>
      </w:tcPr>
    </w:tblStylePr>
    <w:tblStylePr w:type="band1Vert">
      <w:tblPr/>
      <w:tcPr>
        <w:shd w:val="clear" w:color="auto" w:fill="A1B8E1"/>
      </w:tcPr>
    </w:tblStylePr>
    <w:tblStylePr w:type="band1Horz">
      <w:tblPr/>
      <w:tcPr>
        <w:shd w:val="clear" w:color="auto" w:fill="A1B8E1"/>
      </w:tcPr>
    </w:tblStylePr>
  </w:style>
  <w:style w:type="character" w:customStyle="1" w:styleId="FooterChar">
    <w:name w:val="Footer Char"/>
    <w:link w:val="Footer"/>
    <w:uiPriority w:val="99"/>
    <w:rsid w:val="00BB1D28"/>
    <w:rPr>
      <w:sz w:val="24"/>
      <w:szCs w:val="24"/>
      <w:lang w:val="en-GB" w:eastAsia="en-GB"/>
    </w:rPr>
  </w:style>
  <w:style w:type="character" w:customStyle="1" w:styleId="Heading1Char">
    <w:name w:val="Heading 1 Char"/>
    <w:aliases w:val="Наслов Char"/>
    <w:link w:val="Heading1"/>
    <w:rsid w:val="00906251"/>
    <w:rPr>
      <w:rFonts w:ascii="StobiSerif Medium" w:hAnsi="StobiSerif Medium"/>
      <w:b/>
      <w:sz w:val="28"/>
      <w:szCs w:val="26"/>
      <w:lang w:val="mk-MK"/>
    </w:rPr>
  </w:style>
  <w:style w:type="paragraph" w:styleId="Subtitle">
    <w:name w:val="Subtitle"/>
    <w:aliases w:val="Датум"/>
    <w:basedOn w:val="Normal"/>
    <w:next w:val="Normal"/>
    <w:link w:val="SubtitleChar"/>
    <w:qFormat/>
    <w:rsid w:val="003C3AC5"/>
    <w:pPr>
      <w:jc w:val="center"/>
    </w:pPr>
    <w:rPr>
      <w:rFonts w:ascii="StobiSerif Regular" w:hAnsi="StobiSerif Regular"/>
      <w:sz w:val="20"/>
      <w:szCs w:val="22"/>
      <w:lang w:val="en-US"/>
    </w:rPr>
  </w:style>
  <w:style w:type="character" w:customStyle="1" w:styleId="SubtitleChar">
    <w:name w:val="Subtitle Char"/>
    <w:aliases w:val="Датум Char"/>
    <w:link w:val="Subtitle"/>
    <w:rsid w:val="003C3AC5"/>
    <w:rPr>
      <w:rFonts w:ascii="StobiSerif Regular" w:hAnsi="StobiSerif Regular"/>
      <w:szCs w:val="22"/>
      <w:lang w:val="en-US"/>
    </w:rPr>
  </w:style>
  <w:style w:type="character" w:customStyle="1" w:styleId="Heading3Char">
    <w:name w:val="Heading 3 Char"/>
    <w:link w:val="Heading3"/>
    <w:semiHidden/>
    <w:rsid w:val="00E33A10"/>
    <w:rPr>
      <w:rFonts w:ascii="Calibri Light" w:eastAsia="Times New Roman" w:hAnsi="Calibri Light" w:cs="Times New Roman"/>
      <w:b/>
      <w:bCs/>
      <w:sz w:val="26"/>
      <w:szCs w:val="26"/>
      <w:lang w:val="mk-MK"/>
    </w:rPr>
  </w:style>
  <w:style w:type="character" w:customStyle="1" w:styleId="Heading2Char">
    <w:name w:val="Heading 2 Char"/>
    <w:link w:val="Heading2"/>
    <w:semiHidden/>
    <w:rsid w:val="006E0438"/>
    <w:rPr>
      <w:rFonts w:ascii="Calibri Light" w:eastAsia="Times New Roman" w:hAnsi="Calibri Light" w:cs="Times New Roman"/>
      <w:b/>
      <w:bCs/>
      <w:i/>
      <w:iCs/>
      <w:sz w:val="28"/>
      <w:szCs w:val="28"/>
      <w:lang w:val="mk-MK"/>
    </w:rPr>
  </w:style>
  <w:style w:type="character" w:customStyle="1" w:styleId="UnresolvedMention1">
    <w:name w:val="Unresolved Mention1"/>
    <w:basedOn w:val="DefaultParagraphFont"/>
    <w:uiPriority w:val="99"/>
    <w:semiHidden/>
    <w:unhideWhenUsed/>
    <w:locked/>
    <w:rsid w:val="00C92625"/>
    <w:rPr>
      <w:color w:val="605E5C"/>
      <w:shd w:val="clear" w:color="auto" w:fill="E1DFDD"/>
    </w:rPr>
  </w:style>
  <w:style w:type="paragraph" w:customStyle="1" w:styleId="FooterTXT">
    <w:name w:val="Footer TXT"/>
    <w:basedOn w:val="Normal"/>
    <w:link w:val="FooterTXTChar"/>
    <w:qFormat/>
    <w:rsid w:val="00F23FCF"/>
    <w:pPr>
      <w:jc w:val="left"/>
    </w:pPr>
    <w:rPr>
      <w:rFonts w:ascii="StobiSerif Medium" w:hAnsi="StobiSerif Medium"/>
      <w:sz w:val="14"/>
    </w:rPr>
  </w:style>
  <w:style w:type="character" w:customStyle="1" w:styleId="FooterTXTChar">
    <w:name w:val="Footer TXT Char"/>
    <w:basedOn w:val="DefaultParagraphFont"/>
    <w:link w:val="FooterTXT"/>
    <w:rsid w:val="00F23FCF"/>
    <w:rPr>
      <w:rFonts w:ascii="StobiSerif Medium" w:hAnsi="StobiSerif Medium"/>
      <w:sz w:val="14"/>
      <w:szCs w:val="24"/>
      <w:lang w:val="mk-MK"/>
    </w:rPr>
  </w:style>
  <w:style w:type="paragraph" w:customStyle="1" w:styleId="HeaderTXT">
    <w:name w:val="Header TXT"/>
    <w:basedOn w:val="FooterTXT"/>
    <w:link w:val="HeaderTXTChar"/>
    <w:qFormat/>
    <w:rsid w:val="003C3AC5"/>
    <w:pPr>
      <w:jc w:val="center"/>
    </w:pPr>
    <w:rPr>
      <w:rFonts w:ascii="StobiSerif Regular" w:hAnsi="StobiSerif Regular"/>
      <w:sz w:val="24"/>
    </w:rPr>
  </w:style>
  <w:style w:type="character" w:customStyle="1" w:styleId="HeaderTXTChar">
    <w:name w:val="Header TXT Char"/>
    <w:basedOn w:val="FooterTXTChar"/>
    <w:link w:val="HeaderTXT"/>
    <w:rsid w:val="003C3AC5"/>
    <w:rPr>
      <w:rFonts w:ascii="StobiSerif Regular" w:hAnsi="StobiSerif Regular"/>
      <w:sz w:val="24"/>
      <w:szCs w:val="24"/>
      <w:lang w:val="mk-MK"/>
    </w:rPr>
  </w:style>
  <w:style w:type="paragraph" w:customStyle="1" w:styleId="a">
    <w:name w:val="Болд текст"/>
    <w:basedOn w:val="Normal"/>
    <w:link w:val="Char0"/>
    <w:autoRedefine/>
    <w:qFormat/>
    <w:rsid w:val="00BD2475"/>
    <w:pPr>
      <w:jc w:val="left"/>
    </w:pPr>
    <w:rPr>
      <w:rFonts w:ascii="StobiSerif Medium" w:hAnsi="StobiSerif Medium"/>
      <w:b/>
    </w:rPr>
  </w:style>
  <w:style w:type="paragraph" w:customStyle="1" w:styleId="a0">
    <w:name w:val="Субтекст"/>
    <w:basedOn w:val="a"/>
    <w:link w:val="Char1"/>
    <w:qFormat/>
    <w:rsid w:val="00BD2475"/>
    <w:rPr>
      <w:b w:val="0"/>
      <w:sz w:val="16"/>
    </w:rPr>
  </w:style>
  <w:style w:type="character" w:customStyle="1" w:styleId="Char0">
    <w:name w:val="Болд текст Char"/>
    <w:basedOn w:val="Heading1Char"/>
    <w:link w:val="a"/>
    <w:rsid w:val="00BD2475"/>
    <w:rPr>
      <w:rFonts w:ascii="StobiSerif Medium" w:hAnsi="StobiSerif Medium"/>
      <w:b/>
      <w:sz w:val="24"/>
      <w:szCs w:val="24"/>
      <w:lang w:val="mk-MK"/>
    </w:rPr>
  </w:style>
  <w:style w:type="character" w:customStyle="1" w:styleId="Char1">
    <w:name w:val="Субтекст Char"/>
    <w:basedOn w:val="Char0"/>
    <w:link w:val="a0"/>
    <w:rsid w:val="00BD2475"/>
    <w:rPr>
      <w:rFonts w:ascii="StobiSerif Medium" w:hAnsi="StobiSerif Medium"/>
      <w:b w:val="0"/>
      <w:sz w:val="16"/>
      <w:szCs w:val="24"/>
      <w:lang w:val="mk-MK"/>
    </w:rPr>
  </w:style>
  <w:style w:type="paragraph" w:customStyle="1" w:styleId="NazivRM">
    <w:name w:val="NazivRM"/>
    <w:basedOn w:val="NazivFirma"/>
    <w:qFormat/>
    <w:rsid w:val="000E5E2F"/>
    <w:pPr>
      <w:spacing w:before="0"/>
    </w:pPr>
    <w:rPr>
      <w:rFonts w:ascii="StobiSerif Regular" w:hAnsi="StobiSerif Regular"/>
      <w:sz w:val="16"/>
    </w:rPr>
  </w:style>
  <w:style w:type="paragraph" w:customStyle="1" w:styleId="NazivFirma">
    <w:name w:val="NazivFirma"/>
    <w:basedOn w:val="Header"/>
    <w:qFormat/>
    <w:rsid w:val="000E5E2F"/>
    <w:pPr>
      <w:tabs>
        <w:tab w:val="clear" w:pos="4153"/>
        <w:tab w:val="clear" w:pos="8306"/>
      </w:tabs>
      <w:suppressAutoHyphens w:val="0"/>
      <w:spacing w:before="120"/>
      <w:jc w:val="left"/>
    </w:pPr>
    <w:rPr>
      <w:rFonts w:ascii="StobiSerif Bold" w:hAnsi="StobiSerif Bold" w:cs="Arial"/>
      <w:noProof/>
      <w:lang w:val="en-US" w:eastAsia="mk-MK"/>
    </w:rPr>
  </w:style>
  <w:style w:type="paragraph" w:customStyle="1" w:styleId="BrojDatum">
    <w:name w:val="BrojDatum"/>
    <w:basedOn w:val="Normal"/>
    <w:qFormat/>
    <w:rsid w:val="000E5E2F"/>
    <w:pPr>
      <w:suppressAutoHyphens w:val="0"/>
      <w:spacing w:after="60"/>
      <w:jc w:val="center"/>
    </w:pPr>
    <w:rPr>
      <w:rFonts w:ascii="StobiSerif Medium" w:hAnsi="StobiSerif Medium"/>
      <w:sz w:val="18"/>
      <w:szCs w:val="18"/>
      <w:lang w:eastAsia="mk-MK"/>
    </w:rPr>
  </w:style>
  <w:style w:type="paragraph" w:styleId="BodyText">
    <w:name w:val="Body Text"/>
    <w:basedOn w:val="Normal"/>
    <w:link w:val="BodyTextChar"/>
    <w:qFormat/>
    <w:locked/>
    <w:rsid w:val="000E5E2F"/>
    <w:pPr>
      <w:suppressAutoHyphens w:val="0"/>
      <w:spacing w:after="200"/>
    </w:pPr>
    <w:rPr>
      <w:rFonts w:ascii="StobiSerif Regular" w:hAnsi="StobiSerif Regular"/>
      <w:sz w:val="22"/>
      <w:szCs w:val="20"/>
      <w:lang w:eastAsia="mk-MK"/>
    </w:rPr>
  </w:style>
  <w:style w:type="character" w:customStyle="1" w:styleId="BodyTextChar">
    <w:name w:val="Body Text Char"/>
    <w:basedOn w:val="DefaultParagraphFont"/>
    <w:link w:val="BodyText"/>
    <w:rsid w:val="000E5E2F"/>
    <w:rPr>
      <w:rFonts w:ascii="StobiSerif Regular" w:hAnsi="StobiSerif Regular"/>
      <w:sz w:val="22"/>
      <w:lang w:val="mk-MK" w:eastAsia="mk-MK"/>
    </w:rPr>
  </w:style>
  <w:style w:type="paragraph" w:styleId="EnvelopeAddress">
    <w:name w:val="envelope address"/>
    <w:basedOn w:val="BodyText"/>
    <w:unhideWhenUsed/>
    <w:locked/>
    <w:rsid w:val="000E5E2F"/>
    <w:pPr>
      <w:contextualSpacing/>
      <w:jc w:val="left"/>
    </w:pPr>
    <w:rPr>
      <w:rFonts w:ascii="StobiSerif Medium" w:hAnsi="StobiSerif Medium"/>
    </w:rPr>
  </w:style>
  <w:style w:type="paragraph" w:styleId="BlockText">
    <w:name w:val="Block Text"/>
    <w:basedOn w:val="BodyText"/>
    <w:unhideWhenUsed/>
    <w:locked/>
    <w:rsid w:val="000E5E2F"/>
    <w:pPr>
      <w:spacing w:after="0"/>
      <w:jc w:val="left"/>
    </w:pPr>
    <w:rPr>
      <w:rFonts w:ascii="StobiSerif Medium" w:hAnsi="StobiSerif Medium"/>
      <w:szCs w:val="22"/>
    </w:rPr>
  </w:style>
  <w:style w:type="paragraph" w:customStyle="1" w:styleId="SoPocit">
    <w:name w:val="SoPocit"/>
    <w:basedOn w:val="BodyText"/>
    <w:qFormat/>
    <w:rsid w:val="000E5E2F"/>
    <w:pPr>
      <w:spacing w:before="300"/>
      <w:jc w:val="left"/>
    </w:pPr>
  </w:style>
  <w:style w:type="paragraph" w:styleId="Signature">
    <w:name w:val="Signature"/>
    <w:basedOn w:val="BodyText"/>
    <w:link w:val="SignatureChar"/>
    <w:unhideWhenUsed/>
    <w:locked/>
    <w:rsid w:val="000E5E2F"/>
    <w:pPr>
      <w:spacing w:after="600"/>
      <w:contextualSpacing/>
      <w:jc w:val="left"/>
    </w:pPr>
  </w:style>
  <w:style w:type="character" w:customStyle="1" w:styleId="SignatureChar">
    <w:name w:val="Signature Char"/>
    <w:basedOn w:val="DefaultParagraphFont"/>
    <w:link w:val="Signature"/>
    <w:rsid w:val="000E5E2F"/>
    <w:rPr>
      <w:rFonts w:ascii="StobiSerif Regular" w:hAnsi="StobiSerif Regular"/>
      <w:sz w:val="22"/>
      <w:lang w:val="mk-MK" w:eastAsia="mk-MK"/>
    </w:rPr>
  </w:style>
  <w:style w:type="paragraph" w:customStyle="1" w:styleId="Prilog">
    <w:name w:val="Prilog"/>
    <w:basedOn w:val="BodyText"/>
    <w:rsid w:val="000E5E2F"/>
    <w:pPr>
      <w:spacing w:before="300" w:after="100"/>
      <w:jc w:val="left"/>
    </w:pPr>
    <w:rPr>
      <w:sz w:val="18"/>
    </w:rPr>
  </w:style>
  <w:style w:type="paragraph" w:customStyle="1" w:styleId="PrilogLista">
    <w:name w:val="PrilogLista"/>
    <w:basedOn w:val="Prilog"/>
    <w:rsid w:val="000E5E2F"/>
    <w:pPr>
      <w:numPr>
        <w:numId w:val="15"/>
      </w:numPr>
      <w:spacing w:after="0"/>
      <w:ind w:left="142" w:hanging="142"/>
    </w:pPr>
    <w:rPr>
      <w:sz w:val="16"/>
    </w:rPr>
  </w:style>
  <w:style w:type="paragraph" w:customStyle="1" w:styleId="Odobril">
    <w:name w:val="Odobril"/>
    <w:basedOn w:val="BodyText"/>
    <w:rsid w:val="00A22374"/>
    <w:pPr>
      <w:spacing w:after="100"/>
      <w:jc w:val="left"/>
    </w:pPr>
    <w:rPr>
      <w:sz w:val="16"/>
    </w:rPr>
  </w:style>
  <w:style w:type="paragraph" w:customStyle="1" w:styleId="Style">
    <w:name w:val="Style"/>
    <w:rsid w:val="00497F39"/>
    <w:pPr>
      <w:widowControl w:val="0"/>
      <w:autoSpaceDE w:val="0"/>
      <w:autoSpaceDN w:val="0"/>
      <w:adjustRightInd w:val="0"/>
    </w:pPr>
    <w:rPr>
      <w:sz w:val="24"/>
      <w:szCs w:val="24"/>
      <w:lang w:val="en-US" w:eastAsia="en-US"/>
    </w:rPr>
  </w:style>
  <w:style w:type="character" w:styleId="UnresolvedMention">
    <w:name w:val="Unresolved Mention"/>
    <w:basedOn w:val="DefaultParagraphFont"/>
    <w:uiPriority w:val="99"/>
    <w:semiHidden/>
    <w:unhideWhenUsed/>
    <w:rsid w:val="003173F9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0910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70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0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55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355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18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97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699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642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587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70627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95565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52901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18145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52515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45420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16324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55398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61325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69525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05704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60795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71141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081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05723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04149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755696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310268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648065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149023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80930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369342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60408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284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612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579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288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2820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699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954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542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334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945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134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504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107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37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141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274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023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785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6179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67858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79938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09043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2777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85550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49163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3336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10749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714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574692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22705258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6880688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49856564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138719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5" Type="http://schemas.openxmlformats.org/officeDocument/2006/relationships/footer" Target="footer2.xml"/><Relationship Id="rId10" Type="http://schemas.openxmlformats.org/officeDocument/2006/relationships/hyperlink" Target="http://www.kolektorskisistem.com.mk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kolektorskisistem.com.mk" TargetMode="External"/><Relationship Id="rId14" Type="http://schemas.openxmlformats.org/officeDocument/2006/relationships/header" Target="header3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Piter.Simeonov\My%20Documents\Specijalni%20zadachi\Nov%20GRB%20na%20RM\MK%20Vlada%20na%20RM%20memorandum%20A4%20crnobel%20laser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67056CB-BD7B-4B63-B06C-2D5FADA4688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MK Vlada na RM memorandum A4 crnobel laser</Template>
  <TotalTime>240</TotalTime>
  <Pages>4</Pages>
  <Words>1690</Words>
  <Characters>9634</Characters>
  <Application>Microsoft Office Word</Application>
  <DocSecurity>0</DocSecurity>
  <Lines>80</Lines>
  <Paragraphs>22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Влада на Република Македонија</Company>
  <LinksUpToDate>false</LinksUpToDate>
  <CharactersWithSpaces>11302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Влада на Република Македонија</dc:creator>
  <cp:lastModifiedBy>Nadica Apostolovska</cp:lastModifiedBy>
  <cp:revision>48</cp:revision>
  <cp:lastPrinted>2023-09-11T13:25:00Z</cp:lastPrinted>
  <dcterms:created xsi:type="dcterms:W3CDTF">2023-03-28T09:10:00Z</dcterms:created>
  <dcterms:modified xsi:type="dcterms:W3CDTF">2023-12-12T07:43:00Z</dcterms:modified>
</cp:coreProperties>
</file>