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396979" w14:textId="77777777" w:rsidR="00144B37" w:rsidRPr="00144B37" w:rsidRDefault="00144B37" w:rsidP="00144B37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44B37">
        <w:rPr>
          <w:rFonts w:ascii="Times New Roman" w:hAnsi="Times New Roman" w:cs="Times New Roman"/>
          <w:sz w:val="24"/>
          <w:szCs w:val="24"/>
        </w:rPr>
        <w:t>Ученици от Средношколското общежитие в Плевен зарадваха с мартеници децата в  ОДЗ 1 „Славейче“</w:t>
      </w:r>
    </w:p>
    <w:p w14:paraId="7B90461B" w14:textId="77777777" w:rsidR="00144B37" w:rsidRPr="00144B37" w:rsidRDefault="00144B37" w:rsidP="00144B37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44B37">
        <w:rPr>
          <w:rFonts w:ascii="Times New Roman" w:hAnsi="Times New Roman" w:cs="Times New Roman"/>
          <w:sz w:val="24"/>
          <w:szCs w:val="24"/>
        </w:rPr>
        <w:t>Пъстро и с много настроение започна месец март за Средношколското общежитие „Данаил Попов“ в Плевен. По инициатива на учениците, посещаващи Творческата работница в Общежитието, тази година бяха изработени десетки мартеници - различни по тема и стил.</w:t>
      </w:r>
    </w:p>
    <w:p w14:paraId="68DE8373" w14:textId="325FE894" w:rsidR="00144B37" w:rsidRPr="00144B37" w:rsidRDefault="00144B37" w:rsidP="00144B37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44B37">
        <w:rPr>
          <w:rFonts w:ascii="Times New Roman" w:hAnsi="Times New Roman" w:cs="Times New Roman"/>
          <w:sz w:val="24"/>
          <w:szCs w:val="24"/>
        </w:rPr>
        <w:t>1 март е един от любимите празници за малки и големи. Поверието гласи, че днес Баба Марта спохожда хората и посевите, облечена в червени одежди. Закичва с мартеници децата, символ на надежда и възраждащата се природа. Децата в Общежитието се потрудиха много, вложиха душа и старание в изработването на традиционните червено-бели символи“, сподели Веселка Лилова, директор на образователната институция.</w:t>
      </w:r>
    </w:p>
    <w:p w14:paraId="3B65C68B" w14:textId="77777777" w:rsidR="00144B37" w:rsidRPr="00144B37" w:rsidRDefault="00144B37" w:rsidP="00144B37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44B37">
        <w:rPr>
          <w:rFonts w:ascii="Times New Roman" w:hAnsi="Times New Roman" w:cs="Times New Roman"/>
          <w:sz w:val="24"/>
          <w:szCs w:val="24"/>
        </w:rPr>
        <w:t xml:space="preserve">По желание на участниците в Творческата работница днес част от ръчно изработените мартеници са подарени на децата от ОДЗ 1 „Славейче“ в Плевен с пожеланието да са здрави, румени и засмени.      </w:t>
      </w:r>
    </w:p>
    <w:p w14:paraId="6486361F" w14:textId="50017CEA" w:rsidR="00915759" w:rsidRDefault="00144B37" w:rsidP="00144B37">
      <w:pPr>
        <w:jc w:val="center"/>
        <w:rPr>
          <w:rFonts w:ascii="Times New Roman" w:hAnsi="Times New Roman" w:cs="Times New Roman"/>
          <w:sz w:val="24"/>
          <w:szCs w:val="24"/>
        </w:rPr>
      </w:pPr>
      <w:r w:rsidRPr="00144B37">
        <w:rPr>
          <w:rFonts w:ascii="Times New Roman" w:hAnsi="Times New Roman" w:cs="Times New Roman"/>
          <w:sz w:val="24"/>
          <w:szCs w:val="24"/>
        </w:rPr>
        <w:t>Честита Баба Марта, приятели!</w:t>
      </w:r>
    </w:p>
    <w:p w14:paraId="6421F340" w14:textId="77777777" w:rsidR="00144B37" w:rsidRDefault="00144B37" w:rsidP="00144B37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1D90DE14" w14:textId="76AB803F" w:rsidR="00144B37" w:rsidRDefault="00144B37" w:rsidP="00144B37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2C63E3D4" wp14:editId="12821EFC">
            <wp:extent cx="3742705" cy="4991100"/>
            <wp:effectExtent l="0" t="0" r="0" b="0"/>
            <wp:docPr id="1" name="Картина 1" descr="Картина, която съдържа текст, лице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Картина 1" descr="Картина, която съдържа текст, лице&#10;&#10;Описанието е генерирано автоматично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54934" cy="50074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49130D" w14:textId="7FDF3552" w:rsidR="00144B37" w:rsidRPr="00144B37" w:rsidRDefault="00144B37" w:rsidP="00144B37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593D8174" wp14:editId="721972AB">
            <wp:extent cx="6321462" cy="3901440"/>
            <wp:effectExtent l="0" t="0" r="3175" b="3810"/>
            <wp:docPr id="2" name="Картина 2" descr="Картина, която съдържа лице, под, закрито, група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Картина 2" descr="Картина, която съдържа лице, под, закрито, група&#10;&#10;Описанието е генерирано автоматично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8882" cy="39121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44B37" w:rsidRPr="00144B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B37"/>
    <w:rsid w:val="00144B37"/>
    <w:rsid w:val="00915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bg-BG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30B85B"/>
  <w15:chartTrackingRefBased/>
  <w15:docId w15:val="{F179F8AC-94ED-43B6-9206-6B9DA49267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bg-BG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Тема на Office">
  <a:themeElements>
    <a:clrScheme name="О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145</Words>
  <Characters>833</Characters>
  <Application>Microsoft Office Word</Application>
  <DocSecurity>0</DocSecurity>
  <Lines>6</Lines>
  <Paragraphs>1</Paragraphs>
  <ScaleCrop>false</ScaleCrop>
  <Company/>
  <LinksUpToDate>false</LinksUpToDate>
  <CharactersWithSpaces>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Цветан Басаров</dc:creator>
  <cp:keywords/>
  <dc:description/>
  <cp:lastModifiedBy>Цветан Басаров</cp:lastModifiedBy>
  <cp:revision>1</cp:revision>
  <dcterms:created xsi:type="dcterms:W3CDTF">2022-03-10T11:26:00Z</dcterms:created>
  <dcterms:modified xsi:type="dcterms:W3CDTF">2022-03-10T11:52:00Z</dcterms:modified>
</cp:coreProperties>
</file>