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60E" w:rsidRDefault="00D3460E" w:rsidP="00D3460E">
      <w:pPr>
        <w:tabs>
          <w:tab w:val="left" w:pos="2205"/>
        </w:tabs>
        <w:spacing w:line="240" w:lineRule="auto"/>
        <w:jc w:val="center"/>
        <w:rPr>
          <w:rFonts w:eastAsia="Calibri" w:cstheme="minorHAnsi"/>
          <w:b/>
          <w:bCs/>
          <w:color w:val="0D0D0D"/>
          <w:sz w:val="20"/>
          <w:szCs w:val="20"/>
        </w:rPr>
      </w:pPr>
      <w:r>
        <w:rPr>
          <w:rFonts w:eastAsia="Calibri" w:cstheme="minorHAnsi"/>
          <w:b/>
          <w:bCs/>
          <w:color w:val="0D0D0D"/>
          <w:sz w:val="20"/>
          <w:szCs w:val="20"/>
        </w:rPr>
        <w:t>Evaluation diagnostique</w:t>
      </w:r>
    </w:p>
    <w:p w:rsidR="00D3460E" w:rsidRDefault="00D3460E" w:rsidP="00D3460E">
      <w:pPr>
        <w:tabs>
          <w:tab w:val="left" w:pos="2205"/>
        </w:tabs>
        <w:spacing w:line="240" w:lineRule="auto"/>
        <w:rPr>
          <w:rFonts w:eastAsia="Calibri" w:cstheme="minorHAnsi"/>
          <w:b/>
          <w:bCs/>
          <w:color w:val="0D0D0D"/>
          <w:sz w:val="20"/>
          <w:szCs w:val="20"/>
        </w:rPr>
      </w:pPr>
      <w:r>
        <w:rPr>
          <w:rFonts w:eastAsia="Calibri" w:cstheme="minorHAnsi"/>
          <w:b/>
          <w:bCs/>
          <w:color w:val="0D0D0D"/>
          <w:sz w:val="20"/>
          <w:szCs w:val="20"/>
        </w:rPr>
        <w:t>Nom et prénom : .............................................</w:t>
      </w:r>
    </w:p>
    <w:p w:rsidR="00D3460E" w:rsidRDefault="00D3460E" w:rsidP="00D3460E">
      <w:pPr>
        <w:tabs>
          <w:tab w:val="left" w:pos="2205"/>
        </w:tabs>
        <w:spacing w:line="240" w:lineRule="auto"/>
        <w:rPr>
          <w:rFonts w:eastAsia="Calibri" w:cstheme="minorHAnsi"/>
          <w:b/>
          <w:bCs/>
          <w:color w:val="0D0D0D"/>
          <w:sz w:val="20"/>
          <w:szCs w:val="20"/>
        </w:rPr>
      </w:pPr>
      <w:r>
        <w:rPr>
          <w:rFonts w:eastAsia="Calibri" w:cstheme="minorHAnsi"/>
          <w:b/>
          <w:bCs/>
          <w:color w:val="0D0D0D"/>
          <w:sz w:val="20"/>
          <w:szCs w:val="20"/>
        </w:rPr>
        <w:t>Classe : 2 AM .............</w:t>
      </w:r>
    </w:p>
    <w:p w:rsidR="00D3460E" w:rsidRPr="00D3460E" w:rsidRDefault="00D3460E" w:rsidP="00D3460E">
      <w:pPr>
        <w:tabs>
          <w:tab w:val="left" w:pos="2205"/>
        </w:tabs>
        <w:spacing w:line="240" w:lineRule="auto"/>
        <w:rPr>
          <w:rFonts w:eastAsia="Calibri" w:cstheme="minorHAnsi"/>
          <w:b/>
          <w:bCs/>
          <w:color w:val="0D0D0D"/>
          <w:sz w:val="20"/>
          <w:szCs w:val="20"/>
        </w:rPr>
      </w:pPr>
      <w:r w:rsidRPr="00D3460E">
        <w:rPr>
          <w:rFonts w:eastAsia="Calibri" w:cstheme="minorHAnsi"/>
          <w:b/>
          <w:bCs/>
          <w:color w:val="0D0D0D"/>
          <w:sz w:val="20"/>
          <w:szCs w:val="20"/>
        </w:rPr>
        <w:t>Texte </w:t>
      </w:r>
    </w:p>
    <w:p w:rsidR="00D3460E" w:rsidRPr="00D3460E" w:rsidRDefault="00D3460E" w:rsidP="00D3460E">
      <w:pPr>
        <w:tabs>
          <w:tab w:val="left" w:pos="2205"/>
        </w:tabs>
        <w:spacing w:line="240" w:lineRule="auto"/>
        <w:jc w:val="center"/>
        <w:rPr>
          <w:rFonts w:eastAsia="Calibri" w:cstheme="minorHAnsi"/>
          <w:b/>
          <w:bCs/>
          <w:color w:val="0D0D0D"/>
          <w:sz w:val="20"/>
          <w:szCs w:val="20"/>
        </w:rPr>
      </w:pPr>
      <w:r w:rsidRPr="00D3460E">
        <w:rPr>
          <w:rFonts w:eastAsia="Calibri" w:cstheme="minorHAnsi"/>
          <w:b/>
          <w:bCs/>
          <w:color w:val="0D0D0D"/>
          <w:sz w:val="20"/>
          <w:szCs w:val="20"/>
        </w:rPr>
        <w:t>Le sel,</w:t>
      </w:r>
      <w:r w:rsidRPr="00D3460E">
        <w:rPr>
          <w:rFonts w:eastAsia="Calibri" w:cstheme="minorHAnsi"/>
          <w:sz w:val="20"/>
          <w:szCs w:val="20"/>
        </w:rPr>
        <w:t xml:space="preserve"> </w:t>
      </w:r>
      <w:r w:rsidRPr="00D3460E">
        <w:rPr>
          <w:rFonts w:eastAsia="Calibri" w:cstheme="minorHAnsi"/>
          <w:b/>
          <w:bCs/>
          <w:color w:val="0D0D0D"/>
          <w:sz w:val="20"/>
          <w:szCs w:val="20"/>
        </w:rPr>
        <w:t>un mauvais compagnon.</w:t>
      </w:r>
    </w:p>
    <w:p w:rsidR="00D3460E" w:rsidRPr="00D3460E" w:rsidRDefault="00D3460E" w:rsidP="00D3460E">
      <w:pPr>
        <w:spacing w:after="0" w:line="240" w:lineRule="auto"/>
        <w:jc w:val="both"/>
        <w:rPr>
          <w:rFonts w:eastAsia="Times New Roman" w:cstheme="minorHAnsi"/>
          <w:color w:val="0D0D0D"/>
          <w:sz w:val="20"/>
          <w:szCs w:val="20"/>
          <w:shd w:val="clear" w:color="auto" w:fill="FFFFFF"/>
          <w:lang w:eastAsia="fr-FR"/>
        </w:rPr>
      </w:pPr>
      <w:r w:rsidRPr="00D3460E">
        <w:rPr>
          <w:rFonts w:eastAsia="Times New Roman" w:cstheme="minorHAnsi"/>
          <w:color w:val="0D0D0D"/>
          <w:sz w:val="20"/>
          <w:szCs w:val="20"/>
          <w:shd w:val="clear" w:color="auto" w:fill="FFFFFF"/>
          <w:lang w:eastAsia="fr-FR"/>
        </w:rPr>
        <w:t xml:space="preserve">            Le sel est l’un des produits alimentaires les plus connus et les plus consommés. Mais quels sont les dangers d'une surconsommation de sel ?</w:t>
      </w:r>
    </w:p>
    <w:p w:rsidR="00D3460E" w:rsidRPr="00D3460E" w:rsidRDefault="00D3460E" w:rsidP="00D3460E">
      <w:pPr>
        <w:spacing w:after="0" w:line="240" w:lineRule="auto"/>
        <w:jc w:val="both"/>
        <w:rPr>
          <w:rFonts w:eastAsia="Times New Roman" w:cstheme="minorHAnsi"/>
          <w:color w:val="0D0D0D"/>
          <w:sz w:val="20"/>
          <w:szCs w:val="20"/>
          <w:shd w:val="clear" w:color="auto" w:fill="FFFFFF"/>
          <w:lang w:eastAsia="fr-FR"/>
        </w:rPr>
      </w:pPr>
      <w:r w:rsidRPr="00D3460E">
        <w:rPr>
          <w:rFonts w:eastAsia="Times New Roman" w:cstheme="minorHAnsi"/>
          <w:color w:val="0D0D0D"/>
          <w:sz w:val="20"/>
          <w:szCs w:val="20"/>
          <w:shd w:val="clear" w:color="auto" w:fill="FFFFFF"/>
          <w:lang w:eastAsia="fr-FR"/>
        </w:rPr>
        <w:t xml:space="preserve">            Le sel est une substance friable d'un goût piquant dont on se sert pour assaisonner les aliments.  D’abord, l'excès de sel augmente la tension artérielle. Cette augmentation se répercute sur les organes tels que les reins, le cœur et le cerveau. Ensuite, il permet une mauvaise élimination d'eau qui va être retenue dans l'organisme. Enfin, il favorise les maladies cardiovasculaires.</w:t>
      </w:r>
    </w:p>
    <w:p w:rsidR="00D3460E" w:rsidRPr="00D3460E" w:rsidRDefault="00D3460E" w:rsidP="00D3460E">
      <w:pPr>
        <w:spacing w:after="0" w:line="240" w:lineRule="auto"/>
        <w:jc w:val="both"/>
        <w:rPr>
          <w:rFonts w:eastAsia="Times New Roman" w:cstheme="minorHAnsi"/>
          <w:color w:val="0D0D0D"/>
          <w:sz w:val="20"/>
          <w:szCs w:val="20"/>
          <w:shd w:val="clear" w:color="auto" w:fill="FFFFFF"/>
          <w:lang w:eastAsia="fr-FR"/>
        </w:rPr>
      </w:pPr>
      <w:r w:rsidRPr="00D3460E">
        <w:rPr>
          <w:rFonts w:eastAsia="Times New Roman" w:cstheme="minorHAnsi"/>
          <w:color w:val="0D0D0D"/>
          <w:sz w:val="20"/>
          <w:szCs w:val="20"/>
          <w:shd w:val="clear" w:color="auto" w:fill="FFFFFF"/>
          <w:lang w:eastAsia="fr-FR"/>
        </w:rPr>
        <w:t xml:space="preserve">           Pour dessaler nos plats, on doit jeter en fin de cuisson une pomme de terre dans le plat qui mijote, elle en absorbera l'excédent de sel.</w:t>
      </w:r>
    </w:p>
    <w:p w:rsidR="00D3460E" w:rsidRDefault="00D3460E" w:rsidP="00D3460E">
      <w:pPr>
        <w:spacing w:after="0" w:line="240" w:lineRule="auto"/>
        <w:jc w:val="right"/>
        <w:rPr>
          <w:rFonts w:eastAsia="Times New Roman" w:cstheme="minorHAnsi"/>
          <w:b/>
          <w:bCs/>
          <w:color w:val="0D0D0D"/>
          <w:sz w:val="20"/>
          <w:szCs w:val="20"/>
          <w:shd w:val="clear" w:color="auto" w:fill="FFFFFF"/>
          <w:lang w:eastAsia="fr-FR"/>
        </w:rPr>
      </w:pPr>
      <w:r w:rsidRPr="00D3460E">
        <w:rPr>
          <w:rFonts w:eastAsia="Times New Roman" w:cstheme="minorHAnsi"/>
          <w:b/>
          <w:bCs/>
          <w:color w:val="0D0D0D"/>
          <w:sz w:val="20"/>
          <w:szCs w:val="20"/>
          <w:shd w:val="clear" w:color="auto" w:fill="FFFFFF"/>
          <w:lang w:eastAsia="fr-FR"/>
        </w:rPr>
        <w:t>"Le soir d'Algérie" (Texte adapté)</w:t>
      </w:r>
    </w:p>
    <w:p w:rsidR="00D3460E" w:rsidRPr="00D3460E" w:rsidRDefault="00D3460E" w:rsidP="00D3460E">
      <w:pPr>
        <w:spacing w:after="0" w:line="240" w:lineRule="auto"/>
        <w:jc w:val="right"/>
        <w:rPr>
          <w:rFonts w:eastAsia="Times New Roman" w:cstheme="minorHAnsi"/>
          <w:b/>
          <w:bCs/>
          <w:color w:val="0D0D0D"/>
          <w:sz w:val="20"/>
          <w:szCs w:val="20"/>
          <w:shd w:val="clear" w:color="auto" w:fill="FFFFFF"/>
          <w:lang w:eastAsia="fr-FR"/>
        </w:rPr>
      </w:pPr>
      <w:r w:rsidRPr="00D3460E">
        <w:rPr>
          <w:rFonts w:eastAsia="Times New Roman" w:cstheme="minorHAnsi"/>
          <w:b/>
          <w:bCs/>
          <w:color w:val="0D0D0D"/>
          <w:sz w:val="20"/>
          <w:szCs w:val="20"/>
          <w:shd w:val="clear" w:color="auto" w:fill="FFFFFF"/>
          <w:lang w:eastAsia="fr-FR"/>
        </w:rPr>
        <w:t xml:space="preserve">                                                                                                                                                         </w:t>
      </w:r>
    </w:p>
    <w:p w:rsidR="00D3460E" w:rsidRPr="00D3460E" w:rsidRDefault="00D3460E" w:rsidP="006647FF">
      <w:pPr>
        <w:tabs>
          <w:tab w:val="left" w:pos="2205"/>
        </w:tabs>
        <w:spacing w:line="240" w:lineRule="auto"/>
        <w:ind w:left="2160"/>
        <w:contextualSpacing/>
        <w:rPr>
          <w:rFonts w:eastAsia="Calibri" w:cstheme="minorHAnsi"/>
          <w:b/>
          <w:bCs/>
          <w:color w:val="0D0D0D"/>
          <w:sz w:val="20"/>
          <w:szCs w:val="20"/>
        </w:rPr>
      </w:pPr>
      <w:r w:rsidRPr="00D3460E">
        <w:rPr>
          <w:rFonts w:eastAsia="Calibri" w:cstheme="minorHAnsi"/>
          <w:b/>
          <w:bCs/>
          <w:color w:val="0D0D0D"/>
          <w:sz w:val="20"/>
          <w:szCs w:val="20"/>
        </w:rPr>
        <w:t xml:space="preserve">Compréhension de l’écrit    </w:t>
      </w:r>
      <w:r>
        <w:rPr>
          <w:rFonts w:eastAsia="Calibri" w:cstheme="minorHAnsi"/>
          <w:b/>
          <w:bCs/>
          <w:color w:val="0D0D0D"/>
          <w:sz w:val="20"/>
          <w:szCs w:val="20"/>
        </w:rPr>
        <w:t xml:space="preserve"> </w:t>
      </w:r>
    </w:p>
    <w:p w:rsidR="00D3460E" w:rsidRPr="00D3460E" w:rsidRDefault="00D3460E" w:rsidP="00D3460E">
      <w:pPr>
        <w:tabs>
          <w:tab w:val="left" w:pos="2205"/>
        </w:tabs>
        <w:spacing w:line="240" w:lineRule="auto"/>
        <w:ind w:left="1080"/>
        <w:contextualSpacing/>
        <w:rPr>
          <w:rFonts w:eastAsia="Calibri" w:cstheme="minorHAnsi"/>
          <w:b/>
          <w:bCs/>
          <w:color w:val="0D0D0D"/>
          <w:sz w:val="20"/>
          <w:szCs w:val="20"/>
        </w:rPr>
      </w:pPr>
    </w:p>
    <w:p w:rsidR="00D3460E" w:rsidRPr="00D3460E" w:rsidRDefault="00D3460E" w:rsidP="00D3460E">
      <w:pPr>
        <w:numPr>
          <w:ilvl w:val="0"/>
          <w:numId w:val="1"/>
        </w:numPr>
        <w:tabs>
          <w:tab w:val="left" w:pos="2205"/>
        </w:tabs>
        <w:spacing w:line="240" w:lineRule="auto"/>
        <w:contextualSpacing/>
        <w:rPr>
          <w:rFonts w:eastAsia="Calibri" w:cstheme="minorHAnsi"/>
          <w:b/>
          <w:bCs/>
          <w:color w:val="0D0D0D"/>
          <w:sz w:val="20"/>
          <w:szCs w:val="20"/>
        </w:rPr>
      </w:pPr>
      <w:r>
        <w:rPr>
          <w:rFonts w:eastAsia="Calibri" w:cstheme="minorHAnsi"/>
          <w:b/>
          <w:bCs/>
          <w:color w:val="0D0D0D"/>
          <w:sz w:val="20"/>
          <w:szCs w:val="20"/>
        </w:rPr>
        <w:t xml:space="preserve">Souligne la bonne réponse : </w:t>
      </w:r>
    </w:p>
    <w:p w:rsidR="00D3460E" w:rsidRPr="00D3460E" w:rsidRDefault="00D3460E" w:rsidP="00D3460E">
      <w:pPr>
        <w:pStyle w:val="Paragraphedeliste"/>
        <w:numPr>
          <w:ilvl w:val="0"/>
          <w:numId w:val="10"/>
        </w:numPr>
        <w:tabs>
          <w:tab w:val="left" w:pos="2205"/>
        </w:tabs>
        <w:spacing w:line="240" w:lineRule="auto"/>
        <w:rPr>
          <w:rFonts w:eastAsia="Calibri" w:cstheme="minorHAnsi"/>
          <w:b/>
          <w:bCs/>
          <w:color w:val="0D0D0D"/>
          <w:sz w:val="20"/>
          <w:szCs w:val="20"/>
        </w:rPr>
      </w:pPr>
      <w:r w:rsidRPr="00D3460E">
        <w:rPr>
          <w:rFonts w:eastAsia="Calibri" w:cstheme="minorHAnsi"/>
          <w:b/>
          <w:bCs/>
          <w:color w:val="0D0D0D"/>
          <w:sz w:val="20"/>
          <w:szCs w:val="20"/>
        </w:rPr>
        <w:t xml:space="preserve">Dans ce texte, l’auteur :      </w:t>
      </w:r>
      <w:r w:rsidRPr="00D3460E">
        <w:rPr>
          <w:rFonts w:eastAsia="Calibri" w:cstheme="minorHAnsi"/>
          <w:color w:val="0D0D0D"/>
          <w:sz w:val="20"/>
          <w:szCs w:val="20"/>
        </w:rPr>
        <w:t>-  expl</w:t>
      </w:r>
      <w:r>
        <w:rPr>
          <w:rFonts w:eastAsia="Calibri" w:cstheme="minorHAnsi"/>
          <w:color w:val="0D0D0D"/>
          <w:sz w:val="20"/>
          <w:szCs w:val="20"/>
        </w:rPr>
        <w:t xml:space="preserve">ique       </w:t>
      </w:r>
      <w:r w:rsidRPr="00D3460E">
        <w:rPr>
          <w:rFonts w:eastAsia="Calibri" w:cstheme="minorHAnsi"/>
          <w:color w:val="0D0D0D"/>
          <w:sz w:val="20"/>
          <w:szCs w:val="20"/>
        </w:rPr>
        <w:t xml:space="preserve">   - raconte</w:t>
      </w:r>
    </w:p>
    <w:p w:rsidR="00D3460E" w:rsidRPr="00D3460E" w:rsidRDefault="00D3460E" w:rsidP="00D3460E">
      <w:pPr>
        <w:pStyle w:val="Paragraphedeliste"/>
        <w:numPr>
          <w:ilvl w:val="0"/>
          <w:numId w:val="10"/>
        </w:numPr>
        <w:tabs>
          <w:tab w:val="left" w:pos="2205"/>
        </w:tabs>
        <w:spacing w:line="240" w:lineRule="auto"/>
        <w:rPr>
          <w:rFonts w:eastAsia="Calibri" w:cstheme="minorHAnsi"/>
          <w:b/>
          <w:bCs/>
          <w:color w:val="0D0D0D"/>
          <w:sz w:val="20"/>
          <w:szCs w:val="20"/>
        </w:rPr>
      </w:pPr>
      <w:r w:rsidRPr="00D3460E">
        <w:rPr>
          <w:rFonts w:eastAsia="Calibri" w:cstheme="minorHAnsi"/>
          <w:b/>
          <w:bCs/>
          <w:color w:val="0D0D0D"/>
          <w:sz w:val="20"/>
          <w:szCs w:val="20"/>
        </w:rPr>
        <w:t>Il par</w:t>
      </w:r>
      <w:r>
        <w:rPr>
          <w:rFonts w:eastAsia="Calibri" w:cstheme="minorHAnsi"/>
          <w:b/>
          <w:bCs/>
          <w:color w:val="0D0D0D"/>
          <w:sz w:val="20"/>
          <w:szCs w:val="20"/>
        </w:rPr>
        <w:t xml:space="preserve">le : </w:t>
      </w:r>
      <w:r w:rsidRPr="00D3460E">
        <w:rPr>
          <w:rFonts w:eastAsia="Calibri" w:cstheme="minorHAnsi"/>
          <w:b/>
          <w:bCs/>
          <w:color w:val="0D0D0D"/>
          <w:sz w:val="20"/>
          <w:szCs w:val="20"/>
        </w:rPr>
        <w:t xml:space="preserve"> </w:t>
      </w:r>
      <w:r w:rsidRPr="00D3460E">
        <w:rPr>
          <w:rFonts w:eastAsia="Calibri" w:cstheme="minorHAnsi"/>
          <w:color w:val="0D0D0D"/>
          <w:sz w:val="20"/>
          <w:szCs w:val="20"/>
        </w:rPr>
        <w:t>-  de</w:t>
      </w:r>
      <w:r>
        <w:rPr>
          <w:rFonts w:eastAsia="Calibri" w:cstheme="minorHAnsi"/>
          <w:color w:val="0D0D0D"/>
          <w:sz w:val="20"/>
          <w:szCs w:val="20"/>
        </w:rPr>
        <w:t xml:space="preserve">s dangers du </w:t>
      </w:r>
      <w:proofErr w:type="gramStart"/>
      <w:r>
        <w:rPr>
          <w:rFonts w:eastAsia="Calibri" w:cstheme="minorHAnsi"/>
          <w:color w:val="0D0D0D"/>
          <w:sz w:val="20"/>
          <w:szCs w:val="20"/>
        </w:rPr>
        <w:t>sel</w:t>
      </w:r>
      <w:r w:rsidRPr="00D3460E">
        <w:rPr>
          <w:rFonts w:eastAsia="Calibri" w:cstheme="minorHAnsi"/>
          <w:color w:val="0D0D0D"/>
          <w:sz w:val="20"/>
          <w:szCs w:val="20"/>
        </w:rPr>
        <w:t xml:space="preserve">  -</w:t>
      </w:r>
      <w:proofErr w:type="gramEnd"/>
      <w:r w:rsidRPr="00D3460E">
        <w:rPr>
          <w:rFonts w:eastAsia="Calibri" w:cstheme="minorHAnsi"/>
          <w:color w:val="0D0D0D"/>
          <w:sz w:val="20"/>
          <w:szCs w:val="20"/>
        </w:rPr>
        <w:t xml:space="preserve">  des bienfaits du sel</w:t>
      </w:r>
    </w:p>
    <w:p w:rsidR="00D3460E" w:rsidRPr="00D3460E" w:rsidRDefault="00D3460E" w:rsidP="00D3460E">
      <w:pPr>
        <w:tabs>
          <w:tab w:val="left" w:pos="2205"/>
        </w:tabs>
        <w:spacing w:line="240" w:lineRule="auto"/>
        <w:ind w:left="1080"/>
        <w:contextualSpacing/>
        <w:rPr>
          <w:rFonts w:eastAsia="Calibri" w:cstheme="minorHAnsi"/>
          <w:b/>
          <w:bCs/>
          <w:color w:val="0D0D0D"/>
          <w:sz w:val="20"/>
          <w:szCs w:val="20"/>
        </w:rPr>
      </w:pPr>
    </w:p>
    <w:p w:rsidR="00D3460E" w:rsidRPr="00D3460E" w:rsidRDefault="00D3460E" w:rsidP="00D3460E">
      <w:pPr>
        <w:numPr>
          <w:ilvl w:val="0"/>
          <w:numId w:val="1"/>
        </w:numPr>
        <w:spacing w:line="240" w:lineRule="auto"/>
        <w:contextualSpacing/>
        <w:rPr>
          <w:rFonts w:eastAsia="Calibri" w:cstheme="minorHAnsi"/>
          <w:b/>
          <w:bCs/>
          <w:color w:val="0D0D0D"/>
          <w:sz w:val="20"/>
          <w:szCs w:val="20"/>
        </w:rPr>
      </w:pPr>
      <w:r w:rsidRPr="00D3460E">
        <w:rPr>
          <w:rFonts w:eastAsia="Calibri" w:cstheme="minorHAnsi"/>
          <w:b/>
          <w:bCs/>
          <w:color w:val="0D0D0D"/>
          <w:sz w:val="20"/>
          <w:szCs w:val="20"/>
        </w:rPr>
        <w:t xml:space="preserve">Quels sont les organes touchés par la surconsommation de sel ? </w:t>
      </w:r>
    </w:p>
    <w:p w:rsidR="00D3460E" w:rsidRPr="00D3460E" w:rsidRDefault="00D3460E" w:rsidP="00D3460E">
      <w:pPr>
        <w:tabs>
          <w:tab w:val="left" w:pos="2205"/>
        </w:tabs>
        <w:spacing w:line="240" w:lineRule="auto"/>
        <w:ind w:left="720"/>
        <w:contextualSpacing/>
        <w:rPr>
          <w:rFonts w:eastAsia="Calibri" w:cstheme="minorHAnsi"/>
          <w:color w:val="0D0D0D"/>
          <w:sz w:val="20"/>
          <w:szCs w:val="20"/>
        </w:rPr>
      </w:pPr>
      <w:r w:rsidRPr="00D3460E">
        <w:rPr>
          <w:rFonts w:eastAsia="Calibri" w:cstheme="minorHAnsi"/>
          <w:color w:val="0D0D0D"/>
          <w:sz w:val="20"/>
          <w:szCs w:val="20"/>
        </w:rPr>
        <w:t>..................................................................................................................................................................</w:t>
      </w:r>
    </w:p>
    <w:p w:rsidR="00D3460E" w:rsidRPr="00D3460E" w:rsidRDefault="00D3460E" w:rsidP="00D3460E">
      <w:pPr>
        <w:tabs>
          <w:tab w:val="left" w:pos="2205"/>
        </w:tabs>
        <w:spacing w:line="240" w:lineRule="auto"/>
        <w:ind w:left="720"/>
        <w:contextualSpacing/>
        <w:rPr>
          <w:rFonts w:eastAsia="Calibri" w:cstheme="minorHAnsi"/>
          <w:color w:val="0D0D0D"/>
          <w:sz w:val="20"/>
          <w:szCs w:val="20"/>
        </w:rPr>
      </w:pPr>
    </w:p>
    <w:p w:rsidR="00D3460E" w:rsidRPr="00D3460E" w:rsidRDefault="00D3460E" w:rsidP="00D3460E">
      <w:pPr>
        <w:numPr>
          <w:ilvl w:val="0"/>
          <w:numId w:val="1"/>
        </w:numPr>
        <w:spacing w:line="240" w:lineRule="auto"/>
        <w:contextualSpacing/>
        <w:rPr>
          <w:rFonts w:eastAsia="Calibri" w:cstheme="minorHAnsi"/>
          <w:b/>
          <w:bCs/>
          <w:color w:val="0D0D0D"/>
          <w:sz w:val="20"/>
          <w:szCs w:val="20"/>
        </w:rPr>
      </w:pPr>
      <w:r w:rsidRPr="00D3460E">
        <w:rPr>
          <w:rFonts w:eastAsia="Calibri" w:cstheme="minorHAnsi"/>
          <w:b/>
          <w:bCs/>
          <w:color w:val="0D0D0D"/>
          <w:sz w:val="20"/>
          <w:szCs w:val="20"/>
        </w:rPr>
        <w:t xml:space="preserve">Comment dessaler nos plats ? </w:t>
      </w:r>
    </w:p>
    <w:p w:rsidR="00D3460E" w:rsidRPr="00D3460E" w:rsidRDefault="00D3460E" w:rsidP="00D3460E">
      <w:pPr>
        <w:spacing w:line="240" w:lineRule="auto"/>
        <w:ind w:left="720"/>
        <w:contextualSpacing/>
        <w:rPr>
          <w:rFonts w:eastAsia="Calibri" w:cstheme="minorHAnsi"/>
          <w:color w:val="0D0D0D"/>
          <w:sz w:val="20"/>
          <w:szCs w:val="20"/>
        </w:rPr>
      </w:pPr>
      <w:r w:rsidRPr="00D3460E">
        <w:rPr>
          <w:rFonts w:eastAsia="Calibri" w:cstheme="minorHAnsi"/>
          <w:color w:val="0D0D0D"/>
          <w:sz w:val="20"/>
          <w:szCs w:val="20"/>
        </w:rPr>
        <w:t>..................................................................................................................................................................</w:t>
      </w:r>
    </w:p>
    <w:p w:rsidR="00D3460E" w:rsidRPr="00D3460E" w:rsidRDefault="00D3460E" w:rsidP="00D3460E">
      <w:pPr>
        <w:spacing w:line="240" w:lineRule="auto"/>
        <w:ind w:left="720"/>
        <w:contextualSpacing/>
        <w:rPr>
          <w:rFonts w:eastAsia="Calibri" w:cstheme="minorHAnsi"/>
          <w:b/>
          <w:bCs/>
          <w:color w:val="0D0D0D"/>
          <w:sz w:val="20"/>
          <w:szCs w:val="20"/>
        </w:rPr>
      </w:pPr>
    </w:p>
    <w:p w:rsidR="00D3460E" w:rsidRPr="00D3460E" w:rsidRDefault="00D3460E" w:rsidP="00D3460E">
      <w:pPr>
        <w:spacing w:line="240" w:lineRule="auto"/>
        <w:ind w:left="720"/>
        <w:contextualSpacing/>
        <w:rPr>
          <w:rFonts w:eastAsia="Calibri" w:cstheme="minorHAnsi"/>
          <w:color w:val="0D0D0D"/>
          <w:sz w:val="20"/>
          <w:szCs w:val="20"/>
        </w:rPr>
      </w:pPr>
    </w:p>
    <w:p w:rsidR="00D3460E" w:rsidRPr="00D3460E" w:rsidRDefault="00D3460E" w:rsidP="00D3460E">
      <w:pPr>
        <w:numPr>
          <w:ilvl w:val="0"/>
          <w:numId w:val="1"/>
        </w:numPr>
        <w:tabs>
          <w:tab w:val="left" w:pos="2205"/>
        </w:tabs>
        <w:spacing w:line="240" w:lineRule="auto"/>
        <w:contextualSpacing/>
        <w:rPr>
          <w:rFonts w:eastAsia="Calibri" w:cstheme="minorHAnsi"/>
          <w:b/>
          <w:bCs/>
          <w:color w:val="0D0D0D"/>
          <w:sz w:val="20"/>
          <w:szCs w:val="20"/>
        </w:rPr>
      </w:pPr>
      <w:r w:rsidRPr="00D3460E">
        <w:rPr>
          <w:rFonts w:eastAsia="Calibri" w:cstheme="minorHAnsi"/>
          <w:b/>
          <w:bCs/>
          <w:color w:val="0D0D0D"/>
          <w:sz w:val="20"/>
          <w:szCs w:val="20"/>
        </w:rPr>
        <w:t xml:space="preserve">Réponds par « vrai » ou « faux »     </w:t>
      </w:r>
    </w:p>
    <w:p w:rsidR="00D3460E" w:rsidRPr="00D3460E" w:rsidRDefault="00D3460E" w:rsidP="00D3460E">
      <w:pPr>
        <w:tabs>
          <w:tab w:val="left" w:pos="2205"/>
        </w:tabs>
        <w:spacing w:line="240" w:lineRule="auto"/>
        <w:rPr>
          <w:rFonts w:eastAsia="Calibri" w:cstheme="minorHAnsi"/>
          <w:color w:val="0D0D0D"/>
          <w:sz w:val="20"/>
          <w:szCs w:val="20"/>
        </w:rPr>
      </w:pPr>
      <w:r w:rsidRPr="00D3460E">
        <w:rPr>
          <w:rFonts w:eastAsia="Calibri" w:cstheme="minorHAnsi"/>
          <w:color w:val="0D0D0D"/>
          <w:sz w:val="20"/>
          <w:szCs w:val="20"/>
        </w:rPr>
        <w:t>Le sel est un bon compagnon (.....................)</w:t>
      </w:r>
    </w:p>
    <w:p w:rsidR="00D3460E" w:rsidRPr="00D3460E" w:rsidRDefault="00D3460E" w:rsidP="00D3460E">
      <w:pPr>
        <w:tabs>
          <w:tab w:val="left" w:pos="2205"/>
        </w:tabs>
        <w:spacing w:line="240" w:lineRule="auto"/>
        <w:contextualSpacing/>
        <w:rPr>
          <w:rFonts w:eastAsia="Calibri" w:cstheme="minorHAnsi"/>
          <w:color w:val="0D0D0D"/>
          <w:sz w:val="20"/>
          <w:szCs w:val="20"/>
        </w:rPr>
      </w:pPr>
      <w:r w:rsidRPr="00D3460E">
        <w:rPr>
          <w:rFonts w:eastAsia="Calibri" w:cstheme="minorHAnsi"/>
          <w:color w:val="0D0D0D"/>
          <w:sz w:val="20"/>
          <w:szCs w:val="20"/>
        </w:rPr>
        <w:t>Un dépassement de sel augmente la tension artérielle. (...................)</w:t>
      </w:r>
    </w:p>
    <w:p w:rsidR="00D3460E" w:rsidRDefault="00D3460E" w:rsidP="00D3460E">
      <w:pPr>
        <w:tabs>
          <w:tab w:val="left" w:pos="2205"/>
        </w:tabs>
        <w:spacing w:line="240" w:lineRule="auto"/>
        <w:contextualSpacing/>
        <w:rPr>
          <w:rFonts w:eastAsia="Calibri" w:cstheme="minorHAnsi"/>
          <w:color w:val="0D0D0D"/>
          <w:sz w:val="20"/>
          <w:szCs w:val="20"/>
        </w:rPr>
      </w:pPr>
      <w:r w:rsidRPr="00D3460E">
        <w:rPr>
          <w:rFonts w:eastAsia="Calibri" w:cstheme="minorHAnsi"/>
          <w:color w:val="0D0D0D"/>
          <w:sz w:val="20"/>
          <w:szCs w:val="20"/>
        </w:rPr>
        <w:t>Le sel est un produit alimentaire moins connu. (......................)</w:t>
      </w:r>
    </w:p>
    <w:p w:rsidR="00D3460E" w:rsidRPr="00D3460E" w:rsidRDefault="00D3460E" w:rsidP="00D3460E">
      <w:pPr>
        <w:tabs>
          <w:tab w:val="left" w:pos="2205"/>
        </w:tabs>
        <w:spacing w:line="240" w:lineRule="auto"/>
        <w:contextualSpacing/>
        <w:rPr>
          <w:rFonts w:eastAsia="Calibri" w:cstheme="minorHAnsi"/>
          <w:color w:val="0D0D0D"/>
          <w:sz w:val="20"/>
          <w:szCs w:val="20"/>
        </w:rPr>
      </w:pPr>
    </w:p>
    <w:p w:rsidR="00D3460E" w:rsidRPr="00D3460E" w:rsidRDefault="00D3460E" w:rsidP="00D3460E">
      <w:pPr>
        <w:numPr>
          <w:ilvl w:val="0"/>
          <w:numId w:val="1"/>
        </w:numPr>
        <w:tabs>
          <w:tab w:val="left" w:pos="2205"/>
        </w:tabs>
        <w:spacing w:line="240" w:lineRule="auto"/>
        <w:contextualSpacing/>
        <w:rPr>
          <w:rFonts w:eastAsia="Calibri" w:cstheme="minorHAnsi"/>
          <w:b/>
          <w:bCs/>
          <w:color w:val="0D0D0D"/>
          <w:sz w:val="20"/>
          <w:szCs w:val="20"/>
        </w:rPr>
      </w:pPr>
      <w:r w:rsidRPr="00D3460E">
        <w:rPr>
          <w:rFonts w:eastAsia="Calibri" w:cstheme="minorHAnsi"/>
          <w:b/>
          <w:bCs/>
          <w:color w:val="0D0D0D"/>
          <w:sz w:val="20"/>
          <w:szCs w:val="20"/>
        </w:rPr>
        <w:t xml:space="preserve">Relève dans le texte :   </w:t>
      </w:r>
    </w:p>
    <w:p w:rsidR="00D3460E" w:rsidRPr="00D3460E" w:rsidRDefault="00D3460E" w:rsidP="00D3460E">
      <w:pPr>
        <w:tabs>
          <w:tab w:val="left" w:pos="2205"/>
        </w:tabs>
        <w:spacing w:line="240" w:lineRule="auto"/>
        <w:ind w:left="720"/>
        <w:contextualSpacing/>
        <w:rPr>
          <w:rFonts w:eastAsia="Calibri" w:cstheme="minorHAnsi"/>
          <w:b/>
          <w:bCs/>
          <w:color w:val="0D0D0D"/>
          <w:sz w:val="20"/>
          <w:szCs w:val="20"/>
        </w:rPr>
      </w:pPr>
    </w:p>
    <w:p w:rsidR="00D3460E" w:rsidRPr="00D3460E" w:rsidRDefault="00D3460E" w:rsidP="00D3460E">
      <w:pPr>
        <w:tabs>
          <w:tab w:val="left" w:pos="2205"/>
        </w:tabs>
        <w:spacing w:line="240" w:lineRule="auto"/>
        <w:contextualSpacing/>
        <w:rPr>
          <w:rFonts w:eastAsia="Calibri" w:cstheme="minorHAnsi"/>
          <w:color w:val="0D0D0D"/>
          <w:sz w:val="20"/>
          <w:szCs w:val="20"/>
        </w:rPr>
      </w:pPr>
      <w:r w:rsidRPr="00D3460E">
        <w:rPr>
          <w:rFonts w:eastAsia="Calibri" w:cstheme="minorHAnsi"/>
          <w:color w:val="0D0D0D"/>
          <w:sz w:val="20"/>
          <w:szCs w:val="20"/>
        </w:rPr>
        <w:t>Un synonyme du mot « corps » = ................................</w:t>
      </w:r>
    </w:p>
    <w:p w:rsidR="00D3460E" w:rsidRPr="00D3460E" w:rsidRDefault="00D3460E" w:rsidP="00D3460E">
      <w:pPr>
        <w:tabs>
          <w:tab w:val="left" w:pos="2205"/>
        </w:tabs>
        <w:spacing w:line="240" w:lineRule="auto"/>
        <w:contextualSpacing/>
        <w:rPr>
          <w:rFonts w:eastAsia="Calibri" w:cstheme="minorHAnsi"/>
          <w:color w:val="0D0D0D"/>
          <w:sz w:val="20"/>
          <w:szCs w:val="20"/>
        </w:rPr>
      </w:pPr>
      <w:r w:rsidRPr="00D3460E">
        <w:rPr>
          <w:rFonts w:eastAsia="Calibri" w:cstheme="minorHAnsi"/>
          <w:color w:val="0D0D0D"/>
          <w:sz w:val="20"/>
          <w:szCs w:val="20"/>
        </w:rPr>
        <w:t>Un connecteur d’énumération : ....................................</w:t>
      </w:r>
    </w:p>
    <w:p w:rsidR="00D3460E" w:rsidRPr="00D3460E" w:rsidRDefault="00D3460E" w:rsidP="00D3460E">
      <w:pPr>
        <w:tabs>
          <w:tab w:val="left" w:pos="2205"/>
        </w:tabs>
        <w:spacing w:line="240" w:lineRule="auto"/>
        <w:contextualSpacing/>
        <w:rPr>
          <w:rFonts w:eastAsia="Calibri" w:cstheme="minorHAnsi"/>
          <w:color w:val="0D0D0D"/>
          <w:sz w:val="20"/>
          <w:szCs w:val="20"/>
        </w:rPr>
      </w:pPr>
      <w:r w:rsidRPr="00D3460E">
        <w:rPr>
          <w:rFonts w:eastAsia="Calibri" w:cstheme="minorHAnsi"/>
          <w:color w:val="0D0D0D"/>
          <w:sz w:val="20"/>
          <w:szCs w:val="20"/>
        </w:rPr>
        <w:t>Une phrase interrogative : ..............................................................</w:t>
      </w:r>
      <w:r>
        <w:rPr>
          <w:rFonts w:eastAsia="Calibri" w:cstheme="minorHAnsi"/>
          <w:color w:val="0D0D0D"/>
          <w:sz w:val="20"/>
          <w:szCs w:val="20"/>
        </w:rPr>
        <w:t>.............................</w:t>
      </w:r>
    </w:p>
    <w:p w:rsidR="00D3460E" w:rsidRPr="00D3460E" w:rsidRDefault="00D3460E" w:rsidP="00D3460E">
      <w:pPr>
        <w:numPr>
          <w:ilvl w:val="0"/>
          <w:numId w:val="1"/>
        </w:numPr>
        <w:tabs>
          <w:tab w:val="left" w:pos="2205"/>
        </w:tabs>
        <w:spacing w:line="240" w:lineRule="auto"/>
        <w:ind w:left="709" w:hanging="283"/>
        <w:contextualSpacing/>
        <w:rPr>
          <w:rFonts w:eastAsia="Calibri" w:cstheme="minorHAnsi"/>
          <w:b/>
          <w:bCs/>
          <w:color w:val="0D0D0D"/>
          <w:sz w:val="20"/>
          <w:szCs w:val="20"/>
        </w:rPr>
      </w:pPr>
      <w:r w:rsidRPr="00D3460E">
        <w:rPr>
          <w:rFonts w:eastAsia="Calibri" w:cstheme="minorHAnsi"/>
          <w:b/>
          <w:bCs/>
          <w:color w:val="0D0D0D"/>
          <w:sz w:val="20"/>
          <w:szCs w:val="20"/>
        </w:rPr>
        <w:t>Complète le tableau ci-dessous à partir de la phrase suivante</w:t>
      </w:r>
      <w:r>
        <w:rPr>
          <w:rFonts w:eastAsia="Calibri" w:cstheme="minorHAnsi"/>
          <w:b/>
          <w:bCs/>
          <w:color w:val="0D0D0D"/>
          <w:sz w:val="20"/>
          <w:szCs w:val="20"/>
        </w:rPr>
        <w:t xml:space="preserve"> : </w:t>
      </w:r>
    </w:p>
    <w:p w:rsidR="00D3460E" w:rsidRPr="00D3460E" w:rsidRDefault="00D3460E" w:rsidP="00D3460E">
      <w:pPr>
        <w:numPr>
          <w:ilvl w:val="0"/>
          <w:numId w:val="7"/>
        </w:numPr>
        <w:tabs>
          <w:tab w:val="left" w:pos="2205"/>
        </w:tabs>
        <w:spacing w:line="240" w:lineRule="auto"/>
        <w:contextualSpacing/>
        <w:rPr>
          <w:rFonts w:eastAsia="Calibri" w:cstheme="minorHAnsi"/>
          <w:color w:val="0D0D0D"/>
          <w:sz w:val="20"/>
          <w:szCs w:val="20"/>
        </w:rPr>
      </w:pPr>
      <w:r w:rsidRPr="00D3460E">
        <w:rPr>
          <w:rFonts w:eastAsia="Times New Roman" w:cstheme="minorHAnsi"/>
          <w:color w:val="0D0D0D"/>
          <w:sz w:val="20"/>
          <w:szCs w:val="20"/>
          <w:shd w:val="clear" w:color="auto" w:fill="FFFFFF"/>
          <w:lang w:eastAsia="fr-FR"/>
        </w:rPr>
        <w:t>Il permet une mauvaise élimination d'eau qui va être retenue dans l'organisme.</w:t>
      </w:r>
    </w:p>
    <w:p w:rsidR="00D3460E" w:rsidRPr="00D3460E" w:rsidRDefault="00D3460E" w:rsidP="00D3460E">
      <w:pPr>
        <w:tabs>
          <w:tab w:val="left" w:pos="2205"/>
        </w:tabs>
        <w:spacing w:line="240" w:lineRule="auto"/>
        <w:ind w:left="1080"/>
        <w:contextualSpacing/>
        <w:rPr>
          <w:rFonts w:eastAsia="Calibri" w:cstheme="minorHAnsi"/>
          <w:color w:val="0D0D0D"/>
          <w:sz w:val="20"/>
          <w:szCs w:val="20"/>
        </w:rPr>
      </w:pPr>
    </w:p>
    <w:tbl>
      <w:tblPr>
        <w:tblStyle w:val="Grilledutableau"/>
        <w:tblW w:w="0" w:type="auto"/>
        <w:tblLook w:val="04A0" w:firstRow="1" w:lastRow="0" w:firstColumn="1" w:lastColumn="0" w:noHBand="0" w:noVBand="1"/>
      </w:tblPr>
      <w:tblGrid>
        <w:gridCol w:w="1703"/>
        <w:gridCol w:w="1674"/>
        <w:gridCol w:w="1702"/>
      </w:tblGrid>
      <w:tr w:rsidR="00D3460E" w:rsidRPr="00D3460E" w:rsidTr="00014218">
        <w:tc>
          <w:tcPr>
            <w:tcW w:w="3485" w:type="dxa"/>
          </w:tcPr>
          <w:p w:rsidR="00D3460E" w:rsidRPr="00D3460E" w:rsidRDefault="00D3460E" w:rsidP="00D3460E">
            <w:pPr>
              <w:tabs>
                <w:tab w:val="left" w:pos="2205"/>
              </w:tabs>
              <w:jc w:val="center"/>
              <w:rPr>
                <w:rFonts w:asciiTheme="minorHAnsi" w:hAnsiTheme="minorHAnsi" w:cstheme="minorHAnsi"/>
                <w:b/>
                <w:bCs/>
                <w:color w:val="0D0D0D"/>
                <w:sz w:val="20"/>
                <w:szCs w:val="20"/>
              </w:rPr>
            </w:pPr>
            <w:r w:rsidRPr="00D3460E">
              <w:rPr>
                <w:rFonts w:asciiTheme="minorHAnsi" w:hAnsiTheme="minorHAnsi" w:cstheme="minorHAnsi"/>
                <w:b/>
                <w:bCs/>
                <w:color w:val="0D0D0D"/>
                <w:sz w:val="20"/>
                <w:szCs w:val="20"/>
              </w:rPr>
              <w:t>Un adjectif qualificatif épithète</w:t>
            </w:r>
          </w:p>
        </w:tc>
        <w:tc>
          <w:tcPr>
            <w:tcW w:w="3031" w:type="dxa"/>
          </w:tcPr>
          <w:p w:rsidR="00D3460E" w:rsidRPr="00D3460E" w:rsidRDefault="00D3460E" w:rsidP="00D3460E">
            <w:pPr>
              <w:tabs>
                <w:tab w:val="left" w:pos="2205"/>
              </w:tabs>
              <w:jc w:val="center"/>
              <w:rPr>
                <w:rFonts w:asciiTheme="minorHAnsi" w:hAnsiTheme="minorHAnsi" w:cstheme="minorHAnsi"/>
                <w:b/>
                <w:bCs/>
                <w:color w:val="0D0D0D"/>
                <w:sz w:val="20"/>
                <w:szCs w:val="20"/>
              </w:rPr>
            </w:pPr>
            <w:r w:rsidRPr="00D3460E">
              <w:rPr>
                <w:rFonts w:asciiTheme="minorHAnsi" w:hAnsiTheme="minorHAnsi" w:cstheme="minorHAnsi"/>
                <w:b/>
                <w:bCs/>
                <w:color w:val="0D0D0D"/>
                <w:sz w:val="20"/>
                <w:szCs w:val="20"/>
              </w:rPr>
              <w:t>Un complément du nom</w:t>
            </w:r>
          </w:p>
        </w:tc>
        <w:tc>
          <w:tcPr>
            <w:tcW w:w="3940" w:type="dxa"/>
          </w:tcPr>
          <w:p w:rsidR="00D3460E" w:rsidRPr="00D3460E" w:rsidRDefault="00D3460E" w:rsidP="00D3460E">
            <w:pPr>
              <w:tabs>
                <w:tab w:val="left" w:pos="2205"/>
              </w:tabs>
              <w:jc w:val="center"/>
              <w:rPr>
                <w:rFonts w:asciiTheme="minorHAnsi" w:hAnsiTheme="minorHAnsi" w:cstheme="minorHAnsi"/>
                <w:b/>
                <w:bCs/>
                <w:color w:val="0D0D0D"/>
                <w:sz w:val="20"/>
                <w:szCs w:val="20"/>
              </w:rPr>
            </w:pPr>
            <w:r w:rsidRPr="00D3460E">
              <w:rPr>
                <w:rFonts w:asciiTheme="minorHAnsi" w:hAnsiTheme="minorHAnsi" w:cstheme="minorHAnsi"/>
                <w:b/>
                <w:bCs/>
                <w:color w:val="0D0D0D"/>
                <w:sz w:val="20"/>
                <w:szCs w:val="20"/>
              </w:rPr>
              <w:t>Une PSR</w:t>
            </w:r>
          </w:p>
        </w:tc>
      </w:tr>
      <w:tr w:rsidR="00D3460E" w:rsidRPr="00D3460E" w:rsidTr="00014218">
        <w:tc>
          <w:tcPr>
            <w:tcW w:w="3485" w:type="dxa"/>
          </w:tcPr>
          <w:p w:rsidR="00D3460E" w:rsidRPr="00D3460E" w:rsidRDefault="00D3460E" w:rsidP="00D3460E">
            <w:pPr>
              <w:tabs>
                <w:tab w:val="left" w:pos="2205"/>
              </w:tabs>
              <w:rPr>
                <w:rFonts w:asciiTheme="minorHAnsi" w:hAnsiTheme="minorHAnsi" w:cstheme="minorHAnsi"/>
                <w:color w:val="0D0D0D"/>
                <w:sz w:val="20"/>
                <w:szCs w:val="20"/>
              </w:rPr>
            </w:pPr>
            <w:r w:rsidRPr="00D3460E">
              <w:rPr>
                <w:rFonts w:asciiTheme="minorHAnsi" w:hAnsiTheme="minorHAnsi" w:cstheme="minorHAnsi"/>
                <w:color w:val="0D0D0D"/>
                <w:sz w:val="20"/>
                <w:szCs w:val="20"/>
              </w:rPr>
              <w:t>......................................................</w:t>
            </w:r>
          </w:p>
          <w:p w:rsidR="00D3460E" w:rsidRPr="00D3460E" w:rsidRDefault="00D3460E" w:rsidP="00D3460E">
            <w:pPr>
              <w:tabs>
                <w:tab w:val="left" w:pos="2205"/>
              </w:tabs>
              <w:rPr>
                <w:rFonts w:asciiTheme="minorHAnsi" w:hAnsiTheme="minorHAnsi" w:cstheme="minorHAnsi"/>
                <w:color w:val="0D0D0D"/>
                <w:sz w:val="20"/>
                <w:szCs w:val="20"/>
              </w:rPr>
            </w:pPr>
          </w:p>
        </w:tc>
        <w:tc>
          <w:tcPr>
            <w:tcW w:w="3031" w:type="dxa"/>
          </w:tcPr>
          <w:p w:rsidR="00D3460E" w:rsidRPr="00D3460E" w:rsidRDefault="00D3460E" w:rsidP="00D3460E">
            <w:pPr>
              <w:tabs>
                <w:tab w:val="left" w:pos="2205"/>
              </w:tabs>
              <w:rPr>
                <w:rFonts w:asciiTheme="minorHAnsi" w:hAnsiTheme="minorHAnsi" w:cstheme="minorHAnsi"/>
                <w:color w:val="0D0D0D"/>
                <w:sz w:val="20"/>
                <w:szCs w:val="20"/>
              </w:rPr>
            </w:pPr>
            <w:r w:rsidRPr="00D3460E">
              <w:rPr>
                <w:rFonts w:asciiTheme="minorHAnsi" w:hAnsiTheme="minorHAnsi" w:cstheme="minorHAnsi"/>
                <w:color w:val="0D0D0D"/>
                <w:sz w:val="20"/>
                <w:szCs w:val="20"/>
              </w:rPr>
              <w:t>.....................................................</w:t>
            </w:r>
          </w:p>
        </w:tc>
        <w:tc>
          <w:tcPr>
            <w:tcW w:w="3940" w:type="dxa"/>
          </w:tcPr>
          <w:p w:rsidR="00D3460E" w:rsidRPr="00D3460E" w:rsidRDefault="00D3460E" w:rsidP="00D3460E">
            <w:pPr>
              <w:tabs>
                <w:tab w:val="left" w:pos="2205"/>
              </w:tabs>
              <w:rPr>
                <w:rFonts w:asciiTheme="minorHAnsi" w:hAnsiTheme="minorHAnsi" w:cstheme="minorHAnsi"/>
                <w:color w:val="0D0D0D"/>
                <w:sz w:val="20"/>
                <w:szCs w:val="20"/>
              </w:rPr>
            </w:pPr>
            <w:r w:rsidRPr="00D3460E">
              <w:rPr>
                <w:rFonts w:asciiTheme="minorHAnsi" w:hAnsiTheme="minorHAnsi" w:cstheme="minorHAnsi"/>
                <w:color w:val="0D0D0D"/>
                <w:sz w:val="20"/>
                <w:szCs w:val="20"/>
              </w:rPr>
              <w:t>......................................................</w:t>
            </w:r>
          </w:p>
        </w:tc>
      </w:tr>
    </w:tbl>
    <w:p w:rsidR="00D3460E" w:rsidRDefault="00D3460E" w:rsidP="00D3460E">
      <w:pPr>
        <w:tabs>
          <w:tab w:val="left" w:pos="2205"/>
        </w:tabs>
        <w:spacing w:line="240" w:lineRule="auto"/>
        <w:rPr>
          <w:rFonts w:eastAsia="Calibri" w:cstheme="minorHAnsi"/>
          <w:color w:val="0D0D0D"/>
          <w:sz w:val="20"/>
          <w:szCs w:val="20"/>
        </w:rPr>
      </w:pPr>
    </w:p>
    <w:p w:rsidR="006647FF" w:rsidRDefault="006647FF" w:rsidP="006647FF">
      <w:pPr>
        <w:tabs>
          <w:tab w:val="left" w:pos="2205"/>
        </w:tabs>
        <w:spacing w:line="240" w:lineRule="auto"/>
        <w:jc w:val="center"/>
        <w:rPr>
          <w:rFonts w:eastAsia="Calibri" w:cstheme="minorHAnsi"/>
          <w:b/>
          <w:bCs/>
          <w:color w:val="0D0D0D"/>
          <w:sz w:val="20"/>
          <w:szCs w:val="20"/>
        </w:rPr>
      </w:pPr>
      <w:r>
        <w:rPr>
          <w:rFonts w:eastAsia="Calibri" w:cstheme="minorHAnsi"/>
          <w:b/>
          <w:bCs/>
          <w:color w:val="0D0D0D"/>
          <w:sz w:val="20"/>
          <w:szCs w:val="20"/>
        </w:rPr>
        <w:t>Evaluation diagnostique</w:t>
      </w:r>
    </w:p>
    <w:p w:rsidR="006647FF" w:rsidRDefault="006647FF" w:rsidP="006647FF">
      <w:pPr>
        <w:tabs>
          <w:tab w:val="left" w:pos="2205"/>
        </w:tabs>
        <w:spacing w:line="240" w:lineRule="auto"/>
        <w:rPr>
          <w:rFonts w:eastAsia="Calibri" w:cstheme="minorHAnsi"/>
          <w:b/>
          <w:bCs/>
          <w:color w:val="0D0D0D"/>
          <w:sz w:val="20"/>
          <w:szCs w:val="20"/>
        </w:rPr>
      </w:pPr>
      <w:r>
        <w:rPr>
          <w:rFonts w:eastAsia="Calibri" w:cstheme="minorHAnsi"/>
          <w:b/>
          <w:bCs/>
          <w:color w:val="0D0D0D"/>
          <w:sz w:val="20"/>
          <w:szCs w:val="20"/>
        </w:rPr>
        <w:t>Nom et prénom : .............................................</w:t>
      </w:r>
    </w:p>
    <w:p w:rsidR="006647FF" w:rsidRDefault="006647FF" w:rsidP="006647FF">
      <w:pPr>
        <w:tabs>
          <w:tab w:val="left" w:pos="2205"/>
        </w:tabs>
        <w:spacing w:line="240" w:lineRule="auto"/>
        <w:rPr>
          <w:rFonts w:eastAsia="Calibri" w:cstheme="minorHAnsi"/>
          <w:b/>
          <w:bCs/>
          <w:color w:val="0D0D0D"/>
          <w:sz w:val="20"/>
          <w:szCs w:val="20"/>
        </w:rPr>
      </w:pPr>
      <w:r>
        <w:rPr>
          <w:rFonts w:eastAsia="Calibri" w:cstheme="minorHAnsi"/>
          <w:b/>
          <w:bCs/>
          <w:color w:val="0D0D0D"/>
          <w:sz w:val="20"/>
          <w:szCs w:val="20"/>
        </w:rPr>
        <w:t>Classe : 2 AM .............</w:t>
      </w:r>
    </w:p>
    <w:p w:rsidR="006647FF" w:rsidRPr="00D3460E" w:rsidRDefault="006647FF" w:rsidP="006647FF">
      <w:pPr>
        <w:tabs>
          <w:tab w:val="left" w:pos="2205"/>
        </w:tabs>
        <w:spacing w:line="240" w:lineRule="auto"/>
        <w:rPr>
          <w:rFonts w:eastAsia="Calibri" w:cstheme="minorHAnsi"/>
          <w:b/>
          <w:bCs/>
          <w:color w:val="0D0D0D"/>
          <w:sz w:val="20"/>
          <w:szCs w:val="20"/>
        </w:rPr>
      </w:pPr>
      <w:r w:rsidRPr="00D3460E">
        <w:rPr>
          <w:rFonts w:eastAsia="Calibri" w:cstheme="minorHAnsi"/>
          <w:b/>
          <w:bCs/>
          <w:color w:val="0D0D0D"/>
          <w:sz w:val="20"/>
          <w:szCs w:val="20"/>
        </w:rPr>
        <w:t>Texte </w:t>
      </w:r>
    </w:p>
    <w:p w:rsidR="006647FF" w:rsidRPr="00D3460E" w:rsidRDefault="006647FF" w:rsidP="006647FF">
      <w:pPr>
        <w:tabs>
          <w:tab w:val="left" w:pos="2205"/>
        </w:tabs>
        <w:spacing w:line="240" w:lineRule="auto"/>
        <w:jc w:val="center"/>
        <w:rPr>
          <w:rFonts w:eastAsia="Calibri" w:cstheme="minorHAnsi"/>
          <w:b/>
          <w:bCs/>
          <w:color w:val="0D0D0D"/>
          <w:sz w:val="20"/>
          <w:szCs w:val="20"/>
        </w:rPr>
      </w:pPr>
      <w:r w:rsidRPr="00D3460E">
        <w:rPr>
          <w:rFonts w:eastAsia="Calibri" w:cstheme="minorHAnsi"/>
          <w:b/>
          <w:bCs/>
          <w:color w:val="0D0D0D"/>
          <w:sz w:val="20"/>
          <w:szCs w:val="20"/>
        </w:rPr>
        <w:t>Le sel,</w:t>
      </w:r>
      <w:r w:rsidRPr="00D3460E">
        <w:rPr>
          <w:rFonts w:eastAsia="Calibri" w:cstheme="minorHAnsi"/>
          <w:sz w:val="20"/>
          <w:szCs w:val="20"/>
        </w:rPr>
        <w:t xml:space="preserve"> </w:t>
      </w:r>
      <w:r w:rsidRPr="00D3460E">
        <w:rPr>
          <w:rFonts w:eastAsia="Calibri" w:cstheme="minorHAnsi"/>
          <w:b/>
          <w:bCs/>
          <w:color w:val="0D0D0D"/>
          <w:sz w:val="20"/>
          <w:szCs w:val="20"/>
        </w:rPr>
        <w:t>un mauvais compagnon.</w:t>
      </w:r>
    </w:p>
    <w:p w:rsidR="006647FF" w:rsidRPr="00D3460E" w:rsidRDefault="006647FF" w:rsidP="006647FF">
      <w:pPr>
        <w:spacing w:after="0" w:line="240" w:lineRule="auto"/>
        <w:jc w:val="both"/>
        <w:rPr>
          <w:rFonts w:eastAsia="Times New Roman" w:cstheme="minorHAnsi"/>
          <w:color w:val="0D0D0D"/>
          <w:sz w:val="20"/>
          <w:szCs w:val="20"/>
          <w:shd w:val="clear" w:color="auto" w:fill="FFFFFF"/>
          <w:lang w:eastAsia="fr-FR"/>
        </w:rPr>
      </w:pPr>
      <w:r w:rsidRPr="00D3460E">
        <w:rPr>
          <w:rFonts w:eastAsia="Times New Roman" w:cstheme="minorHAnsi"/>
          <w:color w:val="0D0D0D"/>
          <w:sz w:val="20"/>
          <w:szCs w:val="20"/>
          <w:shd w:val="clear" w:color="auto" w:fill="FFFFFF"/>
          <w:lang w:eastAsia="fr-FR"/>
        </w:rPr>
        <w:t xml:space="preserve">            Le sel est l’un des produits alimentaires les plus connus et les plus consommés. Mais quels sont les dangers d'une surconsommation de sel ?</w:t>
      </w:r>
    </w:p>
    <w:p w:rsidR="006647FF" w:rsidRPr="00D3460E" w:rsidRDefault="006647FF" w:rsidP="006647FF">
      <w:pPr>
        <w:spacing w:after="0" w:line="240" w:lineRule="auto"/>
        <w:jc w:val="both"/>
        <w:rPr>
          <w:rFonts w:eastAsia="Times New Roman" w:cstheme="minorHAnsi"/>
          <w:color w:val="0D0D0D"/>
          <w:sz w:val="20"/>
          <w:szCs w:val="20"/>
          <w:shd w:val="clear" w:color="auto" w:fill="FFFFFF"/>
          <w:lang w:eastAsia="fr-FR"/>
        </w:rPr>
      </w:pPr>
      <w:r w:rsidRPr="00D3460E">
        <w:rPr>
          <w:rFonts w:eastAsia="Times New Roman" w:cstheme="minorHAnsi"/>
          <w:color w:val="0D0D0D"/>
          <w:sz w:val="20"/>
          <w:szCs w:val="20"/>
          <w:shd w:val="clear" w:color="auto" w:fill="FFFFFF"/>
          <w:lang w:eastAsia="fr-FR"/>
        </w:rPr>
        <w:t xml:space="preserve">            Le sel est une substance friable d'un goût piquant dont on se sert pour assaisonner les aliments.  D’abord, l'excès de sel augmente la tension artérielle. Cette augmentation se répercute sur les organes tels que les reins, le cœur et le cerveau. Ensuite, il permet une mauvaise élimination d'eau qui va être retenue dans l'organisme. Enfin, il favorise les maladies cardiovasculaires.</w:t>
      </w:r>
    </w:p>
    <w:p w:rsidR="006647FF" w:rsidRPr="00D3460E" w:rsidRDefault="006647FF" w:rsidP="006647FF">
      <w:pPr>
        <w:spacing w:after="0" w:line="240" w:lineRule="auto"/>
        <w:jc w:val="both"/>
        <w:rPr>
          <w:rFonts w:eastAsia="Times New Roman" w:cstheme="minorHAnsi"/>
          <w:color w:val="0D0D0D"/>
          <w:sz w:val="20"/>
          <w:szCs w:val="20"/>
          <w:shd w:val="clear" w:color="auto" w:fill="FFFFFF"/>
          <w:lang w:eastAsia="fr-FR"/>
        </w:rPr>
      </w:pPr>
      <w:r w:rsidRPr="00D3460E">
        <w:rPr>
          <w:rFonts w:eastAsia="Times New Roman" w:cstheme="minorHAnsi"/>
          <w:color w:val="0D0D0D"/>
          <w:sz w:val="20"/>
          <w:szCs w:val="20"/>
          <w:shd w:val="clear" w:color="auto" w:fill="FFFFFF"/>
          <w:lang w:eastAsia="fr-FR"/>
        </w:rPr>
        <w:t xml:space="preserve">           Pour dessaler nos plats, on doit jeter en fin de cuisson une pomme de terre dans le plat qui mijote, elle en absorbera l'excédent de sel.</w:t>
      </w:r>
    </w:p>
    <w:p w:rsidR="006647FF" w:rsidRDefault="006647FF" w:rsidP="006647FF">
      <w:pPr>
        <w:spacing w:after="0" w:line="240" w:lineRule="auto"/>
        <w:jc w:val="right"/>
        <w:rPr>
          <w:rFonts w:eastAsia="Times New Roman" w:cstheme="minorHAnsi"/>
          <w:b/>
          <w:bCs/>
          <w:color w:val="0D0D0D"/>
          <w:sz w:val="20"/>
          <w:szCs w:val="20"/>
          <w:shd w:val="clear" w:color="auto" w:fill="FFFFFF"/>
          <w:lang w:eastAsia="fr-FR"/>
        </w:rPr>
      </w:pPr>
      <w:r w:rsidRPr="00D3460E">
        <w:rPr>
          <w:rFonts w:eastAsia="Times New Roman" w:cstheme="minorHAnsi"/>
          <w:b/>
          <w:bCs/>
          <w:color w:val="0D0D0D"/>
          <w:sz w:val="20"/>
          <w:szCs w:val="20"/>
          <w:shd w:val="clear" w:color="auto" w:fill="FFFFFF"/>
          <w:lang w:eastAsia="fr-FR"/>
        </w:rPr>
        <w:t>"Le soir d'Algérie" (Texte adapté)</w:t>
      </w:r>
    </w:p>
    <w:p w:rsidR="006647FF" w:rsidRPr="00D3460E" w:rsidRDefault="006647FF" w:rsidP="006647FF">
      <w:pPr>
        <w:spacing w:after="0" w:line="240" w:lineRule="auto"/>
        <w:jc w:val="right"/>
        <w:rPr>
          <w:rFonts w:eastAsia="Times New Roman" w:cstheme="minorHAnsi"/>
          <w:b/>
          <w:bCs/>
          <w:color w:val="0D0D0D"/>
          <w:sz w:val="20"/>
          <w:szCs w:val="20"/>
          <w:shd w:val="clear" w:color="auto" w:fill="FFFFFF"/>
          <w:lang w:eastAsia="fr-FR"/>
        </w:rPr>
      </w:pPr>
      <w:r w:rsidRPr="00D3460E">
        <w:rPr>
          <w:rFonts w:eastAsia="Times New Roman" w:cstheme="minorHAnsi"/>
          <w:b/>
          <w:bCs/>
          <w:color w:val="0D0D0D"/>
          <w:sz w:val="20"/>
          <w:szCs w:val="20"/>
          <w:shd w:val="clear" w:color="auto" w:fill="FFFFFF"/>
          <w:lang w:eastAsia="fr-FR"/>
        </w:rPr>
        <w:t xml:space="preserve">                                                                                                                                                         </w:t>
      </w:r>
    </w:p>
    <w:p w:rsidR="006647FF" w:rsidRPr="00D3460E" w:rsidRDefault="006647FF" w:rsidP="006647FF">
      <w:pPr>
        <w:tabs>
          <w:tab w:val="left" w:pos="2205"/>
        </w:tabs>
        <w:spacing w:line="240" w:lineRule="auto"/>
        <w:ind w:left="1800"/>
        <w:contextualSpacing/>
        <w:rPr>
          <w:rFonts w:eastAsia="Calibri" w:cstheme="minorHAnsi"/>
          <w:b/>
          <w:bCs/>
          <w:color w:val="0D0D0D"/>
          <w:sz w:val="20"/>
          <w:szCs w:val="20"/>
        </w:rPr>
      </w:pPr>
      <w:r w:rsidRPr="00D3460E">
        <w:rPr>
          <w:rFonts w:eastAsia="Calibri" w:cstheme="minorHAnsi"/>
          <w:b/>
          <w:bCs/>
          <w:color w:val="0D0D0D"/>
          <w:sz w:val="20"/>
          <w:szCs w:val="20"/>
        </w:rPr>
        <w:t xml:space="preserve">Compréhension de l’écrit    </w:t>
      </w:r>
      <w:r>
        <w:rPr>
          <w:rFonts w:eastAsia="Calibri" w:cstheme="minorHAnsi"/>
          <w:b/>
          <w:bCs/>
          <w:color w:val="0D0D0D"/>
          <w:sz w:val="20"/>
          <w:szCs w:val="20"/>
        </w:rPr>
        <w:t xml:space="preserve"> </w:t>
      </w:r>
    </w:p>
    <w:p w:rsidR="006647FF" w:rsidRPr="00D3460E" w:rsidRDefault="006647FF" w:rsidP="006647FF">
      <w:pPr>
        <w:tabs>
          <w:tab w:val="left" w:pos="2205"/>
        </w:tabs>
        <w:spacing w:line="240" w:lineRule="auto"/>
        <w:ind w:left="1080"/>
        <w:contextualSpacing/>
        <w:rPr>
          <w:rFonts w:eastAsia="Calibri" w:cstheme="minorHAnsi"/>
          <w:b/>
          <w:bCs/>
          <w:color w:val="0D0D0D"/>
          <w:sz w:val="20"/>
          <w:szCs w:val="20"/>
        </w:rPr>
      </w:pPr>
    </w:p>
    <w:p w:rsidR="006647FF" w:rsidRPr="00D3460E" w:rsidRDefault="006647FF" w:rsidP="006647FF">
      <w:pPr>
        <w:numPr>
          <w:ilvl w:val="0"/>
          <w:numId w:val="11"/>
        </w:numPr>
        <w:tabs>
          <w:tab w:val="left" w:pos="2205"/>
        </w:tabs>
        <w:spacing w:line="240" w:lineRule="auto"/>
        <w:contextualSpacing/>
        <w:rPr>
          <w:rFonts w:eastAsia="Calibri" w:cstheme="minorHAnsi"/>
          <w:b/>
          <w:bCs/>
          <w:color w:val="0D0D0D"/>
          <w:sz w:val="20"/>
          <w:szCs w:val="20"/>
        </w:rPr>
      </w:pPr>
      <w:r>
        <w:rPr>
          <w:rFonts w:eastAsia="Calibri" w:cstheme="minorHAnsi"/>
          <w:b/>
          <w:bCs/>
          <w:color w:val="0D0D0D"/>
          <w:sz w:val="20"/>
          <w:szCs w:val="20"/>
        </w:rPr>
        <w:t xml:space="preserve">Souligne la bonne réponse : </w:t>
      </w:r>
    </w:p>
    <w:p w:rsidR="006647FF" w:rsidRPr="00D3460E" w:rsidRDefault="006647FF" w:rsidP="006647FF">
      <w:pPr>
        <w:pStyle w:val="Paragraphedeliste"/>
        <w:numPr>
          <w:ilvl w:val="0"/>
          <w:numId w:val="10"/>
        </w:numPr>
        <w:tabs>
          <w:tab w:val="left" w:pos="2205"/>
        </w:tabs>
        <w:spacing w:line="240" w:lineRule="auto"/>
        <w:rPr>
          <w:rFonts w:eastAsia="Calibri" w:cstheme="minorHAnsi"/>
          <w:b/>
          <w:bCs/>
          <w:color w:val="0D0D0D"/>
          <w:sz w:val="20"/>
          <w:szCs w:val="20"/>
        </w:rPr>
      </w:pPr>
      <w:r w:rsidRPr="00D3460E">
        <w:rPr>
          <w:rFonts w:eastAsia="Calibri" w:cstheme="minorHAnsi"/>
          <w:b/>
          <w:bCs/>
          <w:color w:val="0D0D0D"/>
          <w:sz w:val="20"/>
          <w:szCs w:val="20"/>
        </w:rPr>
        <w:t xml:space="preserve">Dans ce texte, l’auteur :      </w:t>
      </w:r>
      <w:r w:rsidRPr="00D3460E">
        <w:rPr>
          <w:rFonts w:eastAsia="Calibri" w:cstheme="minorHAnsi"/>
          <w:color w:val="0D0D0D"/>
          <w:sz w:val="20"/>
          <w:szCs w:val="20"/>
        </w:rPr>
        <w:t>-  expl</w:t>
      </w:r>
      <w:r>
        <w:rPr>
          <w:rFonts w:eastAsia="Calibri" w:cstheme="minorHAnsi"/>
          <w:color w:val="0D0D0D"/>
          <w:sz w:val="20"/>
          <w:szCs w:val="20"/>
        </w:rPr>
        <w:t xml:space="preserve">ique       </w:t>
      </w:r>
      <w:r w:rsidRPr="00D3460E">
        <w:rPr>
          <w:rFonts w:eastAsia="Calibri" w:cstheme="minorHAnsi"/>
          <w:color w:val="0D0D0D"/>
          <w:sz w:val="20"/>
          <w:szCs w:val="20"/>
        </w:rPr>
        <w:t xml:space="preserve">   - raconte</w:t>
      </w:r>
    </w:p>
    <w:p w:rsidR="006647FF" w:rsidRPr="00D3460E" w:rsidRDefault="006647FF" w:rsidP="006647FF">
      <w:pPr>
        <w:pStyle w:val="Paragraphedeliste"/>
        <w:numPr>
          <w:ilvl w:val="0"/>
          <w:numId w:val="10"/>
        </w:numPr>
        <w:tabs>
          <w:tab w:val="left" w:pos="2205"/>
        </w:tabs>
        <w:spacing w:line="240" w:lineRule="auto"/>
        <w:rPr>
          <w:rFonts w:eastAsia="Calibri" w:cstheme="minorHAnsi"/>
          <w:b/>
          <w:bCs/>
          <w:color w:val="0D0D0D"/>
          <w:sz w:val="20"/>
          <w:szCs w:val="20"/>
        </w:rPr>
      </w:pPr>
      <w:r w:rsidRPr="00D3460E">
        <w:rPr>
          <w:rFonts w:eastAsia="Calibri" w:cstheme="minorHAnsi"/>
          <w:b/>
          <w:bCs/>
          <w:color w:val="0D0D0D"/>
          <w:sz w:val="20"/>
          <w:szCs w:val="20"/>
        </w:rPr>
        <w:t>Il par</w:t>
      </w:r>
      <w:r>
        <w:rPr>
          <w:rFonts w:eastAsia="Calibri" w:cstheme="minorHAnsi"/>
          <w:b/>
          <w:bCs/>
          <w:color w:val="0D0D0D"/>
          <w:sz w:val="20"/>
          <w:szCs w:val="20"/>
        </w:rPr>
        <w:t xml:space="preserve">le : </w:t>
      </w:r>
      <w:r w:rsidRPr="00D3460E">
        <w:rPr>
          <w:rFonts w:eastAsia="Calibri" w:cstheme="minorHAnsi"/>
          <w:b/>
          <w:bCs/>
          <w:color w:val="0D0D0D"/>
          <w:sz w:val="20"/>
          <w:szCs w:val="20"/>
        </w:rPr>
        <w:t xml:space="preserve"> </w:t>
      </w:r>
      <w:r w:rsidRPr="00D3460E">
        <w:rPr>
          <w:rFonts w:eastAsia="Calibri" w:cstheme="minorHAnsi"/>
          <w:color w:val="0D0D0D"/>
          <w:sz w:val="20"/>
          <w:szCs w:val="20"/>
        </w:rPr>
        <w:t>-  de</w:t>
      </w:r>
      <w:r>
        <w:rPr>
          <w:rFonts w:eastAsia="Calibri" w:cstheme="minorHAnsi"/>
          <w:color w:val="0D0D0D"/>
          <w:sz w:val="20"/>
          <w:szCs w:val="20"/>
        </w:rPr>
        <w:t xml:space="preserve">s dangers du </w:t>
      </w:r>
      <w:proofErr w:type="gramStart"/>
      <w:r>
        <w:rPr>
          <w:rFonts w:eastAsia="Calibri" w:cstheme="minorHAnsi"/>
          <w:color w:val="0D0D0D"/>
          <w:sz w:val="20"/>
          <w:szCs w:val="20"/>
        </w:rPr>
        <w:t>sel</w:t>
      </w:r>
      <w:r w:rsidRPr="00D3460E">
        <w:rPr>
          <w:rFonts w:eastAsia="Calibri" w:cstheme="minorHAnsi"/>
          <w:color w:val="0D0D0D"/>
          <w:sz w:val="20"/>
          <w:szCs w:val="20"/>
        </w:rPr>
        <w:t xml:space="preserve">  -</w:t>
      </w:r>
      <w:proofErr w:type="gramEnd"/>
      <w:r w:rsidRPr="00D3460E">
        <w:rPr>
          <w:rFonts w:eastAsia="Calibri" w:cstheme="minorHAnsi"/>
          <w:color w:val="0D0D0D"/>
          <w:sz w:val="20"/>
          <w:szCs w:val="20"/>
        </w:rPr>
        <w:t xml:space="preserve">  des bienfaits du sel</w:t>
      </w:r>
    </w:p>
    <w:p w:rsidR="006647FF" w:rsidRPr="00D3460E" w:rsidRDefault="006647FF" w:rsidP="006647FF">
      <w:pPr>
        <w:tabs>
          <w:tab w:val="left" w:pos="2205"/>
        </w:tabs>
        <w:spacing w:line="240" w:lineRule="auto"/>
        <w:ind w:left="1080"/>
        <w:contextualSpacing/>
        <w:rPr>
          <w:rFonts w:eastAsia="Calibri" w:cstheme="minorHAnsi"/>
          <w:b/>
          <w:bCs/>
          <w:color w:val="0D0D0D"/>
          <w:sz w:val="20"/>
          <w:szCs w:val="20"/>
        </w:rPr>
      </w:pPr>
    </w:p>
    <w:p w:rsidR="006647FF" w:rsidRPr="00D3460E" w:rsidRDefault="006647FF" w:rsidP="006647FF">
      <w:pPr>
        <w:numPr>
          <w:ilvl w:val="0"/>
          <w:numId w:val="11"/>
        </w:numPr>
        <w:spacing w:line="240" w:lineRule="auto"/>
        <w:contextualSpacing/>
        <w:rPr>
          <w:rFonts w:eastAsia="Calibri" w:cstheme="minorHAnsi"/>
          <w:b/>
          <w:bCs/>
          <w:color w:val="0D0D0D"/>
          <w:sz w:val="20"/>
          <w:szCs w:val="20"/>
        </w:rPr>
      </w:pPr>
      <w:r w:rsidRPr="00D3460E">
        <w:rPr>
          <w:rFonts w:eastAsia="Calibri" w:cstheme="minorHAnsi"/>
          <w:b/>
          <w:bCs/>
          <w:color w:val="0D0D0D"/>
          <w:sz w:val="20"/>
          <w:szCs w:val="20"/>
        </w:rPr>
        <w:t xml:space="preserve">Quels sont les organes touchés par la surconsommation de sel ? </w:t>
      </w:r>
    </w:p>
    <w:p w:rsidR="006647FF" w:rsidRPr="00D3460E" w:rsidRDefault="006647FF" w:rsidP="006647FF">
      <w:pPr>
        <w:tabs>
          <w:tab w:val="left" w:pos="2205"/>
        </w:tabs>
        <w:spacing w:line="240" w:lineRule="auto"/>
        <w:ind w:left="720"/>
        <w:contextualSpacing/>
        <w:rPr>
          <w:rFonts w:eastAsia="Calibri" w:cstheme="minorHAnsi"/>
          <w:color w:val="0D0D0D"/>
          <w:sz w:val="20"/>
          <w:szCs w:val="20"/>
        </w:rPr>
      </w:pPr>
      <w:r w:rsidRPr="00D3460E">
        <w:rPr>
          <w:rFonts w:eastAsia="Calibri" w:cstheme="minorHAnsi"/>
          <w:color w:val="0D0D0D"/>
          <w:sz w:val="20"/>
          <w:szCs w:val="20"/>
        </w:rPr>
        <w:t>..................................................................................................................................................................</w:t>
      </w:r>
    </w:p>
    <w:p w:rsidR="006647FF" w:rsidRPr="00D3460E" w:rsidRDefault="006647FF" w:rsidP="006647FF">
      <w:pPr>
        <w:tabs>
          <w:tab w:val="left" w:pos="2205"/>
        </w:tabs>
        <w:spacing w:line="240" w:lineRule="auto"/>
        <w:ind w:left="720"/>
        <w:contextualSpacing/>
        <w:rPr>
          <w:rFonts w:eastAsia="Calibri" w:cstheme="minorHAnsi"/>
          <w:color w:val="0D0D0D"/>
          <w:sz w:val="20"/>
          <w:szCs w:val="20"/>
        </w:rPr>
      </w:pPr>
    </w:p>
    <w:p w:rsidR="006647FF" w:rsidRPr="00D3460E" w:rsidRDefault="006647FF" w:rsidP="006647FF">
      <w:pPr>
        <w:numPr>
          <w:ilvl w:val="0"/>
          <w:numId w:val="11"/>
        </w:numPr>
        <w:spacing w:line="240" w:lineRule="auto"/>
        <w:contextualSpacing/>
        <w:rPr>
          <w:rFonts w:eastAsia="Calibri" w:cstheme="minorHAnsi"/>
          <w:b/>
          <w:bCs/>
          <w:color w:val="0D0D0D"/>
          <w:sz w:val="20"/>
          <w:szCs w:val="20"/>
        </w:rPr>
      </w:pPr>
      <w:r w:rsidRPr="00D3460E">
        <w:rPr>
          <w:rFonts w:eastAsia="Calibri" w:cstheme="minorHAnsi"/>
          <w:b/>
          <w:bCs/>
          <w:color w:val="0D0D0D"/>
          <w:sz w:val="20"/>
          <w:szCs w:val="20"/>
        </w:rPr>
        <w:t xml:space="preserve">Comment dessaler nos plats ? </w:t>
      </w:r>
    </w:p>
    <w:p w:rsidR="006647FF" w:rsidRPr="00D3460E" w:rsidRDefault="006647FF" w:rsidP="006647FF">
      <w:pPr>
        <w:spacing w:line="240" w:lineRule="auto"/>
        <w:ind w:left="720"/>
        <w:contextualSpacing/>
        <w:rPr>
          <w:rFonts w:eastAsia="Calibri" w:cstheme="minorHAnsi"/>
          <w:color w:val="0D0D0D"/>
          <w:sz w:val="20"/>
          <w:szCs w:val="20"/>
        </w:rPr>
      </w:pPr>
      <w:r w:rsidRPr="00D3460E">
        <w:rPr>
          <w:rFonts w:eastAsia="Calibri" w:cstheme="minorHAnsi"/>
          <w:color w:val="0D0D0D"/>
          <w:sz w:val="20"/>
          <w:szCs w:val="20"/>
        </w:rPr>
        <w:t>..................................................................................................................................................................</w:t>
      </w:r>
    </w:p>
    <w:p w:rsidR="006647FF" w:rsidRPr="00D3460E" w:rsidRDefault="006647FF" w:rsidP="006647FF">
      <w:pPr>
        <w:spacing w:line="240" w:lineRule="auto"/>
        <w:ind w:left="720"/>
        <w:contextualSpacing/>
        <w:rPr>
          <w:rFonts w:eastAsia="Calibri" w:cstheme="minorHAnsi"/>
          <w:b/>
          <w:bCs/>
          <w:color w:val="0D0D0D"/>
          <w:sz w:val="20"/>
          <w:szCs w:val="20"/>
        </w:rPr>
      </w:pPr>
    </w:p>
    <w:p w:rsidR="006647FF" w:rsidRPr="00D3460E" w:rsidRDefault="006647FF" w:rsidP="006647FF">
      <w:pPr>
        <w:spacing w:line="240" w:lineRule="auto"/>
        <w:ind w:left="720"/>
        <w:contextualSpacing/>
        <w:rPr>
          <w:rFonts w:eastAsia="Calibri" w:cstheme="minorHAnsi"/>
          <w:color w:val="0D0D0D"/>
          <w:sz w:val="20"/>
          <w:szCs w:val="20"/>
        </w:rPr>
      </w:pPr>
    </w:p>
    <w:p w:rsidR="006647FF" w:rsidRPr="00D3460E" w:rsidRDefault="006647FF" w:rsidP="006647FF">
      <w:pPr>
        <w:numPr>
          <w:ilvl w:val="0"/>
          <w:numId w:val="11"/>
        </w:numPr>
        <w:tabs>
          <w:tab w:val="left" w:pos="2205"/>
        </w:tabs>
        <w:spacing w:line="240" w:lineRule="auto"/>
        <w:contextualSpacing/>
        <w:rPr>
          <w:rFonts w:eastAsia="Calibri" w:cstheme="minorHAnsi"/>
          <w:b/>
          <w:bCs/>
          <w:color w:val="0D0D0D"/>
          <w:sz w:val="20"/>
          <w:szCs w:val="20"/>
        </w:rPr>
      </w:pPr>
      <w:r w:rsidRPr="00D3460E">
        <w:rPr>
          <w:rFonts w:eastAsia="Calibri" w:cstheme="minorHAnsi"/>
          <w:b/>
          <w:bCs/>
          <w:color w:val="0D0D0D"/>
          <w:sz w:val="20"/>
          <w:szCs w:val="20"/>
        </w:rPr>
        <w:t xml:space="preserve">Réponds par « vrai » ou « faux »     </w:t>
      </w:r>
    </w:p>
    <w:p w:rsidR="006647FF" w:rsidRPr="00D3460E" w:rsidRDefault="006647FF" w:rsidP="006647FF">
      <w:pPr>
        <w:tabs>
          <w:tab w:val="left" w:pos="2205"/>
        </w:tabs>
        <w:spacing w:line="240" w:lineRule="auto"/>
        <w:rPr>
          <w:rFonts w:eastAsia="Calibri" w:cstheme="minorHAnsi"/>
          <w:color w:val="0D0D0D"/>
          <w:sz w:val="20"/>
          <w:szCs w:val="20"/>
        </w:rPr>
      </w:pPr>
      <w:r w:rsidRPr="00D3460E">
        <w:rPr>
          <w:rFonts w:eastAsia="Calibri" w:cstheme="minorHAnsi"/>
          <w:color w:val="0D0D0D"/>
          <w:sz w:val="20"/>
          <w:szCs w:val="20"/>
        </w:rPr>
        <w:t>Le sel est un bon compagnon (.....................)</w:t>
      </w:r>
    </w:p>
    <w:p w:rsidR="006647FF" w:rsidRPr="00D3460E" w:rsidRDefault="006647FF" w:rsidP="006647FF">
      <w:pPr>
        <w:tabs>
          <w:tab w:val="left" w:pos="2205"/>
        </w:tabs>
        <w:spacing w:line="240" w:lineRule="auto"/>
        <w:contextualSpacing/>
        <w:rPr>
          <w:rFonts w:eastAsia="Calibri" w:cstheme="minorHAnsi"/>
          <w:color w:val="0D0D0D"/>
          <w:sz w:val="20"/>
          <w:szCs w:val="20"/>
        </w:rPr>
      </w:pPr>
      <w:r w:rsidRPr="00D3460E">
        <w:rPr>
          <w:rFonts w:eastAsia="Calibri" w:cstheme="minorHAnsi"/>
          <w:color w:val="0D0D0D"/>
          <w:sz w:val="20"/>
          <w:szCs w:val="20"/>
        </w:rPr>
        <w:t>Un dépassement de sel augmente la tension artérielle. (...................)</w:t>
      </w:r>
    </w:p>
    <w:p w:rsidR="006647FF" w:rsidRDefault="006647FF" w:rsidP="006647FF">
      <w:pPr>
        <w:tabs>
          <w:tab w:val="left" w:pos="2205"/>
        </w:tabs>
        <w:spacing w:line="240" w:lineRule="auto"/>
        <w:contextualSpacing/>
        <w:rPr>
          <w:rFonts w:eastAsia="Calibri" w:cstheme="minorHAnsi"/>
          <w:color w:val="0D0D0D"/>
          <w:sz w:val="20"/>
          <w:szCs w:val="20"/>
        </w:rPr>
      </w:pPr>
      <w:r w:rsidRPr="00D3460E">
        <w:rPr>
          <w:rFonts w:eastAsia="Calibri" w:cstheme="minorHAnsi"/>
          <w:color w:val="0D0D0D"/>
          <w:sz w:val="20"/>
          <w:szCs w:val="20"/>
        </w:rPr>
        <w:t>Le sel est un produit alimentaire moins connu. (......................)</w:t>
      </w:r>
    </w:p>
    <w:p w:rsidR="006647FF" w:rsidRPr="00D3460E" w:rsidRDefault="006647FF" w:rsidP="006647FF">
      <w:pPr>
        <w:tabs>
          <w:tab w:val="left" w:pos="2205"/>
        </w:tabs>
        <w:spacing w:line="240" w:lineRule="auto"/>
        <w:contextualSpacing/>
        <w:rPr>
          <w:rFonts w:eastAsia="Calibri" w:cstheme="minorHAnsi"/>
          <w:color w:val="0D0D0D"/>
          <w:sz w:val="20"/>
          <w:szCs w:val="20"/>
        </w:rPr>
      </w:pPr>
    </w:p>
    <w:p w:rsidR="006647FF" w:rsidRPr="00D3460E" w:rsidRDefault="006647FF" w:rsidP="006647FF">
      <w:pPr>
        <w:numPr>
          <w:ilvl w:val="0"/>
          <w:numId w:val="11"/>
        </w:numPr>
        <w:tabs>
          <w:tab w:val="left" w:pos="2205"/>
        </w:tabs>
        <w:spacing w:line="240" w:lineRule="auto"/>
        <w:contextualSpacing/>
        <w:rPr>
          <w:rFonts w:eastAsia="Calibri" w:cstheme="minorHAnsi"/>
          <w:b/>
          <w:bCs/>
          <w:color w:val="0D0D0D"/>
          <w:sz w:val="20"/>
          <w:szCs w:val="20"/>
        </w:rPr>
      </w:pPr>
      <w:r w:rsidRPr="00D3460E">
        <w:rPr>
          <w:rFonts w:eastAsia="Calibri" w:cstheme="minorHAnsi"/>
          <w:b/>
          <w:bCs/>
          <w:color w:val="0D0D0D"/>
          <w:sz w:val="20"/>
          <w:szCs w:val="20"/>
        </w:rPr>
        <w:t xml:space="preserve">Relève dans le texte :   </w:t>
      </w:r>
    </w:p>
    <w:p w:rsidR="006647FF" w:rsidRPr="00D3460E" w:rsidRDefault="006647FF" w:rsidP="006647FF">
      <w:pPr>
        <w:tabs>
          <w:tab w:val="left" w:pos="2205"/>
        </w:tabs>
        <w:spacing w:line="240" w:lineRule="auto"/>
        <w:ind w:left="720"/>
        <w:contextualSpacing/>
        <w:rPr>
          <w:rFonts w:eastAsia="Calibri" w:cstheme="minorHAnsi"/>
          <w:b/>
          <w:bCs/>
          <w:color w:val="0D0D0D"/>
          <w:sz w:val="20"/>
          <w:szCs w:val="20"/>
        </w:rPr>
      </w:pPr>
    </w:p>
    <w:p w:rsidR="006647FF" w:rsidRPr="00D3460E" w:rsidRDefault="006647FF" w:rsidP="006647FF">
      <w:pPr>
        <w:tabs>
          <w:tab w:val="left" w:pos="2205"/>
        </w:tabs>
        <w:spacing w:line="240" w:lineRule="auto"/>
        <w:contextualSpacing/>
        <w:rPr>
          <w:rFonts w:eastAsia="Calibri" w:cstheme="minorHAnsi"/>
          <w:color w:val="0D0D0D"/>
          <w:sz w:val="20"/>
          <w:szCs w:val="20"/>
        </w:rPr>
      </w:pPr>
      <w:r w:rsidRPr="00D3460E">
        <w:rPr>
          <w:rFonts w:eastAsia="Calibri" w:cstheme="minorHAnsi"/>
          <w:color w:val="0D0D0D"/>
          <w:sz w:val="20"/>
          <w:szCs w:val="20"/>
        </w:rPr>
        <w:t>Un synonyme du mot « corps » = ................................</w:t>
      </w:r>
    </w:p>
    <w:p w:rsidR="006647FF" w:rsidRPr="00D3460E" w:rsidRDefault="006647FF" w:rsidP="006647FF">
      <w:pPr>
        <w:tabs>
          <w:tab w:val="left" w:pos="2205"/>
        </w:tabs>
        <w:spacing w:line="240" w:lineRule="auto"/>
        <w:contextualSpacing/>
        <w:rPr>
          <w:rFonts w:eastAsia="Calibri" w:cstheme="minorHAnsi"/>
          <w:color w:val="0D0D0D"/>
          <w:sz w:val="20"/>
          <w:szCs w:val="20"/>
        </w:rPr>
      </w:pPr>
      <w:r w:rsidRPr="00D3460E">
        <w:rPr>
          <w:rFonts w:eastAsia="Calibri" w:cstheme="minorHAnsi"/>
          <w:color w:val="0D0D0D"/>
          <w:sz w:val="20"/>
          <w:szCs w:val="20"/>
        </w:rPr>
        <w:t>Un connecteur d’énumération : ....................................</w:t>
      </w:r>
    </w:p>
    <w:p w:rsidR="006647FF" w:rsidRPr="00D3460E" w:rsidRDefault="006647FF" w:rsidP="006647FF">
      <w:pPr>
        <w:tabs>
          <w:tab w:val="left" w:pos="2205"/>
        </w:tabs>
        <w:spacing w:line="240" w:lineRule="auto"/>
        <w:contextualSpacing/>
        <w:rPr>
          <w:rFonts w:eastAsia="Calibri" w:cstheme="minorHAnsi"/>
          <w:color w:val="0D0D0D"/>
          <w:sz w:val="20"/>
          <w:szCs w:val="20"/>
        </w:rPr>
      </w:pPr>
      <w:r w:rsidRPr="00D3460E">
        <w:rPr>
          <w:rFonts w:eastAsia="Calibri" w:cstheme="minorHAnsi"/>
          <w:color w:val="0D0D0D"/>
          <w:sz w:val="20"/>
          <w:szCs w:val="20"/>
        </w:rPr>
        <w:t>Une phrase interrogative : ..............................................................</w:t>
      </w:r>
      <w:r>
        <w:rPr>
          <w:rFonts w:eastAsia="Calibri" w:cstheme="minorHAnsi"/>
          <w:color w:val="0D0D0D"/>
          <w:sz w:val="20"/>
          <w:szCs w:val="20"/>
        </w:rPr>
        <w:t>.............................</w:t>
      </w:r>
    </w:p>
    <w:p w:rsidR="006647FF" w:rsidRPr="00D3460E" w:rsidRDefault="006647FF" w:rsidP="006647FF">
      <w:pPr>
        <w:numPr>
          <w:ilvl w:val="0"/>
          <w:numId w:val="11"/>
        </w:numPr>
        <w:tabs>
          <w:tab w:val="left" w:pos="2205"/>
        </w:tabs>
        <w:spacing w:line="240" w:lineRule="auto"/>
        <w:ind w:left="709" w:hanging="283"/>
        <w:contextualSpacing/>
        <w:rPr>
          <w:rFonts w:eastAsia="Calibri" w:cstheme="minorHAnsi"/>
          <w:b/>
          <w:bCs/>
          <w:color w:val="0D0D0D"/>
          <w:sz w:val="20"/>
          <w:szCs w:val="20"/>
        </w:rPr>
      </w:pPr>
      <w:r w:rsidRPr="00D3460E">
        <w:rPr>
          <w:rFonts w:eastAsia="Calibri" w:cstheme="minorHAnsi"/>
          <w:b/>
          <w:bCs/>
          <w:color w:val="0D0D0D"/>
          <w:sz w:val="20"/>
          <w:szCs w:val="20"/>
        </w:rPr>
        <w:t>Complète le tableau ci-dessous à partir de la phrase suivante</w:t>
      </w:r>
      <w:r>
        <w:rPr>
          <w:rFonts w:eastAsia="Calibri" w:cstheme="minorHAnsi"/>
          <w:b/>
          <w:bCs/>
          <w:color w:val="0D0D0D"/>
          <w:sz w:val="20"/>
          <w:szCs w:val="20"/>
        </w:rPr>
        <w:t xml:space="preserve"> : </w:t>
      </w:r>
    </w:p>
    <w:p w:rsidR="006647FF" w:rsidRPr="00D3460E" w:rsidRDefault="006647FF" w:rsidP="006647FF">
      <w:pPr>
        <w:numPr>
          <w:ilvl w:val="0"/>
          <w:numId w:val="7"/>
        </w:numPr>
        <w:tabs>
          <w:tab w:val="left" w:pos="2205"/>
        </w:tabs>
        <w:spacing w:line="240" w:lineRule="auto"/>
        <w:contextualSpacing/>
        <w:rPr>
          <w:rFonts w:eastAsia="Calibri" w:cstheme="minorHAnsi"/>
          <w:color w:val="0D0D0D"/>
          <w:sz w:val="20"/>
          <w:szCs w:val="20"/>
        </w:rPr>
      </w:pPr>
      <w:r w:rsidRPr="00D3460E">
        <w:rPr>
          <w:rFonts w:eastAsia="Times New Roman" w:cstheme="minorHAnsi"/>
          <w:color w:val="0D0D0D"/>
          <w:sz w:val="20"/>
          <w:szCs w:val="20"/>
          <w:shd w:val="clear" w:color="auto" w:fill="FFFFFF"/>
          <w:lang w:eastAsia="fr-FR"/>
        </w:rPr>
        <w:t>Il permet une mauvaise élimination d'eau qui va être retenue dans l'organisme.</w:t>
      </w:r>
    </w:p>
    <w:p w:rsidR="006647FF" w:rsidRPr="00D3460E" w:rsidRDefault="006647FF" w:rsidP="006647FF">
      <w:pPr>
        <w:tabs>
          <w:tab w:val="left" w:pos="2205"/>
        </w:tabs>
        <w:spacing w:line="240" w:lineRule="auto"/>
        <w:ind w:left="1080"/>
        <w:contextualSpacing/>
        <w:rPr>
          <w:rFonts w:eastAsia="Calibri" w:cstheme="minorHAnsi"/>
          <w:color w:val="0D0D0D"/>
          <w:sz w:val="20"/>
          <w:szCs w:val="20"/>
        </w:rPr>
      </w:pPr>
    </w:p>
    <w:tbl>
      <w:tblPr>
        <w:tblStyle w:val="Grilledutableau"/>
        <w:tblW w:w="0" w:type="auto"/>
        <w:tblLook w:val="04A0" w:firstRow="1" w:lastRow="0" w:firstColumn="1" w:lastColumn="0" w:noHBand="0" w:noVBand="1"/>
      </w:tblPr>
      <w:tblGrid>
        <w:gridCol w:w="1703"/>
        <w:gridCol w:w="1674"/>
        <w:gridCol w:w="1702"/>
      </w:tblGrid>
      <w:tr w:rsidR="006647FF" w:rsidRPr="00D3460E" w:rsidTr="00014218">
        <w:tc>
          <w:tcPr>
            <w:tcW w:w="3485" w:type="dxa"/>
          </w:tcPr>
          <w:p w:rsidR="006647FF" w:rsidRPr="00D3460E" w:rsidRDefault="006647FF" w:rsidP="00014218">
            <w:pPr>
              <w:tabs>
                <w:tab w:val="left" w:pos="2205"/>
              </w:tabs>
              <w:jc w:val="center"/>
              <w:rPr>
                <w:rFonts w:asciiTheme="minorHAnsi" w:hAnsiTheme="minorHAnsi" w:cstheme="minorHAnsi"/>
                <w:b/>
                <w:bCs/>
                <w:color w:val="0D0D0D"/>
                <w:sz w:val="20"/>
                <w:szCs w:val="20"/>
              </w:rPr>
            </w:pPr>
            <w:r w:rsidRPr="00D3460E">
              <w:rPr>
                <w:rFonts w:asciiTheme="minorHAnsi" w:hAnsiTheme="minorHAnsi" w:cstheme="minorHAnsi"/>
                <w:b/>
                <w:bCs/>
                <w:color w:val="0D0D0D"/>
                <w:sz w:val="20"/>
                <w:szCs w:val="20"/>
              </w:rPr>
              <w:t>Un adjectif qualificatif épithète</w:t>
            </w:r>
          </w:p>
        </w:tc>
        <w:tc>
          <w:tcPr>
            <w:tcW w:w="3031" w:type="dxa"/>
          </w:tcPr>
          <w:p w:rsidR="006647FF" w:rsidRPr="00D3460E" w:rsidRDefault="006647FF" w:rsidP="00014218">
            <w:pPr>
              <w:tabs>
                <w:tab w:val="left" w:pos="2205"/>
              </w:tabs>
              <w:jc w:val="center"/>
              <w:rPr>
                <w:rFonts w:asciiTheme="minorHAnsi" w:hAnsiTheme="minorHAnsi" w:cstheme="minorHAnsi"/>
                <w:b/>
                <w:bCs/>
                <w:color w:val="0D0D0D"/>
                <w:sz w:val="20"/>
                <w:szCs w:val="20"/>
              </w:rPr>
            </w:pPr>
            <w:r w:rsidRPr="00D3460E">
              <w:rPr>
                <w:rFonts w:asciiTheme="minorHAnsi" w:hAnsiTheme="minorHAnsi" w:cstheme="minorHAnsi"/>
                <w:b/>
                <w:bCs/>
                <w:color w:val="0D0D0D"/>
                <w:sz w:val="20"/>
                <w:szCs w:val="20"/>
              </w:rPr>
              <w:t>Un complément du nom</w:t>
            </w:r>
          </w:p>
        </w:tc>
        <w:tc>
          <w:tcPr>
            <w:tcW w:w="3940" w:type="dxa"/>
          </w:tcPr>
          <w:p w:rsidR="006647FF" w:rsidRPr="00D3460E" w:rsidRDefault="006647FF" w:rsidP="00014218">
            <w:pPr>
              <w:tabs>
                <w:tab w:val="left" w:pos="2205"/>
              </w:tabs>
              <w:jc w:val="center"/>
              <w:rPr>
                <w:rFonts w:asciiTheme="minorHAnsi" w:hAnsiTheme="minorHAnsi" w:cstheme="minorHAnsi"/>
                <w:b/>
                <w:bCs/>
                <w:color w:val="0D0D0D"/>
                <w:sz w:val="20"/>
                <w:szCs w:val="20"/>
              </w:rPr>
            </w:pPr>
            <w:r w:rsidRPr="00D3460E">
              <w:rPr>
                <w:rFonts w:asciiTheme="minorHAnsi" w:hAnsiTheme="minorHAnsi" w:cstheme="minorHAnsi"/>
                <w:b/>
                <w:bCs/>
                <w:color w:val="0D0D0D"/>
                <w:sz w:val="20"/>
                <w:szCs w:val="20"/>
              </w:rPr>
              <w:t>Une PSR</w:t>
            </w:r>
          </w:p>
        </w:tc>
      </w:tr>
      <w:tr w:rsidR="006647FF" w:rsidRPr="00D3460E" w:rsidTr="00014218">
        <w:tc>
          <w:tcPr>
            <w:tcW w:w="3485" w:type="dxa"/>
          </w:tcPr>
          <w:p w:rsidR="006647FF" w:rsidRPr="00D3460E" w:rsidRDefault="006647FF" w:rsidP="00014218">
            <w:pPr>
              <w:tabs>
                <w:tab w:val="left" w:pos="2205"/>
              </w:tabs>
              <w:rPr>
                <w:rFonts w:asciiTheme="minorHAnsi" w:hAnsiTheme="minorHAnsi" w:cstheme="minorHAnsi"/>
                <w:color w:val="0D0D0D"/>
                <w:sz w:val="20"/>
                <w:szCs w:val="20"/>
              </w:rPr>
            </w:pPr>
            <w:r w:rsidRPr="00D3460E">
              <w:rPr>
                <w:rFonts w:asciiTheme="minorHAnsi" w:hAnsiTheme="minorHAnsi" w:cstheme="minorHAnsi"/>
                <w:color w:val="0D0D0D"/>
                <w:sz w:val="20"/>
                <w:szCs w:val="20"/>
              </w:rPr>
              <w:t>......................................................</w:t>
            </w:r>
          </w:p>
          <w:p w:rsidR="006647FF" w:rsidRPr="00D3460E" w:rsidRDefault="006647FF" w:rsidP="00014218">
            <w:pPr>
              <w:tabs>
                <w:tab w:val="left" w:pos="2205"/>
              </w:tabs>
              <w:rPr>
                <w:rFonts w:asciiTheme="minorHAnsi" w:hAnsiTheme="minorHAnsi" w:cstheme="minorHAnsi"/>
                <w:color w:val="0D0D0D"/>
                <w:sz w:val="20"/>
                <w:szCs w:val="20"/>
              </w:rPr>
            </w:pPr>
          </w:p>
        </w:tc>
        <w:tc>
          <w:tcPr>
            <w:tcW w:w="3031" w:type="dxa"/>
          </w:tcPr>
          <w:p w:rsidR="006647FF" w:rsidRPr="00D3460E" w:rsidRDefault="006647FF" w:rsidP="00014218">
            <w:pPr>
              <w:tabs>
                <w:tab w:val="left" w:pos="2205"/>
              </w:tabs>
              <w:rPr>
                <w:rFonts w:asciiTheme="minorHAnsi" w:hAnsiTheme="minorHAnsi" w:cstheme="minorHAnsi"/>
                <w:color w:val="0D0D0D"/>
                <w:sz w:val="20"/>
                <w:szCs w:val="20"/>
              </w:rPr>
            </w:pPr>
            <w:r w:rsidRPr="00D3460E">
              <w:rPr>
                <w:rFonts w:asciiTheme="minorHAnsi" w:hAnsiTheme="minorHAnsi" w:cstheme="minorHAnsi"/>
                <w:color w:val="0D0D0D"/>
                <w:sz w:val="20"/>
                <w:szCs w:val="20"/>
              </w:rPr>
              <w:t>.....................................................</w:t>
            </w:r>
          </w:p>
        </w:tc>
        <w:tc>
          <w:tcPr>
            <w:tcW w:w="3940" w:type="dxa"/>
          </w:tcPr>
          <w:p w:rsidR="006647FF" w:rsidRPr="00D3460E" w:rsidRDefault="006647FF" w:rsidP="00014218">
            <w:pPr>
              <w:tabs>
                <w:tab w:val="left" w:pos="2205"/>
              </w:tabs>
              <w:rPr>
                <w:rFonts w:asciiTheme="minorHAnsi" w:hAnsiTheme="minorHAnsi" w:cstheme="minorHAnsi"/>
                <w:color w:val="0D0D0D"/>
                <w:sz w:val="20"/>
                <w:szCs w:val="20"/>
              </w:rPr>
            </w:pPr>
            <w:r w:rsidRPr="00D3460E">
              <w:rPr>
                <w:rFonts w:asciiTheme="minorHAnsi" w:hAnsiTheme="minorHAnsi" w:cstheme="minorHAnsi"/>
                <w:color w:val="0D0D0D"/>
                <w:sz w:val="20"/>
                <w:szCs w:val="20"/>
              </w:rPr>
              <w:t>......................................................</w:t>
            </w:r>
          </w:p>
        </w:tc>
      </w:tr>
    </w:tbl>
    <w:p w:rsidR="006647FF" w:rsidRDefault="006647FF" w:rsidP="006647FF">
      <w:pPr>
        <w:tabs>
          <w:tab w:val="left" w:pos="2205"/>
        </w:tabs>
        <w:spacing w:line="240" w:lineRule="auto"/>
        <w:rPr>
          <w:rFonts w:eastAsia="Calibri" w:cstheme="minorHAnsi"/>
          <w:color w:val="0D0D0D"/>
          <w:sz w:val="20"/>
          <w:szCs w:val="20"/>
        </w:rPr>
      </w:pPr>
    </w:p>
    <w:p w:rsidR="006647FF" w:rsidRDefault="006647FF" w:rsidP="006647FF">
      <w:pPr>
        <w:tabs>
          <w:tab w:val="left" w:pos="2205"/>
        </w:tabs>
        <w:spacing w:line="240" w:lineRule="auto"/>
        <w:rPr>
          <w:rFonts w:eastAsia="Calibri" w:cstheme="minorHAnsi"/>
          <w:color w:val="0D0D0D"/>
          <w:sz w:val="20"/>
          <w:szCs w:val="20"/>
        </w:rPr>
      </w:pPr>
    </w:p>
    <w:p w:rsidR="006647FF" w:rsidRPr="00D3460E" w:rsidRDefault="006647FF" w:rsidP="006647FF">
      <w:pPr>
        <w:numPr>
          <w:ilvl w:val="0"/>
          <w:numId w:val="11"/>
        </w:numPr>
        <w:tabs>
          <w:tab w:val="left" w:pos="2205"/>
        </w:tabs>
        <w:spacing w:line="240" w:lineRule="auto"/>
        <w:ind w:left="709" w:hanging="283"/>
        <w:contextualSpacing/>
        <w:rPr>
          <w:rFonts w:eastAsia="Calibri" w:cstheme="minorHAnsi"/>
          <w:color w:val="0D0D0D"/>
          <w:sz w:val="20"/>
          <w:szCs w:val="20"/>
        </w:rPr>
      </w:pPr>
      <w:r w:rsidRPr="00D3460E">
        <w:rPr>
          <w:rFonts w:eastAsia="Calibri" w:cstheme="minorHAnsi"/>
          <w:b/>
          <w:bCs/>
          <w:color w:val="0D0D0D"/>
          <w:sz w:val="20"/>
          <w:szCs w:val="20"/>
        </w:rPr>
        <w:t xml:space="preserve">Mets le verbe entre </w:t>
      </w:r>
      <w:proofErr w:type="gramStart"/>
      <w:r w:rsidRPr="00D3460E">
        <w:rPr>
          <w:rFonts w:eastAsia="Calibri" w:cstheme="minorHAnsi"/>
          <w:b/>
          <w:bCs/>
          <w:color w:val="0D0D0D"/>
          <w:sz w:val="20"/>
          <w:szCs w:val="20"/>
        </w:rPr>
        <w:t>( )</w:t>
      </w:r>
      <w:proofErr w:type="gramEnd"/>
      <w:r w:rsidRPr="00D3460E">
        <w:rPr>
          <w:rFonts w:eastAsia="Calibri" w:cstheme="minorHAnsi"/>
          <w:b/>
          <w:bCs/>
          <w:color w:val="0D0D0D"/>
          <w:sz w:val="20"/>
          <w:szCs w:val="20"/>
        </w:rPr>
        <w:t xml:space="preserve"> au présent de l’impératif  avec la première personne du pluriel :  </w:t>
      </w:r>
    </w:p>
    <w:p w:rsidR="006647FF" w:rsidRPr="00D3460E" w:rsidRDefault="006647FF" w:rsidP="006647FF">
      <w:pPr>
        <w:tabs>
          <w:tab w:val="left" w:pos="2205"/>
        </w:tabs>
        <w:spacing w:line="240" w:lineRule="auto"/>
        <w:ind w:left="709"/>
        <w:contextualSpacing/>
        <w:rPr>
          <w:rFonts w:eastAsia="Calibri" w:cstheme="minorHAnsi"/>
          <w:color w:val="0D0D0D"/>
          <w:sz w:val="20"/>
          <w:szCs w:val="20"/>
        </w:rPr>
      </w:pPr>
    </w:p>
    <w:p w:rsidR="006647FF" w:rsidRPr="00D3460E" w:rsidRDefault="006647FF" w:rsidP="006647FF">
      <w:pPr>
        <w:tabs>
          <w:tab w:val="left" w:pos="2205"/>
        </w:tabs>
        <w:spacing w:line="240" w:lineRule="auto"/>
        <w:rPr>
          <w:rFonts w:eastAsia="Calibri" w:cstheme="minorHAnsi"/>
          <w:color w:val="0D0D0D"/>
          <w:sz w:val="20"/>
          <w:szCs w:val="20"/>
        </w:rPr>
      </w:pPr>
      <w:r w:rsidRPr="00D3460E">
        <w:rPr>
          <w:rFonts w:eastAsia="Calibri" w:cstheme="minorHAnsi"/>
          <w:color w:val="0D0D0D"/>
          <w:sz w:val="20"/>
          <w:szCs w:val="20"/>
        </w:rPr>
        <w:t xml:space="preserve">             - (</w:t>
      </w:r>
      <w:r w:rsidRPr="00D3460E">
        <w:rPr>
          <w:rFonts w:eastAsia="Calibri" w:cstheme="minorHAnsi"/>
          <w:b/>
          <w:bCs/>
          <w:color w:val="0D0D0D"/>
          <w:sz w:val="20"/>
          <w:szCs w:val="20"/>
        </w:rPr>
        <w:t>choisir)</w:t>
      </w:r>
      <w:r w:rsidRPr="00D3460E">
        <w:rPr>
          <w:rFonts w:eastAsia="Calibri" w:cstheme="minorHAnsi"/>
          <w:color w:val="0D0D0D"/>
          <w:sz w:val="20"/>
          <w:szCs w:val="20"/>
        </w:rPr>
        <w:t xml:space="preserve"> …………………</w:t>
      </w:r>
      <w:proofErr w:type="gramStart"/>
      <w:r w:rsidRPr="00D3460E">
        <w:rPr>
          <w:rFonts w:eastAsia="Calibri" w:cstheme="minorHAnsi"/>
          <w:color w:val="0D0D0D"/>
          <w:sz w:val="20"/>
          <w:szCs w:val="20"/>
        </w:rPr>
        <w:t>…....</w:t>
      </w:r>
      <w:proofErr w:type="gramEnd"/>
      <w:r w:rsidRPr="00D3460E">
        <w:rPr>
          <w:rFonts w:eastAsia="Calibri" w:cstheme="minorHAnsi"/>
          <w:color w:val="0D0D0D"/>
          <w:sz w:val="20"/>
          <w:szCs w:val="20"/>
        </w:rPr>
        <w:t>.</w:t>
      </w:r>
      <w:r w:rsidRPr="00D3460E">
        <w:rPr>
          <w:rFonts w:eastAsia="Calibri" w:cstheme="minorHAnsi"/>
          <w:sz w:val="20"/>
          <w:szCs w:val="20"/>
        </w:rPr>
        <w:t xml:space="preserve"> </w:t>
      </w:r>
      <w:proofErr w:type="gramStart"/>
      <w:r w:rsidRPr="00D3460E">
        <w:rPr>
          <w:rFonts w:eastAsia="Calibri" w:cstheme="minorHAnsi"/>
          <w:color w:val="0D0D0D"/>
          <w:sz w:val="20"/>
          <w:szCs w:val="20"/>
        </w:rPr>
        <w:t>nos</w:t>
      </w:r>
      <w:proofErr w:type="gramEnd"/>
      <w:r w:rsidRPr="00D3460E">
        <w:rPr>
          <w:rFonts w:eastAsia="Calibri" w:cstheme="minorHAnsi"/>
          <w:color w:val="0D0D0D"/>
          <w:sz w:val="20"/>
          <w:szCs w:val="20"/>
        </w:rPr>
        <w:t xml:space="preserve"> aliments soigneusement.</w:t>
      </w:r>
    </w:p>
    <w:p w:rsidR="006647FF" w:rsidRPr="00D3460E" w:rsidRDefault="006647FF" w:rsidP="006647FF">
      <w:pPr>
        <w:tabs>
          <w:tab w:val="left" w:pos="2205"/>
        </w:tabs>
        <w:spacing w:line="240" w:lineRule="auto"/>
        <w:rPr>
          <w:rFonts w:eastAsia="Calibri" w:cstheme="minorHAnsi"/>
          <w:color w:val="0D0D0D"/>
          <w:sz w:val="20"/>
          <w:szCs w:val="20"/>
        </w:rPr>
      </w:pPr>
      <w:r>
        <w:rPr>
          <w:rFonts w:eastAsia="Calibri" w:cstheme="minorHAnsi"/>
          <w:b/>
          <w:bCs/>
          <w:color w:val="0D0D0D"/>
          <w:sz w:val="20"/>
          <w:szCs w:val="20"/>
        </w:rPr>
        <w:t xml:space="preserve">      </w:t>
      </w:r>
    </w:p>
    <w:p w:rsidR="006647FF" w:rsidRPr="00D3460E" w:rsidRDefault="006647FF" w:rsidP="006647FF">
      <w:pPr>
        <w:tabs>
          <w:tab w:val="left" w:pos="2205"/>
        </w:tabs>
        <w:spacing w:line="240" w:lineRule="auto"/>
        <w:ind w:left="2160"/>
        <w:contextualSpacing/>
        <w:rPr>
          <w:rFonts w:eastAsia="Calibri" w:cstheme="minorHAnsi"/>
          <w:b/>
          <w:bCs/>
          <w:color w:val="0D0D0D"/>
          <w:sz w:val="20"/>
          <w:szCs w:val="20"/>
        </w:rPr>
      </w:pPr>
      <w:r w:rsidRPr="00D3460E">
        <w:rPr>
          <w:rFonts w:eastAsia="Calibri" w:cstheme="minorHAnsi"/>
          <w:b/>
          <w:bCs/>
          <w:color w:val="0D0D0D"/>
          <w:sz w:val="20"/>
          <w:szCs w:val="20"/>
        </w:rPr>
        <w:t>Situation d’intégration</w:t>
      </w:r>
      <w:r>
        <w:rPr>
          <w:rFonts w:eastAsia="Calibri" w:cstheme="minorHAnsi"/>
          <w:b/>
          <w:bCs/>
          <w:color w:val="0D0D0D"/>
          <w:sz w:val="20"/>
          <w:szCs w:val="20"/>
        </w:rPr>
        <w:t xml:space="preserve"> </w:t>
      </w:r>
    </w:p>
    <w:p w:rsidR="006647FF" w:rsidRPr="00D3460E" w:rsidRDefault="006647FF" w:rsidP="006647FF">
      <w:pPr>
        <w:tabs>
          <w:tab w:val="left" w:pos="2205"/>
        </w:tabs>
        <w:spacing w:line="240" w:lineRule="auto"/>
        <w:jc w:val="center"/>
        <w:rPr>
          <w:rFonts w:eastAsia="Calibri" w:cstheme="minorHAnsi"/>
          <w:b/>
          <w:bCs/>
          <w:color w:val="000000"/>
          <w:sz w:val="20"/>
          <w:szCs w:val="20"/>
          <w:u w:val="single"/>
        </w:rPr>
      </w:pPr>
      <w:r w:rsidRPr="00D3460E">
        <w:rPr>
          <w:rFonts w:eastAsia="Calibri" w:cstheme="minorHAnsi"/>
          <w:b/>
          <w:bCs/>
          <w:color w:val="0D0D0D"/>
          <w:sz w:val="20"/>
          <w:szCs w:val="20"/>
        </w:rPr>
        <w:t>Contexte/</w:t>
      </w:r>
      <w:r w:rsidRPr="00D3460E">
        <w:rPr>
          <w:rFonts w:eastAsia="Calibri" w:cstheme="minorHAnsi"/>
          <w:color w:val="0D0D0D"/>
          <w:sz w:val="20"/>
          <w:szCs w:val="20"/>
        </w:rPr>
        <w:t xml:space="preserve"> </w:t>
      </w:r>
      <w:r w:rsidRPr="00D3460E">
        <w:rPr>
          <w:rFonts w:eastAsia="Calibri" w:cstheme="minorHAnsi"/>
          <w:b/>
          <w:bCs/>
          <w:color w:val="000000"/>
          <w:sz w:val="20"/>
          <w:szCs w:val="20"/>
        </w:rPr>
        <w:t>Tâche</w:t>
      </w:r>
      <w:r w:rsidRPr="00D3460E">
        <w:rPr>
          <w:rFonts w:eastAsia="Calibri" w:cstheme="minorHAnsi"/>
          <w:color w:val="000000"/>
          <w:sz w:val="20"/>
          <w:szCs w:val="20"/>
        </w:rPr>
        <w:t xml:space="preserve"> : La banane est bénéfique pour la santé. Rédige 2 à 3 phrases dans lesquelles </w:t>
      </w:r>
      <w:r w:rsidRPr="00D3460E">
        <w:rPr>
          <w:rFonts w:eastAsia="Calibri" w:cstheme="minorHAnsi"/>
          <w:b/>
          <w:bCs/>
          <w:color w:val="000000"/>
          <w:sz w:val="20"/>
          <w:szCs w:val="20"/>
        </w:rPr>
        <w:t xml:space="preserve">tu expliques à tes camarades son importance </w:t>
      </w:r>
      <w:r w:rsidRPr="00D3460E">
        <w:rPr>
          <w:rFonts w:eastAsia="Calibri" w:cstheme="minorHAnsi"/>
          <w:color w:val="000000"/>
          <w:sz w:val="20"/>
          <w:szCs w:val="20"/>
        </w:rPr>
        <w:t>en t’aidant du tableau ci-dessous :</w:t>
      </w:r>
    </w:p>
    <w:p w:rsidR="006647FF" w:rsidRPr="00D3460E" w:rsidRDefault="006647FF" w:rsidP="006647FF">
      <w:pPr>
        <w:tabs>
          <w:tab w:val="left" w:pos="2205"/>
        </w:tabs>
        <w:spacing w:line="240" w:lineRule="auto"/>
        <w:rPr>
          <w:rFonts w:eastAsia="Calibri" w:cstheme="minorHAnsi"/>
          <w:color w:val="000000"/>
          <w:sz w:val="20"/>
          <w:szCs w:val="20"/>
        </w:rPr>
      </w:pPr>
      <w:r w:rsidRPr="00D3460E">
        <w:rPr>
          <w:rFonts w:eastAsia="Calibri" w:cstheme="minorHAnsi"/>
          <w:b/>
          <w:bCs/>
          <w:color w:val="000000"/>
          <w:sz w:val="20"/>
          <w:szCs w:val="20"/>
        </w:rPr>
        <w:t xml:space="preserve">   Consignes </w:t>
      </w:r>
      <w:r w:rsidRPr="00D3460E">
        <w:rPr>
          <w:rFonts w:eastAsia="Calibri" w:cstheme="minorHAnsi"/>
          <w:color w:val="000000"/>
          <w:sz w:val="20"/>
          <w:szCs w:val="20"/>
        </w:rPr>
        <w:t xml:space="preserve">:      </w:t>
      </w:r>
    </w:p>
    <w:p w:rsidR="006647FF" w:rsidRPr="00D3460E" w:rsidRDefault="006647FF" w:rsidP="006647FF">
      <w:pPr>
        <w:numPr>
          <w:ilvl w:val="0"/>
          <w:numId w:val="4"/>
        </w:numPr>
        <w:spacing w:after="160" w:line="240" w:lineRule="auto"/>
        <w:contextualSpacing/>
        <w:rPr>
          <w:rFonts w:eastAsia="Calibri" w:cstheme="minorHAnsi"/>
          <w:color w:val="000000"/>
          <w:sz w:val="20"/>
          <w:szCs w:val="20"/>
        </w:rPr>
      </w:pPr>
      <w:proofErr w:type="gramStart"/>
      <w:r w:rsidRPr="00D3460E">
        <w:rPr>
          <w:rFonts w:eastAsia="Calibri" w:cstheme="minorHAnsi"/>
          <w:color w:val="000000"/>
          <w:sz w:val="20"/>
          <w:szCs w:val="20"/>
        </w:rPr>
        <w:t>utilise</w:t>
      </w:r>
      <w:proofErr w:type="gramEnd"/>
      <w:r w:rsidRPr="00D3460E">
        <w:rPr>
          <w:rFonts w:eastAsia="Calibri" w:cstheme="minorHAnsi"/>
          <w:color w:val="000000"/>
          <w:sz w:val="20"/>
          <w:szCs w:val="20"/>
        </w:rPr>
        <w:t xml:space="preserve"> les procédés explicatifs (la définition, l’énumération et l’illustration) ;</w:t>
      </w:r>
    </w:p>
    <w:p w:rsidR="006647FF" w:rsidRPr="00D3460E" w:rsidRDefault="006647FF" w:rsidP="006647FF">
      <w:pPr>
        <w:numPr>
          <w:ilvl w:val="0"/>
          <w:numId w:val="4"/>
        </w:numPr>
        <w:spacing w:after="160" w:line="240" w:lineRule="auto"/>
        <w:contextualSpacing/>
        <w:rPr>
          <w:rFonts w:eastAsia="Calibri" w:cstheme="minorHAnsi"/>
          <w:color w:val="000000"/>
          <w:sz w:val="20"/>
          <w:szCs w:val="20"/>
        </w:rPr>
      </w:pPr>
      <w:proofErr w:type="gramStart"/>
      <w:r w:rsidRPr="00D3460E">
        <w:rPr>
          <w:rFonts w:eastAsia="Calibri" w:cstheme="minorHAnsi"/>
          <w:color w:val="000000"/>
          <w:sz w:val="20"/>
          <w:szCs w:val="20"/>
        </w:rPr>
        <w:t>emploie</w:t>
      </w:r>
      <w:proofErr w:type="gramEnd"/>
      <w:r w:rsidRPr="00D3460E">
        <w:rPr>
          <w:rFonts w:eastAsia="Calibri" w:cstheme="minorHAnsi"/>
          <w:color w:val="000000"/>
          <w:sz w:val="20"/>
          <w:szCs w:val="20"/>
        </w:rPr>
        <w:t xml:space="preserve"> le présent de l’indicatif ;  </w:t>
      </w:r>
    </w:p>
    <w:p w:rsidR="006647FF" w:rsidRPr="00D3460E" w:rsidRDefault="006647FF" w:rsidP="006647FF">
      <w:pPr>
        <w:numPr>
          <w:ilvl w:val="0"/>
          <w:numId w:val="4"/>
        </w:numPr>
        <w:spacing w:after="160" w:line="240" w:lineRule="auto"/>
        <w:contextualSpacing/>
        <w:rPr>
          <w:rFonts w:eastAsia="Calibri" w:cstheme="minorHAnsi"/>
          <w:color w:val="000000"/>
          <w:sz w:val="20"/>
          <w:szCs w:val="20"/>
        </w:rPr>
      </w:pPr>
      <w:proofErr w:type="gramStart"/>
      <w:r w:rsidRPr="00D3460E">
        <w:rPr>
          <w:rFonts w:eastAsia="Calibri" w:cstheme="minorHAnsi"/>
          <w:color w:val="000000"/>
          <w:sz w:val="20"/>
          <w:szCs w:val="20"/>
        </w:rPr>
        <w:t>respecte</w:t>
      </w:r>
      <w:proofErr w:type="gramEnd"/>
      <w:r w:rsidRPr="00D3460E">
        <w:rPr>
          <w:rFonts w:eastAsia="Calibri" w:cstheme="minorHAnsi"/>
          <w:color w:val="000000"/>
          <w:sz w:val="20"/>
          <w:szCs w:val="20"/>
        </w:rPr>
        <w:t xml:space="preserve"> les signes de ponctuation ;</w:t>
      </w:r>
    </w:p>
    <w:p w:rsidR="006647FF" w:rsidRPr="00D3460E" w:rsidRDefault="006647FF" w:rsidP="006647FF">
      <w:pPr>
        <w:numPr>
          <w:ilvl w:val="0"/>
          <w:numId w:val="4"/>
        </w:numPr>
        <w:spacing w:after="160" w:line="240" w:lineRule="auto"/>
        <w:contextualSpacing/>
        <w:rPr>
          <w:rFonts w:eastAsia="Calibri" w:cstheme="minorHAnsi"/>
          <w:color w:val="000000"/>
          <w:sz w:val="20"/>
          <w:szCs w:val="20"/>
        </w:rPr>
      </w:pPr>
      <w:proofErr w:type="gramStart"/>
      <w:r w:rsidRPr="00D3460E">
        <w:rPr>
          <w:rFonts w:eastAsia="Calibri" w:cstheme="minorHAnsi"/>
          <w:color w:val="000000"/>
          <w:sz w:val="20"/>
          <w:szCs w:val="20"/>
        </w:rPr>
        <w:t>propose</w:t>
      </w:r>
      <w:proofErr w:type="gramEnd"/>
      <w:r w:rsidRPr="00D3460E">
        <w:rPr>
          <w:rFonts w:eastAsia="Calibri" w:cstheme="minorHAnsi"/>
          <w:color w:val="000000"/>
          <w:sz w:val="20"/>
          <w:szCs w:val="20"/>
        </w:rPr>
        <w:t xml:space="preserve"> un titre à ton texte.</w:t>
      </w:r>
    </w:p>
    <w:p w:rsidR="006647FF" w:rsidRPr="00D3460E" w:rsidRDefault="006647FF" w:rsidP="006647FF">
      <w:pPr>
        <w:spacing w:after="160" w:line="240" w:lineRule="auto"/>
        <w:ind w:left="720"/>
        <w:contextualSpacing/>
        <w:rPr>
          <w:rFonts w:eastAsia="Calibri" w:cstheme="minorHAnsi"/>
          <w:color w:val="000000"/>
          <w:sz w:val="20"/>
          <w:szCs w:val="20"/>
        </w:rPr>
      </w:pPr>
    </w:p>
    <w:tbl>
      <w:tblPr>
        <w:tblStyle w:val="Grilledutableau"/>
        <w:tblW w:w="5219" w:type="dxa"/>
        <w:jc w:val="center"/>
        <w:tblLook w:val="04A0" w:firstRow="1" w:lastRow="0" w:firstColumn="1" w:lastColumn="0" w:noHBand="0" w:noVBand="1"/>
      </w:tblPr>
      <w:tblGrid>
        <w:gridCol w:w="1128"/>
        <w:gridCol w:w="4091"/>
      </w:tblGrid>
      <w:tr w:rsidR="006647FF" w:rsidRPr="00D3460E" w:rsidTr="00014218">
        <w:trPr>
          <w:trHeight w:val="206"/>
          <w:jc w:val="center"/>
        </w:trPr>
        <w:tc>
          <w:tcPr>
            <w:tcW w:w="716" w:type="dxa"/>
            <w:tcBorders>
              <w:top w:val="nil"/>
              <w:left w:val="nil"/>
            </w:tcBorders>
          </w:tcPr>
          <w:p w:rsidR="006647FF" w:rsidRPr="00D3460E" w:rsidRDefault="006647FF" w:rsidP="00014218">
            <w:pPr>
              <w:spacing w:after="160"/>
              <w:jc w:val="center"/>
              <w:rPr>
                <w:rFonts w:asciiTheme="minorHAnsi" w:hAnsiTheme="minorHAnsi" w:cstheme="minorHAnsi"/>
                <w:sz w:val="20"/>
                <w:szCs w:val="20"/>
              </w:rPr>
            </w:pPr>
          </w:p>
        </w:tc>
        <w:tc>
          <w:tcPr>
            <w:tcW w:w="4503" w:type="dxa"/>
          </w:tcPr>
          <w:p w:rsidR="006647FF" w:rsidRPr="00D3460E" w:rsidRDefault="006647FF" w:rsidP="00014218">
            <w:pPr>
              <w:spacing w:after="160"/>
              <w:jc w:val="center"/>
              <w:rPr>
                <w:rFonts w:asciiTheme="minorHAnsi" w:hAnsiTheme="minorHAnsi" w:cstheme="minorHAnsi"/>
                <w:b/>
                <w:bCs/>
                <w:sz w:val="20"/>
                <w:szCs w:val="20"/>
              </w:rPr>
            </w:pPr>
            <w:r w:rsidRPr="00D3460E">
              <w:rPr>
                <w:rFonts w:asciiTheme="minorHAnsi" w:hAnsiTheme="minorHAnsi" w:cstheme="minorHAnsi"/>
                <w:b/>
                <w:bCs/>
                <w:sz w:val="20"/>
                <w:szCs w:val="20"/>
              </w:rPr>
              <w:t xml:space="preserve">La banane </w:t>
            </w:r>
          </w:p>
        </w:tc>
      </w:tr>
      <w:tr w:rsidR="006647FF" w:rsidRPr="00D3460E" w:rsidTr="00014218">
        <w:trPr>
          <w:trHeight w:val="357"/>
          <w:jc w:val="center"/>
        </w:trPr>
        <w:tc>
          <w:tcPr>
            <w:tcW w:w="716" w:type="dxa"/>
          </w:tcPr>
          <w:p w:rsidR="006647FF" w:rsidRPr="00D3460E" w:rsidRDefault="006647FF" w:rsidP="00014218">
            <w:pPr>
              <w:spacing w:after="160"/>
              <w:jc w:val="center"/>
              <w:rPr>
                <w:rFonts w:asciiTheme="minorHAnsi" w:hAnsiTheme="minorHAnsi" w:cstheme="minorHAnsi"/>
                <w:b/>
                <w:bCs/>
                <w:sz w:val="20"/>
                <w:szCs w:val="20"/>
              </w:rPr>
            </w:pPr>
            <w:r w:rsidRPr="00D3460E">
              <w:rPr>
                <w:rFonts w:asciiTheme="minorHAnsi" w:hAnsiTheme="minorHAnsi" w:cstheme="minorHAnsi"/>
                <w:b/>
                <w:bCs/>
                <w:sz w:val="20"/>
                <w:szCs w:val="20"/>
              </w:rPr>
              <w:t>Définition</w:t>
            </w:r>
          </w:p>
        </w:tc>
        <w:tc>
          <w:tcPr>
            <w:tcW w:w="4503" w:type="dxa"/>
          </w:tcPr>
          <w:p w:rsidR="006647FF" w:rsidRPr="00D3460E" w:rsidRDefault="006647FF" w:rsidP="00014218">
            <w:pPr>
              <w:spacing w:after="160"/>
              <w:rPr>
                <w:rFonts w:asciiTheme="minorHAnsi" w:hAnsiTheme="minorHAnsi" w:cstheme="minorHAnsi"/>
                <w:color w:val="0D0D0D"/>
                <w:sz w:val="20"/>
                <w:szCs w:val="20"/>
              </w:rPr>
            </w:pPr>
            <w:r w:rsidRPr="00D3460E">
              <w:rPr>
                <w:rFonts w:asciiTheme="minorHAnsi" w:hAnsiTheme="minorHAnsi" w:cstheme="minorHAnsi"/>
                <w:color w:val="0D0D0D"/>
                <w:sz w:val="20"/>
                <w:szCs w:val="20"/>
              </w:rPr>
              <w:t>(</w:t>
            </w:r>
            <w:r w:rsidRPr="00D3460E">
              <w:rPr>
                <w:rFonts w:asciiTheme="minorHAnsi" w:hAnsiTheme="minorHAnsi" w:cstheme="minorHAnsi"/>
                <w:b/>
                <w:bCs/>
                <w:color w:val="0D0D0D"/>
                <w:sz w:val="20"/>
                <w:szCs w:val="20"/>
              </w:rPr>
              <w:t>être</w:t>
            </w:r>
            <w:r w:rsidRPr="00D3460E">
              <w:rPr>
                <w:rFonts w:asciiTheme="minorHAnsi" w:hAnsiTheme="minorHAnsi" w:cstheme="minorHAnsi"/>
                <w:color w:val="0D0D0D"/>
                <w:sz w:val="20"/>
                <w:szCs w:val="20"/>
              </w:rPr>
              <w:t>) , un fruit, riche, vitamines, en</w:t>
            </w:r>
          </w:p>
        </w:tc>
      </w:tr>
      <w:tr w:rsidR="006647FF" w:rsidRPr="00D3460E" w:rsidTr="00014218">
        <w:trPr>
          <w:trHeight w:val="257"/>
          <w:jc w:val="center"/>
        </w:trPr>
        <w:tc>
          <w:tcPr>
            <w:tcW w:w="716" w:type="dxa"/>
          </w:tcPr>
          <w:p w:rsidR="006647FF" w:rsidRPr="00D3460E" w:rsidRDefault="006647FF" w:rsidP="00014218">
            <w:pPr>
              <w:spacing w:after="160"/>
              <w:jc w:val="center"/>
              <w:rPr>
                <w:rFonts w:asciiTheme="minorHAnsi" w:hAnsiTheme="minorHAnsi" w:cstheme="minorHAnsi"/>
                <w:b/>
                <w:bCs/>
                <w:sz w:val="20"/>
                <w:szCs w:val="20"/>
              </w:rPr>
            </w:pPr>
            <w:r w:rsidRPr="00D3460E">
              <w:rPr>
                <w:rFonts w:asciiTheme="minorHAnsi" w:hAnsiTheme="minorHAnsi" w:cstheme="minorHAnsi"/>
                <w:b/>
                <w:bCs/>
                <w:sz w:val="20"/>
                <w:szCs w:val="20"/>
              </w:rPr>
              <w:t xml:space="preserve">Illustration </w:t>
            </w:r>
          </w:p>
        </w:tc>
        <w:tc>
          <w:tcPr>
            <w:tcW w:w="4503" w:type="dxa"/>
          </w:tcPr>
          <w:p w:rsidR="006647FF" w:rsidRPr="00D3460E" w:rsidRDefault="006647FF" w:rsidP="00014218">
            <w:pPr>
              <w:numPr>
                <w:ilvl w:val="0"/>
                <w:numId w:val="6"/>
              </w:numPr>
              <w:spacing w:after="160"/>
              <w:contextualSpacing/>
              <w:rPr>
                <w:rFonts w:asciiTheme="minorHAnsi" w:hAnsiTheme="minorHAnsi" w:cstheme="minorHAnsi"/>
                <w:color w:val="0D0D0D"/>
                <w:sz w:val="20"/>
                <w:szCs w:val="20"/>
              </w:rPr>
            </w:pPr>
            <w:r w:rsidRPr="00D3460E">
              <w:rPr>
                <w:rFonts w:asciiTheme="minorHAnsi" w:hAnsiTheme="minorHAnsi" w:cstheme="minorHAnsi"/>
                <w:color w:val="0D0D0D"/>
                <w:sz w:val="20"/>
                <w:szCs w:val="20"/>
              </w:rPr>
              <w:t xml:space="preserve">.................vitamine A, vitamine B, en potassium, en magnésium. </w:t>
            </w:r>
          </w:p>
        </w:tc>
      </w:tr>
      <w:tr w:rsidR="006647FF" w:rsidRPr="00D3460E" w:rsidTr="00014218">
        <w:trPr>
          <w:trHeight w:val="1033"/>
          <w:jc w:val="center"/>
        </w:trPr>
        <w:tc>
          <w:tcPr>
            <w:tcW w:w="716" w:type="dxa"/>
          </w:tcPr>
          <w:p w:rsidR="006647FF" w:rsidRPr="00D3460E" w:rsidRDefault="006647FF" w:rsidP="00014218">
            <w:pPr>
              <w:spacing w:after="160"/>
              <w:jc w:val="center"/>
              <w:rPr>
                <w:rFonts w:asciiTheme="minorHAnsi" w:hAnsiTheme="minorHAnsi" w:cstheme="minorHAnsi"/>
                <w:b/>
                <w:bCs/>
                <w:sz w:val="20"/>
                <w:szCs w:val="20"/>
              </w:rPr>
            </w:pPr>
            <w:r w:rsidRPr="00D3460E">
              <w:rPr>
                <w:rFonts w:asciiTheme="minorHAnsi" w:hAnsiTheme="minorHAnsi" w:cstheme="minorHAnsi"/>
                <w:b/>
                <w:bCs/>
                <w:sz w:val="20"/>
                <w:szCs w:val="20"/>
              </w:rPr>
              <w:t>Bienfaits</w:t>
            </w:r>
          </w:p>
        </w:tc>
        <w:tc>
          <w:tcPr>
            <w:tcW w:w="4503" w:type="dxa"/>
          </w:tcPr>
          <w:p w:rsidR="006647FF" w:rsidRPr="00D3460E" w:rsidRDefault="006647FF" w:rsidP="00014218">
            <w:pPr>
              <w:numPr>
                <w:ilvl w:val="0"/>
                <w:numId w:val="6"/>
              </w:numPr>
              <w:spacing w:after="160"/>
              <w:contextualSpacing/>
              <w:rPr>
                <w:rFonts w:asciiTheme="minorHAnsi" w:hAnsiTheme="minorHAnsi" w:cstheme="minorHAnsi"/>
                <w:b/>
                <w:bCs/>
                <w:color w:val="0D0D0D"/>
                <w:sz w:val="20"/>
                <w:szCs w:val="20"/>
              </w:rPr>
            </w:pPr>
            <w:r w:rsidRPr="00D3460E">
              <w:rPr>
                <w:rFonts w:asciiTheme="minorHAnsi" w:hAnsiTheme="minorHAnsi" w:cstheme="minorHAnsi"/>
                <w:color w:val="0D0D0D"/>
                <w:sz w:val="20"/>
                <w:szCs w:val="20"/>
              </w:rPr>
              <w:t>La banane (</w:t>
            </w:r>
            <w:r w:rsidRPr="00D3460E">
              <w:rPr>
                <w:rFonts w:asciiTheme="minorHAnsi" w:hAnsiTheme="minorHAnsi" w:cstheme="minorHAnsi"/>
                <w:b/>
                <w:bCs/>
                <w:color w:val="0D0D0D"/>
                <w:sz w:val="20"/>
                <w:szCs w:val="20"/>
              </w:rPr>
              <w:t>protéger</w:t>
            </w:r>
            <w:r w:rsidRPr="00D3460E">
              <w:rPr>
                <w:rFonts w:asciiTheme="minorHAnsi" w:hAnsiTheme="minorHAnsi" w:cstheme="minorHAnsi"/>
                <w:color w:val="0D0D0D"/>
                <w:sz w:val="20"/>
                <w:szCs w:val="20"/>
              </w:rPr>
              <w:t>) le cœur.</w:t>
            </w:r>
          </w:p>
          <w:p w:rsidR="006647FF" w:rsidRPr="00D3460E" w:rsidRDefault="006647FF" w:rsidP="00014218">
            <w:pPr>
              <w:numPr>
                <w:ilvl w:val="0"/>
                <w:numId w:val="5"/>
              </w:numPr>
              <w:spacing w:after="160"/>
              <w:contextualSpacing/>
              <w:rPr>
                <w:rFonts w:asciiTheme="minorHAnsi" w:hAnsiTheme="minorHAnsi" w:cstheme="minorHAnsi"/>
                <w:color w:val="0D0D0D"/>
                <w:sz w:val="20"/>
                <w:szCs w:val="20"/>
              </w:rPr>
            </w:pPr>
            <w:r w:rsidRPr="00D3460E">
              <w:rPr>
                <w:rFonts w:asciiTheme="minorHAnsi" w:hAnsiTheme="minorHAnsi" w:cstheme="minorHAnsi"/>
                <w:color w:val="0D0D0D"/>
                <w:sz w:val="20"/>
                <w:szCs w:val="20"/>
              </w:rPr>
              <w:t>La banane (</w:t>
            </w:r>
            <w:r w:rsidRPr="00D3460E">
              <w:rPr>
                <w:rFonts w:asciiTheme="minorHAnsi" w:hAnsiTheme="minorHAnsi" w:cstheme="minorHAnsi"/>
                <w:b/>
                <w:bCs/>
                <w:color w:val="0D0D0D"/>
                <w:sz w:val="20"/>
                <w:szCs w:val="20"/>
              </w:rPr>
              <w:t>se digérer</w:t>
            </w:r>
            <w:r w:rsidRPr="00D3460E">
              <w:rPr>
                <w:rFonts w:asciiTheme="minorHAnsi" w:hAnsiTheme="minorHAnsi" w:cstheme="minorHAnsi"/>
                <w:color w:val="0D0D0D"/>
                <w:sz w:val="20"/>
                <w:szCs w:val="20"/>
              </w:rPr>
              <w:t xml:space="preserve">) facilement. </w:t>
            </w:r>
          </w:p>
          <w:p w:rsidR="006647FF" w:rsidRPr="00D3460E" w:rsidRDefault="006647FF" w:rsidP="00014218">
            <w:pPr>
              <w:numPr>
                <w:ilvl w:val="0"/>
                <w:numId w:val="5"/>
              </w:numPr>
              <w:spacing w:after="160"/>
              <w:contextualSpacing/>
              <w:rPr>
                <w:rFonts w:asciiTheme="minorHAnsi" w:hAnsiTheme="minorHAnsi" w:cstheme="minorHAnsi"/>
                <w:color w:val="0D0D0D"/>
                <w:sz w:val="20"/>
                <w:szCs w:val="20"/>
              </w:rPr>
            </w:pPr>
            <w:r w:rsidRPr="00D3460E">
              <w:rPr>
                <w:rFonts w:asciiTheme="minorHAnsi" w:hAnsiTheme="minorHAnsi" w:cstheme="minorHAnsi"/>
                <w:color w:val="0D0D0D"/>
                <w:sz w:val="20"/>
                <w:szCs w:val="20"/>
              </w:rPr>
              <w:t>La banane (</w:t>
            </w:r>
            <w:r w:rsidRPr="00D3460E">
              <w:rPr>
                <w:rFonts w:asciiTheme="minorHAnsi" w:hAnsiTheme="minorHAnsi" w:cstheme="minorHAnsi"/>
                <w:b/>
                <w:bCs/>
                <w:color w:val="0D0D0D"/>
                <w:sz w:val="20"/>
                <w:szCs w:val="20"/>
              </w:rPr>
              <w:t>réduire</w:t>
            </w:r>
            <w:r w:rsidRPr="00D3460E">
              <w:rPr>
                <w:rFonts w:asciiTheme="minorHAnsi" w:hAnsiTheme="minorHAnsi" w:cstheme="minorHAnsi"/>
                <w:color w:val="0D0D0D"/>
                <w:sz w:val="20"/>
                <w:szCs w:val="20"/>
              </w:rPr>
              <w:t>) l’anémie.</w:t>
            </w:r>
          </w:p>
        </w:tc>
      </w:tr>
    </w:tbl>
    <w:p w:rsidR="006647FF" w:rsidRPr="00D3460E" w:rsidRDefault="006647FF" w:rsidP="006647FF">
      <w:pPr>
        <w:tabs>
          <w:tab w:val="left" w:pos="2205"/>
        </w:tabs>
        <w:spacing w:line="240" w:lineRule="auto"/>
        <w:rPr>
          <w:rFonts w:eastAsia="Calibri" w:cstheme="minorHAnsi"/>
          <w:color w:val="000000"/>
          <w:sz w:val="20"/>
          <w:szCs w:val="20"/>
        </w:rPr>
      </w:pPr>
    </w:p>
    <w:p w:rsidR="006647FF" w:rsidRPr="00D3460E" w:rsidRDefault="006647FF" w:rsidP="006647FF">
      <w:pPr>
        <w:tabs>
          <w:tab w:val="left" w:pos="2205"/>
        </w:tabs>
        <w:spacing w:line="240" w:lineRule="auto"/>
        <w:jc w:val="center"/>
        <w:rPr>
          <w:rFonts w:eastAsia="Calibri" w:cstheme="minorHAnsi"/>
          <w:color w:val="000000"/>
          <w:sz w:val="20"/>
          <w:szCs w:val="20"/>
        </w:rPr>
      </w:pPr>
      <w:r w:rsidRPr="00D3460E">
        <w:rPr>
          <w:rFonts w:eastAsia="Calibri" w:cstheme="minorHAnsi"/>
          <w:color w:val="000000"/>
          <w:sz w:val="20"/>
          <w:szCs w:val="20"/>
        </w:rPr>
        <w:t>...................................................................................................</w:t>
      </w:r>
    </w:p>
    <w:p w:rsidR="006647FF" w:rsidRPr="00D3460E" w:rsidRDefault="006647FF" w:rsidP="006647FF">
      <w:pPr>
        <w:tabs>
          <w:tab w:val="left" w:pos="2205"/>
        </w:tabs>
        <w:spacing w:line="240" w:lineRule="auto"/>
        <w:jc w:val="both"/>
        <w:rPr>
          <w:rFonts w:eastAsia="Calibri" w:cstheme="minorHAnsi"/>
          <w:color w:val="000000"/>
          <w:sz w:val="20"/>
          <w:szCs w:val="20"/>
        </w:rPr>
      </w:pPr>
      <w:r w:rsidRPr="00D3460E">
        <w:rPr>
          <w:rFonts w:eastAsia="Calibri" w:cstheme="minorHAnsi"/>
          <w:color w:val="000000"/>
          <w:sz w:val="20"/>
          <w:szCs w:val="20"/>
        </w:rPr>
        <w:t xml:space="preserve">            La banane est bénéfique pour la santé. Pourquoi est-il important de la manger ?</w:t>
      </w:r>
    </w:p>
    <w:p w:rsidR="006647FF" w:rsidRPr="00D3460E" w:rsidRDefault="006647FF" w:rsidP="006647FF">
      <w:pPr>
        <w:tabs>
          <w:tab w:val="left" w:pos="2205"/>
        </w:tabs>
        <w:spacing w:line="240" w:lineRule="auto"/>
        <w:jc w:val="both"/>
        <w:rPr>
          <w:rFonts w:eastAsia="Calibri" w:cstheme="minorHAnsi"/>
          <w:color w:val="000000"/>
          <w:sz w:val="20"/>
          <w:szCs w:val="20"/>
        </w:rPr>
      </w:pPr>
      <w:r w:rsidRPr="00D3460E">
        <w:rPr>
          <w:rFonts w:eastAsia="Calibri" w:cstheme="minorHAnsi"/>
          <w:color w:val="000000"/>
          <w:sz w:val="20"/>
          <w:szCs w:val="20"/>
        </w:rPr>
        <w:t>...................................................................................................................................................................................................................................................................................................................................................................................................................................................................................................................................................................................................................................................................................................................................................................................................................................................................................................</w:t>
      </w:r>
    </w:p>
    <w:p w:rsidR="006647FF" w:rsidRPr="00D3460E" w:rsidRDefault="006647FF" w:rsidP="006647FF">
      <w:pPr>
        <w:tabs>
          <w:tab w:val="left" w:pos="2205"/>
        </w:tabs>
        <w:spacing w:line="240" w:lineRule="auto"/>
        <w:jc w:val="both"/>
        <w:rPr>
          <w:rFonts w:eastAsia="Calibri" w:cstheme="minorHAnsi"/>
          <w:color w:val="000000"/>
          <w:sz w:val="20"/>
          <w:szCs w:val="20"/>
        </w:rPr>
      </w:pPr>
      <w:r w:rsidRPr="00D3460E">
        <w:rPr>
          <w:rFonts w:eastAsia="Calibri" w:cstheme="minorHAnsi"/>
          <w:color w:val="000000"/>
          <w:sz w:val="20"/>
          <w:szCs w:val="20"/>
        </w:rPr>
        <w:t xml:space="preserve">             Les spécialistes de la nutrition recommandent de consommer au moins une banane par jour.</w:t>
      </w:r>
    </w:p>
    <w:p w:rsidR="006647FF" w:rsidRDefault="006647FF" w:rsidP="00D3460E">
      <w:pPr>
        <w:tabs>
          <w:tab w:val="left" w:pos="2205"/>
        </w:tabs>
        <w:spacing w:line="240" w:lineRule="auto"/>
        <w:rPr>
          <w:rFonts w:eastAsia="Calibri" w:cstheme="minorHAnsi"/>
          <w:color w:val="0D0D0D"/>
          <w:sz w:val="20"/>
          <w:szCs w:val="20"/>
        </w:rPr>
      </w:pPr>
    </w:p>
    <w:p w:rsidR="006647FF" w:rsidRDefault="006647FF" w:rsidP="00D3460E">
      <w:pPr>
        <w:tabs>
          <w:tab w:val="left" w:pos="2205"/>
        </w:tabs>
        <w:spacing w:line="240" w:lineRule="auto"/>
        <w:rPr>
          <w:rFonts w:eastAsia="Calibri" w:cstheme="minorHAnsi"/>
          <w:color w:val="0D0D0D"/>
          <w:sz w:val="20"/>
          <w:szCs w:val="20"/>
        </w:rPr>
      </w:pPr>
    </w:p>
    <w:p w:rsidR="006647FF" w:rsidRDefault="006647FF" w:rsidP="00D3460E">
      <w:pPr>
        <w:tabs>
          <w:tab w:val="left" w:pos="2205"/>
        </w:tabs>
        <w:spacing w:line="240" w:lineRule="auto"/>
        <w:rPr>
          <w:rFonts w:eastAsia="Calibri" w:cstheme="minorHAnsi"/>
          <w:color w:val="0D0D0D"/>
          <w:sz w:val="20"/>
          <w:szCs w:val="20"/>
        </w:rPr>
      </w:pPr>
    </w:p>
    <w:p w:rsidR="006647FF" w:rsidRDefault="006647FF" w:rsidP="00D3460E">
      <w:pPr>
        <w:tabs>
          <w:tab w:val="left" w:pos="2205"/>
        </w:tabs>
        <w:spacing w:line="240" w:lineRule="auto"/>
        <w:rPr>
          <w:rFonts w:eastAsia="Calibri" w:cstheme="minorHAnsi"/>
          <w:color w:val="0D0D0D"/>
          <w:sz w:val="20"/>
          <w:szCs w:val="20"/>
        </w:rPr>
      </w:pPr>
    </w:p>
    <w:p w:rsidR="006647FF" w:rsidRDefault="006647FF" w:rsidP="00D3460E">
      <w:pPr>
        <w:tabs>
          <w:tab w:val="left" w:pos="2205"/>
        </w:tabs>
        <w:spacing w:line="240" w:lineRule="auto"/>
        <w:rPr>
          <w:rFonts w:eastAsia="Calibri" w:cstheme="minorHAnsi"/>
          <w:color w:val="0D0D0D"/>
          <w:sz w:val="20"/>
          <w:szCs w:val="20"/>
        </w:rPr>
      </w:pPr>
    </w:p>
    <w:p w:rsidR="006647FF" w:rsidRDefault="006647FF" w:rsidP="00D3460E">
      <w:pPr>
        <w:tabs>
          <w:tab w:val="left" w:pos="2205"/>
        </w:tabs>
        <w:spacing w:line="240" w:lineRule="auto"/>
        <w:rPr>
          <w:rFonts w:eastAsia="Calibri" w:cstheme="minorHAnsi"/>
          <w:color w:val="0D0D0D"/>
          <w:sz w:val="20"/>
          <w:szCs w:val="20"/>
        </w:rPr>
      </w:pPr>
    </w:p>
    <w:p w:rsidR="006647FF" w:rsidRDefault="006647FF" w:rsidP="00D3460E">
      <w:pPr>
        <w:tabs>
          <w:tab w:val="left" w:pos="2205"/>
        </w:tabs>
        <w:spacing w:line="240" w:lineRule="auto"/>
        <w:rPr>
          <w:rFonts w:eastAsia="Calibri" w:cstheme="minorHAnsi"/>
          <w:color w:val="0D0D0D"/>
          <w:sz w:val="20"/>
          <w:szCs w:val="20"/>
        </w:rPr>
      </w:pPr>
    </w:p>
    <w:p w:rsidR="006647FF" w:rsidRDefault="006647FF" w:rsidP="00D3460E">
      <w:pPr>
        <w:tabs>
          <w:tab w:val="left" w:pos="2205"/>
        </w:tabs>
        <w:spacing w:line="240" w:lineRule="auto"/>
        <w:rPr>
          <w:rFonts w:eastAsia="Calibri" w:cstheme="minorHAnsi"/>
          <w:color w:val="0D0D0D"/>
          <w:sz w:val="20"/>
          <w:szCs w:val="20"/>
        </w:rPr>
      </w:pPr>
    </w:p>
    <w:p w:rsidR="006647FF" w:rsidRDefault="006647FF" w:rsidP="00D3460E">
      <w:pPr>
        <w:tabs>
          <w:tab w:val="left" w:pos="2205"/>
        </w:tabs>
        <w:spacing w:line="240" w:lineRule="auto"/>
        <w:rPr>
          <w:rFonts w:eastAsia="Calibri" w:cstheme="minorHAnsi"/>
          <w:color w:val="0D0D0D"/>
          <w:sz w:val="20"/>
          <w:szCs w:val="20"/>
        </w:rPr>
      </w:pPr>
    </w:p>
    <w:p w:rsidR="006647FF" w:rsidRPr="00D3460E" w:rsidRDefault="006647FF" w:rsidP="00D3460E">
      <w:pPr>
        <w:tabs>
          <w:tab w:val="left" w:pos="2205"/>
        </w:tabs>
        <w:spacing w:line="240" w:lineRule="auto"/>
        <w:rPr>
          <w:rFonts w:eastAsia="Calibri" w:cstheme="minorHAnsi"/>
          <w:color w:val="0D0D0D"/>
          <w:sz w:val="20"/>
          <w:szCs w:val="20"/>
        </w:rPr>
      </w:pPr>
    </w:p>
    <w:p w:rsidR="00D3460E" w:rsidRPr="006647FF" w:rsidRDefault="00D3460E" w:rsidP="006647FF">
      <w:pPr>
        <w:pStyle w:val="Paragraphedeliste"/>
        <w:numPr>
          <w:ilvl w:val="0"/>
          <w:numId w:val="1"/>
        </w:numPr>
        <w:tabs>
          <w:tab w:val="left" w:pos="2205"/>
        </w:tabs>
        <w:spacing w:line="240" w:lineRule="auto"/>
        <w:rPr>
          <w:rFonts w:eastAsia="Calibri" w:cstheme="minorHAnsi"/>
          <w:color w:val="0D0D0D"/>
          <w:sz w:val="20"/>
          <w:szCs w:val="20"/>
        </w:rPr>
      </w:pPr>
      <w:r w:rsidRPr="006647FF">
        <w:rPr>
          <w:rFonts w:eastAsia="Calibri" w:cstheme="minorHAnsi"/>
          <w:b/>
          <w:bCs/>
          <w:color w:val="0D0D0D"/>
          <w:sz w:val="20"/>
          <w:szCs w:val="20"/>
        </w:rPr>
        <w:t xml:space="preserve">Mets le verbe entre </w:t>
      </w:r>
      <w:proofErr w:type="gramStart"/>
      <w:r w:rsidRPr="006647FF">
        <w:rPr>
          <w:rFonts w:eastAsia="Calibri" w:cstheme="minorHAnsi"/>
          <w:b/>
          <w:bCs/>
          <w:color w:val="0D0D0D"/>
          <w:sz w:val="20"/>
          <w:szCs w:val="20"/>
        </w:rPr>
        <w:t>( )</w:t>
      </w:r>
      <w:proofErr w:type="gramEnd"/>
      <w:r w:rsidRPr="006647FF">
        <w:rPr>
          <w:rFonts w:eastAsia="Calibri" w:cstheme="minorHAnsi"/>
          <w:b/>
          <w:bCs/>
          <w:color w:val="0D0D0D"/>
          <w:sz w:val="20"/>
          <w:szCs w:val="20"/>
        </w:rPr>
        <w:t xml:space="preserve"> au présent de l’impératif  avec la première personne du pluriel :  </w:t>
      </w:r>
      <w:bookmarkStart w:id="0" w:name="_GoBack"/>
      <w:bookmarkEnd w:id="0"/>
    </w:p>
    <w:p w:rsidR="00D3460E" w:rsidRPr="00D3460E" w:rsidRDefault="00D3460E" w:rsidP="00D3460E">
      <w:pPr>
        <w:tabs>
          <w:tab w:val="left" w:pos="2205"/>
        </w:tabs>
        <w:spacing w:line="240" w:lineRule="auto"/>
        <w:rPr>
          <w:rFonts w:eastAsia="Calibri" w:cstheme="minorHAnsi"/>
          <w:color w:val="0D0D0D"/>
          <w:sz w:val="20"/>
          <w:szCs w:val="20"/>
        </w:rPr>
      </w:pPr>
      <w:r w:rsidRPr="00D3460E">
        <w:rPr>
          <w:rFonts w:eastAsia="Calibri" w:cstheme="minorHAnsi"/>
          <w:color w:val="0D0D0D"/>
          <w:sz w:val="20"/>
          <w:szCs w:val="20"/>
        </w:rPr>
        <w:t xml:space="preserve">             - (</w:t>
      </w:r>
      <w:r w:rsidRPr="00D3460E">
        <w:rPr>
          <w:rFonts w:eastAsia="Calibri" w:cstheme="minorHAnsi"/>
          <w:b/>
          <w:bCs/>
          <w:color w:val="0D0D0D"/>
          <w:sz w:val="20"/>
          <w:szCs w:val="20"/>
        </w:rPr>
        <w:t>choisir)</w:t>
      </w:r>
      <w:r w:rsidRPr="00D3460E">
        <w:rPr>
          <w:rFonts w:eastAsia="Calibri" w:cstheme="minorHAnsi"/>
          <w:color w:val="0D0D0D"/>
          <w:sz w:val="20"/>
          <w:szCs w:val="20"/>
        </w:rPr>
        <w:t xml:space="preserve"> …………………</w:t>
      </w:r>
      <w:proofErr w:type="gramStart"/>
      <w:r w:rsidRPr="00D3460E">
        <w:rPr>
          <w:rFonts w:eastAsia="Calibri" w:cstheme="minorHAnsi"/>
          <w:color w:val="0D0D0D"/>
          <w:sz w:val="20"/>
          <w:szCs w:val="20"/>
        </w:rPr>
        <w:t>…....</w:t>
      </w:r>
      <w:proofErr w:type="gramEnd"/>
      <w:r w:rsidRPr="00D3460E">
        <w:rPr>
          <w:rFonts w:eastAsia="Calibri" w:cstheme="minorHAnsi"/>
          <w:color w:val="0D0D0D"/>
          <w:sz w:val="20"/>
          <w:szCs w:val="20"/>
        </w:rPr>
        <w:t>.</w:t>
      </w:r>
      <w:r w:rsidRPr="00D3460E">
        <w:rPr>
          <w:rFonts w:eastAsia="Calibri" w:cstheme="minorHAnsi"/>
          <w:sz w:val="20"/>
          <w:szCs w:val="20"/>
        </w:rPr>
        <w:t xml:space="preserve"> </w:t>
      </w:r>
      <w:proofErr w:type="gramStart"/>
      <w:r w:rsidRPr="00D3460E">
        <w:rPr>
          <w:rFonts w:eastAsia="Calibri" w:cstheme="minorHAnsi"/>
          <w:color w:val="0D0D0D"/>
          <w:sz w:val="20"/>
          <w:szCs w:val="20"/>
        </w:rPr>
        <w:t>nos</w:t>
      </w:r>
      <w:proofErr w:type="gramEnd"/>
      <w:r w:rsidRPr="00D3460E">
        <w:rPr>
          <w:rFonts w:eastAsia="Calibri" w:cstheme="minorHAnsi"/>
          <w:color w:val="0D0D0D"/>
          <w:sz w:val="20"/>
          <w:szCs w:val="20"/>
        </w:rPr>
        <w:t xml:space="preserve"> aliments soigneusement.</w:t>
      </w:r>
    </w:p>
    <w:p w:rsidR="00D3460E" w:rsidRPr="00D3460E" w:rsidRDefault="00D3460E" w:rsidP="00D3460E">
      <w:pPr>
        <w:tabs>
          <w:tab w:val="left" w:pos="2205"/>
        </w:tabs>
        <w:spacing w:line="240" w:lineRule="auto"/>
        <w:rPr>
          <w:rFonts w:eastAsia="Calibri" w:cstheme="minorHAnsi"/>
          <w:color w:val="0D0D0D"/>
          <w:sz w:val="20"/>
          <w:szCs w:val="20"/>
        </w:rPr>
      </w:pPr>
      <w:r>
        <w:rPr>
          <w:rFonts w:eastAsia="Calibri" w:cstheme="minorHAnsi"/>
          <w:b/>
          <w:bCs/>
          <w:color w:val="0D0D0D"/>
          <w:sz w:val="20"/>
          <w:szCs w:val="20"/>
        </w:rPr>
        <w:t xml:space="preserve">      </w:t>
      </w:r>
    </w:p>
    <w:p w:rsidR="00D3460E" w:rsidRPr="006647FF" w:rsidRDefault="00D3460E" w:rsidP="006647FF">
      <w:pPr>
        <w:tabs>
          <w:tab w:val="left" w:pos="2205"/>
        </w:tabs>
        <w:spacing w:line="240" w:lineRule="auto"/>
        <w:ind w:left="1800"/>
        <w:rPr>
          <w:rFonts w:eastAsia="Calibri" w:cstheme="minorHAnsi"/>
          <w:b/>
          <w:bCs/>
          <w:color w:val="0D0D0D"/>
          <w:sz w:val="20"/>
          <w:szCs w:val="20"/>
        </w:rPr>
      </w:pPr>
      <w:r w:rsidRPr="006647FF">
        <w:rPr>
          <w:rFonts w:eastAsia="Calibri" w:cstheme="minorHAnsi"/>
          <w:b/>
          <w:bCs/>
          <w:color w:val="0D0D0D"/>
          <w:sz w:val="20"/>
          <w:szCs w:val="20"/>
        </w:rPr>
        <w:t>Situation d’intégration</w:t>
      </w:r>
      <w:r w:rsidR="006647FF" w:rsidRPr="006647FF">
        <w:rPr>
          <w:rFonts w:eastAsia="Calibri" w:cstheme="minorHAnsi"/>
          <w:b/>
          <w:bCs/>
          <w:color w:val="0D0D0D"/>
          <w:sz w:val="20"/>
          <w:szCs w:val="20"/>
        </w:rPr>
        <w:t xml:space="preserve"> </w:t>
      </w:r>
    </w:p>
    <w:p w:rsidR="00D3460E" w:rsidRPr="00D3460E" w:rsidRDefault="00D3460E" w:rsidP="00D3460E">
      <w:pPr>
        <w:tabs>
          <w:tab w:val="left" w:pos="2205"/>
        </w:tabs>
        <w:spacing w:line="240" w:lineRule="auto"/>
        <w:jc w:val="center"/>
        <w:rPr>
          <w:rFonts w:eastAsia="Calibri" w:cstheme="minorHAnsi"/>
          <w:b/>
          <w:bCs/>
          <w:color w:val="000000"/>
          <w:sz w:val="20"/>
          <w:szCs w:val="20"/>
          <w:u w:val="single"/>
        </w:rPr>
      </w:pPr>
      <w:r w:rsidRPr="00D3460E">
        <w:rPr>
          <w:rFonts w:eastAsia="Calibri" w:cstheme="minorHAnsi"/>
          <w:b/>
          <w:bCs/>
          <w:color w:val="0D0D0D"/>
          <w:sz w:val="20"/>
          <w:szCs w:val="20"/>
        </w:rPr>
        <w:t>Contexte/</w:t>
      </w:r>
      <w:r w:rsidRPr="00D3460E">
        <w:rPr>
          <w:rFonts w:eastAsia="Calibri" w:cstheme="minorHAnsi"/>
          <w:color w:val="0D0D0D"/>
          <w:sz w:val="20"/>
          <w:szCs w:val="20"/>
        </w:rPr>
        <w:t xml:space="preserve"> </w:t>
      </w:r>
      <w:r w:rsidRPr="00D3460E">
        <w:rPr>
          <w:rFonts w:eastAsia="Calibri" w:cstheme="minorHAnsi"/>
          <w:b/>
          <w:bCs/>
          <w:color w:val="000000"/>
          <w:sz w:val="20"/>
          <w:szCs w:val="20"/>
        </w:rPr>
        <w:t>Tâche</w:t>
      </w:r>
      <w:r w:rsidRPr="00D3460E">
        <w:rPr>
          <w:rFonts w:eastAsia="Calibri" w:cstheme="minorHAnsi"/>
          <w:color w:val="000000"/>
          <w:sz w:val="20"/>
          <w:szCs w:val="20"/>
        </w:rPr>
        <w:t xml:space="preserve"> : La banane est bénéfique pour la santé. Rédige 2 à 3 phrases dans lesquelles </w:t>
      </w:r>
      <w:r w:rsidRPr="00D3460E">
        <w:rPr>
          <w:rFonts w:eastAsia="Calibri" w:cstheme="minorHAnsi"/>
          <w:b/>
          <w:bCs/>
          <w:color w:val="000000"/>
          <w:sz w:val="20"/>
          <w:szCs w:val="20"/>
        </w:rPr>
        <w:t xml:space="preserve">tu expliques à tes camarades son importance </w:t>
      </w:r>
      <w:r w:rsidRPr="00D3460E">
        <w:rPr>
          <w:rFonts w:eastAsia="Calibri" w:cstheme="minorHAnsi"/>
          <w:color w:val="000000"/>
          <w:sz w:val="20"/>
          <w:szCs w:val="20"/>
        </w:rPr>
        <w:t>en t’aidant du tableau ci-dessous :</w:t>
      </w:r>
    </w:p>
    <w:p w:rsidR="00D3460E" w:rsidRPr="00D3460E" w:rsidRDefault="00D3460E" w:rsidP="00D3460E">
      <w:pPr>
        <w:tabs>
          <w:tab w:val="left" w:pos="2205"/>
        </w:tabs>
        <w:spacing w:line="240" w:lineRule="auto"/>
        <w:rPr>
          <w:rFonts w:eastAsia="Calibri" w:cstheme="minorHAnsi"/>
          <w:color w:val="000000"/>
          <w:sz w:val="20"/>
          <w:szCs w:val="20"/>
        </w:rPr>
      </w:pPr>
      <w:r w:rsidRPr="00D3460E">
        <w:rPr>
          <w:rFonts w:eastAsia="Calibri" w:cstheme="minorHAnsi"/>
          <w:b/>
          <w:bCs/>
          <w:color w:val="000000"/>
          <w:sz w:val="20"/>
          <w:szCs w:val="20"/>
        </w:rPr>
        <w:t xml:space="preserve">   Consignes </w:t>
      </w:r>
      <w:r w:rsidRPr="00D3460E">
        <w:rPr>
          <w:rFonts w:eastAsia="Calibri" w:cstheme="minorHAnsi"/>
          <w:color w:val="000000"/>
          <w:sz w:val="20"/>
          <w:szCs w:val="20"/>
        </w:rPr>
        <w:t xml:space="preserve">:      </w:t>
      </w:r>
    </w:p>
    <w:p w:rsidR="00D3460E" w:rsidRPr="00D3460E" w:rsidRDefault="00D3460E" w:rsidP="00D3460E">
      <w:pPr>
        <w:numPr>
          <w:ilvl w:val="0"/>
          <w:numId w:val="4"/>
        </w:numPr>
        <w:spacing w:after="160" w:line="240" w:lineRule="auto"/>
        <w:contextualSpacing/>
        <w:rPr>
          <w:rFonts w:eastAsia="Calibri" w:cstheme="minorHAnsi"/>
          <w:color w:val="000000"/>
          <w:sz w:val="20"/>
          <w:szCs w:val="20"/>
        </w:rPr>
      </w:pPr>
      <w:proofErr w:type="gramStart"/>
      <w:r w:rsidRPr="00D3460E">
        <w:rPr>
          <w:rFonts w:eastAsia="Calibri" w:cstheme="minorHAnsi"/>
          <w:color w:val="000000"/>
          <w:sz w:val="20"/>
          <w:szCs w:val="20"/>
        </w:rPr>
        <w:t>utilise</w:t>
      </w:r>
      <w:proofErr w:type="gramEnd"/>
      <w:r w:rsidRPr="00D3460E">
        <w:rPr>
          <w:rFonts w:eastAsia="Calibri" w:cstheme="minorHAnsi"/>
          <w:color w:val="000000"/>
          <w:sz w:val="20"/>
          <w:szCs w:val="20"/>
        </w:rPr>
        <w:t xml:space="preserve"> les procédés explicatifs (la définition, l’énumération et l’illustration) ;</w:t>
      </w:r>
    </w:p>
    <w:p w:rsidR="00D3460E" w:rsidRPr="00D3460E" w:rsidRDefault="00D3460E" w:rsidP="00D3460E">
      <w:pPr>
        <w:numPr>
          <w:ilvl w:val="0"/>
          <w:numId w:val="4"/>
        </w:numPr>
        <w:spacing w:after="160" w:line="240" w:lineRule="auto"/>
        <w:contextualSpacing/>
        <w:rPr>
          <w:rFonts w:eastAsia="Calibri" w:cstheme="minorHAnsi"/>
          <w:color w:val="000000"/>
          <w:sz w:val="20"/>
          <w:szCs w:val="20"/>
        </w:rPr>
      </w:pPr>
      <w:proofErr w:type="gramStart"/>
      <w:r w:rsidRPr="00D3460E">
        <w:rPr>
          <w:rFonts w:eastAsia="Calibri" w:cstheme="minorHAnsi"/>
          <w:color w:val="000000"/>
          <w:sz w:val="20"/>
          <w:szCs w:val="20"/>
        </w:rPr>
        <w:t>emploie</w:t>
      </w:r>
      <w:proofErr w:type="gramEnd"/>
      <w:r w:rsidRPr="00D3460E">
        <w:rPr>
          <w:rFonts w:eastAsia="Calibri" w:cstheme="minorHAnsi"/>
          <w:color w:val="000000"/>
          <w:sz w:val="20"/>
          <w:szCs w:val="20"/>
        </w:rPr>
        <w:t xml:space="preserve"> le présent de l’indicatif ;  </w:t>
      </w:r>
    </w:p>
    <w:p w:rsidR="00D3460E" w:rsidRPr="00D3460E" w:rsidRDefault="00D3460E" w:rsidP="00D3460E">
      <w:pPr>
        <w:numPr>
          <w:ilvl w:val="0"/>
          <w:numId w:val="4"/>
        </w:numPr>
        <w:spacing w:after="160" w:line="240" w:lineRule="auto"/>
        <w:contextualSpacing/>
        <w:rPr>
          <w:rFonts w:eastAsia="Calibri" w:cstheme="minorHAnsi"/>
          <w:color w:val="000000"/>
          <w:sz w:val="20"/>
          <w:szCs w:val="20"/>
        </w:rPr>
      </w:pPr>
      <w:proofErr w:type="gramStart"/>
      <w:r w:rsidRPr="00D3460E">
        <w:rPr>
          <w:rFonts w:eastAsia="Calibri" w:cstheme="minorHAnsi"/>
          <w:color w:val="000000"/>
          <w:sz w:val="20"/>
          <w:szCs w:val="20"/>
        </w:rPr>
        <w:t>respecte</w:t>
      </w:r>
      <w:proofErr w:type="gramEnd"/>
      <w:r w:rsidRPr="00D3460E">
        <w:rPr>
          <w:rFonts w:eastAsia="Calibri" w:cstheme="minorHAnsi"/>
          <w:color w:val="000000"/>
          <w:sz w:val="20"/>
          <w:szCs w:val="20"/>
        </w:rPr>
        <w:t xml:space="preserve"> les signes de ponctuation ;</w:t>
      </w:r>
    </w:p>
    <w:p w:rsidR="00D3460E" w:rsidRPr="00D3460E" w:rsidRDefault="00D3460E" w:rsidP="00D3460E">
      <w:pPr>
        <w:numPr>
          <w:ilvl w:val="0"/>
          <w:numId w:val="4"/>
        </w:numPr>
        <w:spacing w:after="160" w:line="240" w:lineRule="auto"/>
        <w:contextualSpacing/>
        <w:rPr>
          <w:rFonts w:eastAsia="Calibri" w:cstheme="minorHAnsi"/>
          <w:color w:val="000000"/>
          <w:sz w:val="20"/>
          <w:szCs w:val="20"/>
        </w:rPr>
      </w:pPr>
      <w:proofErr w:type="gramStart"/>
      <w:r w:rsidRPr="00D3460E">
        <w:rPr>
          <w:rFonts w:eastAsia="Calibri" w:cstheme="minorHAnsi"/>
          <w:color w:val="000000"/>
          <w:sz w:val="20"/>
          <w:szCs w:val="20"/>
        </w:rPr>
        <w:t>propose</w:t>
      </w:r>
      <w:proofErr w:type="gramEnd"/>
      <w:r w:rsidRPr="00D3460E">
        <w:rPr>
          <w:rFonts w:eastAsia="Calibri" w:cstheme="minorHAnsi"/>
          <w:color w:val="000000"/>
          <w:sz w:val="20"/>
          <w:szCs w:val="20"/>
        </w:rPr>
        <w:t xml:space="preserve"> un titre à ton texte.</w:t>
      </w:r>
    </w:p>
    <w:p w:rsidR="00D3460E" w:rsidRPr="00D3460E" w:rsidRDefault="00D3460E" w:rsidP="00D3460E">
      <w:pPr>
        <w:spacing w:after="160" w:line="240" w:lineRule="auto"/>
        <w:ind w:left="720"/>
        <w:contextualSpacing/>
        <w:rPr>
          <w:rFonts w:eastAsia="Calibri" w:cstheme="minorHAnsi"/>
          <w:color w:val="000000"/>
          <w:sz w:val="20"/>
          <w:szCs w:val="20"/>
        </w:rPr>
      </w:pPr>
    </w:p>
    <w:tbl>
      <w:tblPr>
        <w:tblStyle w:val="Grilledutableau"/>
        <w:tblW w:w="5219" w:type="dxa"/>
        <w:jc w:val="center"/>
        <w:tblLook w:val="04A0" w:firstRow="1" w:lastRow="0" w:firstColumn="1" w:lastColumn="0" w:noHBand="0" w:noVBand="1"/>
      </w:tblPr>
      <w:tblGrid>
        <w:gridCol w:w="1128"/>
        <w:gridCol w:w="4091"/>
      </w:tblGrid>
      <w:tr w:rsidR="00D3460E" w:rsidRPr="00D3460E" w:rsidTr="006647FF">
        <w:trPr>
          <w:trHeight w:val="206"/>
          <w:jc w:val="center"/>
        </w:trPr>
        <w:tc>
          <w:tcPr>
            <w:tcW w:w="716" w:type="dxa"/>
            <w:tcBorders>
              <w:top w:val="nil"/>
              <w:left w:val="nil"/>
            </w:tcBorders>
          </w:tcPr>
          <w:p w:rsidR="00D3460E" w:rsidRPr="00D3460E" w:rsidRDefault="00D3460E" w:rsidP="00D3460E">
            <w:pPr>
              <w:spacing w:after="160"/>
              <w:jc w:val="center"/>
              <w:rPr>
                <w:rFonts w:asciiTheme="minorHAnsi" w:hAnsiTheme="minorHAnsi" w:cstheme="minorHAnsi"/>
                <w:sz w:val="20"/>
                <w:szCs w:val="20"/>
              </w:rPr>
            </w:pPr>
          </w:p>
        </w:tc>
        <w:tc>
          <w:tcPr>
            <w:tcW w:w="4503" w:type="dxa"/>
          </w:tcPr>
          <w:p w:rsidR="00D3460E" w:rsidRPr="00D3460E" w:rsidRDefault="00D3460E" w:rsidP="00D3460E">
            <w:pPr>
              <w:spacing w:after="160"/>
              <w:jc w:val="center"/>
              <w:rPr>
                <w:rFonts w:asciiTheme="minorHAnsi" w:hAnsiTheme="minorHAnsi" w:cstheme="minorHAnsi"/>
                <w:b/>
                <w:bCs/>
                <w:sz w:val="20"/>
                <w:szCs w:val="20"/>
              </w:rPr>
            </w:pPr>
            <w:r w:rsidRPr="00D3460E">
              <w:rPr>
                <w:rFonts w:asciiTheme="minorHAnsi" w:hAnsiTheme="minorHAnsi" w:cstheme="minorHAnsi"/>
                <w:b/>
                <w:bCs/>
                <w:sz w:val="20"/>
                <w:szCs w:val="20"/>
              </w:rPr>
              <w:t xml:space="preserve">La banane </w:t>
            </w:r>
          </w:p>
        </w:tc>
      </w:tr>
      <w:tr w:rsidR="00D3460E" w:rsidRPr="00D3460E" w:rsidTr="006647FF">
        <w:trPr>
          <w:trHeight w:val="357"/>
          <w:jc w:val="center"/>
        </w:trPr>
        <w:tc>
          <w:tcPr>
            <w:tcW w:w="716" w:type="dxa"/>
          </w:tcPr>
          <w:p w:rsidR="00D3460E" w:rsidRPr="00D3460E" w:rsidRDefault="00D3460E" w:rsidP="00D3460E">
            <w:pPr>
              <w:spacing w:after="160"/>
              <w:jc w:val="center"/>
              <w:rPr>
                <w:rFonts w:asciiTheme="minorHAnsi" w:hAnsiTheme="minorHAnsi" w:cstheme="minorHAnsi"/>
                <w:b/>
                <w:bCs/>
                <w:sz w:val="20"/>
                <w:szCs w:val="20"/>
              </w:rPr>
            </w:pPr>
            <w:r w:rsidRPr="00D3460E">
              <w:rPr>
                <w:rFonts w:asciiTheme="minorHAnsi" w:hAnsiTheme="minorHAnsi" w:cstheme="minorHAnsi"/>
                <w:b/>
                <w:bCs/>
                <w:sz w:val="20"/>
                <w:szCs w:val="20"/>
              </w:rPr>
              <w:t>Définition</w:t>
            </w:r>
          </w:p>
        </w:tc>
        <w:tc>
          <w:tcPr>
            <w:tcW w:w="4503" w:type="dxa"/>
          </w:tcPr>
          <w:p w:rsidR="00D3460E" w:rsidRPr="00D3460E" w:rsidRDefault="00D3460E" w:rsidP="00D3460E">
            <w:pPr>
              <w:spacing w:after="160"/>
              <w:rPr>
                <w:rFonts w:asciiTheme="minorHAnsi" w:hAnsiTheme="minorHAnsi" w:cstheme="minorHAnsi"/>
                <w:color w:val="0D0D0D"/>
                <w:sz w:val="20"/>
                <w:szCs w:val="20"/>
              </w:rPr>
            </w:pPr>
            <w:r w:rsidRPr="00D3460E">
              <w:rPr>
                <w:rFonts w:asciiTheme="minorHAnsi" w:hAnsiTheme="minorHAnsi" w:cstheme="minorHAnsi"/>
                <w:color w:val="0D0D0D"/>
                <w:sz w:val="20"/>
                <w:szCs w:val="20"/>
              </w:rPr>
              <w:t>(</w:t>
            </w:r>
            <w:r w:rsidRPr="00D3460E">
              <w:rPr>
                <w:rFonts w:asciiTheme="minorHAnsi" w:hAnsiTheme="minorHAnsi" w:cstheme="minorHAnsi"/>
                <w:b/>
                <w:bCs/>
                <w:color w:val="0D0D0D"/>
                <w:sz w:val="20"/>
                <w:szCs w:val="20"/>
              </w:rPr>
              <w:t>être</w:t>
            </w:r>
            <w:r w:rsidRPr="00D3460E">
              <w:rPr>
                <w:rFonts w:asciiTheme="minorHAnsi" w:hAnsiTheme="minorHAnsi" w:cstheme="minorHAnsi"/>
                <w:color w:val="0D0D0D"/>
                <w:sz w:val="20"/>
                <w:szCs w:val="20"/>
              </w:rPr>
              <w:t>) , un fruit, riche, vitamines, en</w:t>
            </w:r>
          </w:p>
        </w:tc>
      </w:tr>
      <w:tr w:rsidR="00D3460E" w:rsidRPr="00D3460E" w:rsidTr="006647FF">
        <w:trPr>
          <w:trHeight w:val="257"/>
          <w:jc w:val="center"/>
        </w:trPr>
        <w:tc>
          <w:tcPr>
            <w:tcW w:w="716" w:type="dxa"/>
          </w:tcPr>
          <w:p w:rsidR="00D3460E" w:rsidRPr="00D3460E" w:rsidRDefault="00D3460E" w:rsidP="00D3460E">
            <w:pPr>
              <w:spacing w:after="160"/>
              <w:jc w:val="center"/>
              <w:rPr>
                <w:rFonts w:asciiTheme="minorHAnsi" w:hAnsiTheme="minorHAnsi" w:cstheme="minorHAnsi"/>
                <w:b/>
                <w:bCs/>
                <w:sz w:val="20"/>
                <w:szCs w:val="20"/>
              </w:rPr>
            </w:pPr>
            <w:r w:rsidRPr="00D3460E">
              <w:rPr>
                <w:rFonts w:asciiTheme="minorHAnsi" w:hAnsiTheme="minorHAnsi" w:cstheme="minorHAnsi"/>
                <w:b/>
                <w:bCs/>
                <w:sz w:val="20"/>
                <w:szCs w:val="20"/>
              </w:rPr>
              <w:t xml:space="preserve">Illustration </w:t>
            </w:r>
          </w:p>
        </w:tc>
        <w:tc>
          <w:tcPr>
            <w:tcW w:w="4503" w:type="dxa"/>
          </w:tcPr>
          <w:p w:rsidR="00D3460E" w:rsidRPr="00D3460E" w:rsidRDefault="00D3460E" w:rsidP="00D3460E">
            <w:pPr>
              <w:numPr>
                <w:ilvl w:val="0"/>
                <w:numId w:val="6"/>
              </w:numPr>
              <w:spacing w:after="160"/>
              <w:contextualSpacing/>
              <w:rPr>
                <w:rFonts w:asciiTheme="minorHAnsi" w:hAnsiTheme="minorHAnsi" w:cstheme="minorHAnsi"/>
                <w:color w:val="0D0D0D"/>
                <w:sz w:val="20"/>
                <w:szCs w:val="20"/>
              </w:rPr>
            </w:pPr>
            <w:r w:rsidRPr="00D3460E">
              <w:rPr>
                <w:rFonts w:asciiTheme="minorHAnsi" w:hAnsiTheme="minorHAnsi" w:cstheme="minorHAnsi"/>
                <w:color w:val="0D0D0D"/>
                <w:sz w:val="20"/>
                <w:szCs w:val="20"/>
              </w:rPr>
              <w:t xml:space="preserve">.................vitamine A, vitamine B, en potassium, en magnésium. </w:t>
            </w:r>
          </w:p>
        </w:tc>
      </w:tr>
      <w:tr w:rsidR="00D3460E" w:rsidRPr="00D3460E" w:rsidTr="006647FF">
        <w:trPr>
          <w:trHeight w:val="1033"/>
          <w:jc w:val="center"/>
        </w:trPr>
        <w:tc>
          <w:tcPr>
            <w:tcW w:w="716" w:type="dxa"/>
          </w:tcPr>
          <w:p w:rsidR="00D3460E" w:rsidRPr="00D3460E" w:rsidRDefault="00D3460E" w:rsidP="00D3460E">
            <w:pPr>
              <w:spacing w:after="160"/>
              <w:jc w:val="center"/>
              <w:rPr>
                <w:rFonts w:asciiTheme="minorHAnsi" w:hAnsiTheme="minorHAnsi" w:cstheme="minorHAnsi"/>
                <w:b/>
                <w:bCs/>
                <w:sz w:val="20"/>
                <w:szCs w:val="20"/>
              </w:rPr>
            </w:pPr>
            <w:r w:rsidRPr="00D3460E">
              <w:rPr>
                <w:rFonts w:asciiTheme="minorHAnsi" w:hAnsiTheme="minorHAnsi" w:cstheme="minorHAnsi"/>
                <w:b/>
                <w:bCs/>
                <w:sz w:val="20"/>
                <w:szCs w:val="20"/>
              </w:rPr>
              <w:t>Bienfaits</w:t>
            </w:r>
          </w:p>
        </w:tc>
        <w:tc>
          <w:tcPr>
            <w:tcW w:w="4503" w:type="dxa"/>
          </w:tcPr>
          <w:p w:rsidR="00D3460E" w:rsidRPr="00D3460E" w:rsidRDefault="00D3460E" w:rsidP="00D3460E">
            <w:pPr>
              <w:numPr>
                <w:ilvl w:val="0"/>
                <w:numId w:val="6"/>
              </w:numPr>
              <w:spacing w:after="160"/>
              <w:contextualSpacing/>
              <w:rPr>
                <w:rFonts w:asciiTheme="minorHAnsi" w:hAnsiTheme="minorHAnsi" w:cstheme="minorHAnsi"/>
                <w:b/>
                <w:bCs/>
                <w:color w:val="0D0D0D"/>
                <w:sz w:val="20"/>
                <w:szCs w:val="20"/>
              </w:rPr>
            </w:pPr>
            <w:r w:rsidRPr="00D3460E">
              <w:rPr>
                <w:rFonts w:asciiTheme="minorHAnsi" w:hAnsiTheme="minorHAnsi" w:cstheme="minorHAnsi"/>
                <w:color w:val="0D0D0D"/>
                <w:sz w:val="20"/>
                <w:szCs w:val="20"/>
              </w:rPr>
              <w:t>La banane (</w:t>
            </w:r>
            <w:r w:rsidRPr="00D3460E">
              <w:rPr>
                <w:rFonts w:asciiTheme="minorHAnsi" w:hAnsiTheme="minorHAnsi" w:cstheme="minorHAnsi"/>
                <w:b/>
                <w:bCs/>
                <w:color w:val="0D0D0D"/>
                <w:sz w:val="20"/>
                <w:szCs w:val="20"/>
              </w:rPr>
              <w:t>protéger</w:t>
            </w:r>
            <w:r w:rsidRPr="00D3460E">
              <w:rPr>
                <w:rFonts w:asciiTheme="minorHAnsi" w:hAnsiTheme="minorHAnsi" w:cstheme="minorHAnsi"/>
                <w:color w:val="0D0D0D"/>
                <w:sz w:val="20"/>
                <w:szCs w:val="20"/>
              </w:rPr>
              <w:t>) le cœur.</w:t>
            </w:r>
          </w:p>
          <w:p w:rsidR="00D3460E" w:rsidRPr="00D3460E" w:rsidRDefault="00D3460E" w:rsidP="00D3460E">
            <w:pPr>
              <w:numPr>
                <w:ilvl w:val="0"/>
                <w:numId w:val="5"/>
              </w:numPr>
              <w:spacing w:after="160"/>
              <w:contextualSpacing/>
              <w:rPr>
                <w:rFonts w:asciiTheme="minorHAnsi" w:hAnsiTheme="minorHAnsi" w:cstheme="minorHAnsi"/>
                <w:color w:val="0D0D0D"/>
                <w:sz w:val="20"/>
                <w:szCs w:val="20"/>
              </w:rPr>
            </w:pPr>
            <w:r w:rsidRPr="00D3460E">
              <w:rPr>
                <w:rFonts w:asciiTheme="minorHAnsi" w:hAnsiTheme="minorHAnsi" w:cstheme="minorHAnsi"/>
                <w:color w:val="0D0D0D"/>
                <w:sz w:val="20"/>
                <w:szCs w:val="20"/>
              </w:rPr>
              <w:t>La banane (</w:t>
            </w:r>
            <w:r w:rsidRPr="00D3460E">
              <w:rPr>
                <w:rFonts w:asciiTheme="minorHAnsi" w:hAnsiTheme="minorHAnsi" w:cstheme="minorHAnsi"/>
                <w:b/>
                <w:bCs/>
                <w:color w:val="0D0D0D"/>
                <w:sz w:val="20"/>
                <w:szCs w:val="20"/>
              </w:rPr>
              <w:t>se digérer</w:t>
            </w:r>
            <w:r w:rsidRPr="00D3460E">
              <w:rPr>
                <w:rFonts w:asciiTheme="minorHAnsi" w:hAnsiTheme="minorHAnsi" w:cstheme="minorHAnsi"/>
                <w:color w:val="0D0D0D"/>
                <w:sz w:val="20"/>
                <w:szCs w:val="20"/>
              </w:rPr>
              <w:t xml:space="preserve">) facilement. </w:t>
            </w:r>
          </w:p>
          <w:p w:rsidR="00D3460E" w:rsidRPr="00D3460E" w:rsidRDefault="00D3460E" w:rsidP="00D3460E">
            <w:pPr>
              <w:numPr>
                <w:ilvl w:val="0"/>
                <w:numId w:val="5"/>
              </w:numPr>
              <w:spacing w:after="160"/>
              <w:contextualSpacing/>
              <w:rPr>
                <w:rFonts w:asciiTheme="minorHAnsi" w:hAnsiTheme="minorHAnsi" w:cstheme="minorHAnsi"/>
                <w:color w:val="0D0D0D"/>
                <w:sz w:val="20"/>
                <w:szCs w:val="20"/>
              </w:rPr>
            </w:pPr>
            <w:r w:rsidRPr="00D3460E">
              <w:rPr>
                <w:rFonts w:asciiTheme="minorHAnsi" w:hAnsiTheme="minorHAnsi" w:cstheme="minorHAnsi"/>
                <w:color w:val="0D0D0D"/>
                <w:sz w:val="20"/>
                <w:szCs w:val="20"/>
              </w:rPr>
              <w:t>La banane (</w:t>
            </w:r>
            <w:r w:rsidRPr="00D3460E">
              <w:rPr>
                <w:rFonts w:asciiTheme="minorHAnsi" w:hAnsiTheme="minorHAnsi" w:cstheme="minorHAnsi"/>
                <w:b/>
                <w:bCs/>
                <w:color w:val="0D0D0D"/>
                <w:sz w:val="20"/>
                <w:szCs w:val="20"/>
              </w:rPr>
              <w:t>réduire</w:t>
            </w:r>
            <w:r w:rsidRPr="00D3460E">
              <w:rPr>
                <w:rFonts w:asciiTheme="minorHAnsi" w:hAnsiTheme="minorHAnsi" w:cstheme="minorHAnsi"/>
                <w:color w:val="0D0D0D"/>
                <w:sz w:val="20"/>
                <w:szCs w:val="20"/>
              </w:rPr>
              <w:t>) l’anémie.</w:t>
            </w:r>
          </w:p>
        </w:tc>
      </w:tr>
    </w:tbl>
    <w:p w:rsidR="00D3460E" w:rsidRPr="00D3460E" w:rsidRDefault="00D3460E" w:rsidP="00D3460E">
      <w:pPr>
        <w:tabs>
          <w:tab w:val="left" w:pos="2205"/>
        </w:tabs>
        <w:spacing w:line="240" w:lineRule="auto"/>
        <w:rPr>
          <w:rFonts w:eastAsia="Calibri" w:cstheme="minorHAnsi"/>
          <w:color w:val="000000"/>
          <w:sz w:val="20"/>
          <w:szCs w:val="20"/>
        </w:rPr>
      </w:pPr>
    </w:p>
    <w:p w:rsidR="00D3460E" w:rsidRPr="00D3460E" w:rsidRDefault="00D3460E" w:rsidP="00D3460E">
      <w:pPr>
        <w:tabs>
          <w:tab w:val="left" w:pos="2205"/>
        </w:tabs>
        <w:spacing w:line="240" w:lineRule="auto"/>
        <w:jc w:val="center"/>
        <w:rPr>
          <w:rFonts w:eastAsia="Calibri" w:cstheme="minorHAnsi"/>
          <w:color w:val="000000"/>
          <w:sz w:val="20"/>
          <w:szCs w:val="20"/>
        </w:rPr>
      </w:pPr>
      <w:r w:rsidRPr="00D3460E">
        <w:rPr>
          <w:rFonts w:eastAsia="Calibri" w:cstheme="minorHAnsi"/>
          <w:color w:val="000000"/>
          <w:sz w:val="20"/>
          <w:szCs w:val="20"/>
        </w:rPr>
        <w:t>...................................................................................................</w:t>
      </w:r>
    </w:p>
    <w:p w:rsidR="00D3460E" w:rsidRPr="00D3460E" w:rsidRDefault="00D3460E" w:rsidP="00D3460E">
      <w:pPr>
        <w:tabs>
          <w:tab w:val="left" w:pos="2205"/>
        </w:tabs>
        <w:spacing w:line="240" w:lineRule="auto"/>
        <w:jc w:val="both"/>
        <w:rPr>
          <w:rFonts w:eastAsia="Calibri" w:cstheme="minorHAnsi"/>
          <w:color w:val="000000"/>
          <w:sz w:val="20"/>
          <w:szCs w:val="20"/>
        </w:rPr>
      </w:pPr>
      <w:r w:rsidRPr="00D3460E">
        <w:rPr>
          <w:rFonts w:eastAsia="Calibri" w:cstheme="minorHAnsi"/>
          <w:color w:val="000000"/>
          <w:sz w:val="20"/>
          <w:szCs w:val="20"/>
        </w:rPr>
        <w:t xml:space="preserve">            La banane est bénéfique pour la santé. Pourquoi est-il important de la manger ?</w:t>
      </w:r>
    </w:p>
    <w:p w:rsidR="00D3460E" w:rsidRPr="00D3460E" w:rsidRDefault="00D3460E" w:rsidP="00D3460E">
      <w:pPr>
        <w:tabs>
          <w:tab w:val="left" w:pos="2205"/>
        </w:tabs>
        <w:spacing w:line="240" w:lineRule="auto"/>
        <w:jc w:val="both"/>
        <w:rPr>
          <w:rFonts w:eastAsia="Calibri" w:cstheme="minorHAnsi"/>
          <w:color w:val="000000"/>
          <w:sz w:val="20"/>
          <w:szCs w:val="20"/>
        </w:rPr>
      </w:pPr>
      <w:r w:rsidRPr="00D3460E">
        <w:rPr>
          <w:rFonts w:eastAsia="Calibri" w:cstheme="minorHAnsi"/>
          <w:color w:val="000000"/>
          <w:sz w:val="20"/>
          <w:szCs w:val="20"/>
        </w:rPr>
        <w:t>...................................................................................................................................................................................................................................................................................................................................................................................................................................................................................................................................................................................................................................................................................................................................................................................................................................................................................................</w:t>
      </w:r>
    </w:p>
    <w:p w:rsidR="00D3460E" w:rsidRPr="00D3460E" w:rsidRDefault="00D3460E" w:rsidP="00D3460E">
      <w:pPr>
        <w:tabs>
          <w:tab w:val="left" w:pos="2205"/>
        </w:tabs>
        <w:spacing w:line="240" w:lineRule="auto"/>
        <w:jc w:val="both"/>
        <w:rPr>
          <w:rFonts w:eastAsia="Calibri" w:cstheme="minorHAnsi"/>
          <w:color w:val="000000"/>
          <w:sz w:val="20"/>
          <w:szCs w:val="20"/>
        </w:rPr>
      </w:pPr>
      <w:r w:rsidRPr="00D3460E">
        <w:rPr>
          <w:rFonts w:eastAsia="Calibri" w:cstheme="minorHAnsi"/>
          <w:color w:val="000000"/>
          <w:sz w:val="20"/>
          <w:szCs w:val="20"/>
        </w:rPr>
        <w:t xml:space="preserve">             Les spécialistes de la nutrition recommandent de consommer au moins une banane par jour.</w:t>
      </w:r>
    </w:p>
    <w:p w:rsidR="00021274" w:rsidRPr="00D3460E" w:rsidRDefault="002B6C19" w:rsidP="00D3460E">
      <w:pPr>
        <w:spacing w:line="240" w:lineRule="auto"/>
        <w:rPr>
          <w:rFonts w:cstheme="minorHAnsi"/>
          <w:sz w:val="20"/>
          <w:szCs w:val="20"/>
        </w:rPr>
      </w:pPr>
    </w:p>
    <w:sectPr w:rsidR="00021274" w:rsidRPr="00D3460E" w:rsidSect="00D3460E">
      <w:pgSz w:w="11906" w:h="16838"/>
      <w:pgMar w:top="227" w:right="510" w:bottom="289" w:left="51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754A0"/>
    <w:multiLevelType w:val="hybridMultilevel"/>
    <w:tmpl w:val="BC2ED2AA"/>
    <w:lvl w:ilvl="0" w:tplc="C0CE27DE">
      <w:start w:val="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C7D524B"/>
    <w:multiLevelType w:val="hybridMultilevel"/>
    <w:tmpl w:val="B43AB2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69C08C7"/>
    <w:multiLevelType w:val="hybridMultilevel"/>
    <w:tmpl w:val="C7E2E58A"/>
    <w:lvl w:ilvl="0" w:tplc="0D68AA20">
      <w:start w:val="8"/>
      <w:numFmt w:val="bullet"/>
      <w:lvlText w:val="-"/>
      <w:lvlJc w:val="left"/>
      <w:pPr>
        <w:ind w:left="1995" w:hanging="360"/>
      </w:pPr>
      <w:rPr>
        <w:rFonts w:ascii="Times New Roman" w:eastAsia="Times New Roman" w:hAnsi="Times New Roman" w:cs="Times New Roman" w:hint="default"/>
      </w:rPr>
    </w:lvl>
    <w:lvl w:ilvl="1" w:tplc="040C0003" w:tentative="1">
      <w:start w:val="1"/>
      <w:numFmt w:val="bullet"/>
      <w:lvlText w:val="o"/>
      <w:lvlJc w:val="left"/>
      <w:pPr>
        <w:ind w:left="2355" w:hanging="360"/>
      </w:pPr>
      <w:rPr>
        <w:rFonts w:ascii="Courier New" w:hAnsi="Courier New" w:cs="Courier New" w:hint="default"/>
      </w:rPr>
    </w:lvl>
    <w:lvl w:ilvl="2" w:tplc="040C0005" w:tentative="1">
      <w:start w:val="1"/>
      <w:numFmt w:val="bullet"/>
      <w:lvlText w:val=""/>
      <w:lvlJc w:val="left"/>
      <w:pPr>
        <w:ind w:left="3075" w:hanging="360"/>
      </w:pPr>
      <w:rPr>
        <w:rFonts w:ascii="Wingdings" w:hAnsi="Wingdings" w:hint="default"/>
      </w:rPr>
    </w:lvl>
    <w:lvl w:ilvl="3" w:tplc="040C0001" w:tentative="1">
      <w:start w:val="1"/>
      <w:numFmt w:val="bullet"/>
      <w:lvlText w:val=""/>
      <w:lvlJc w:val="left"/>
      <w:pPr>
        <w:ind w:left="3795" w:hanging="360"/>
      </w:pPr>
      <w:rPr>
        <w:rFonts w:ascii="Symbol" w:hAnsi="Symbol" w:hint="default"/>
      </w:rPr>
    </w:lvl>
    <w:lvl w:ilvl="4" w:tplc="040C0003" w:tentative="1">
      <w:start w:val="1"/>
      <w:numFmt w:val="bullet"/>
      <w:lvlText w:val="o"/>
      <w:lvlJc w:val="left"/>
      <w:pPr>
        <w:ind w:left="4515" w:hanging="360"/>
      </w:pPr>
      <w:rPr>
        <w:rFonts w:ascii="Courier New" w:hAnsi="Courier New" w:cs="Courier New" w:hint="default"/>
      </w:rPr>
    </w:lvl>
    <w:lvl w:ilvl="5" w:tplc="040C0005" w:tentative="1">
      <w:start w:val="1"/>
      <w:numFmt w:val="bullet"/>
      <w:lvlText w:val=""/>
      <w:lvlJc w:val="left"/>
      <w:pPr>
        <w:ind w:left="5235" w:hanging="360"/>
      </w:pPr>
      <w:rPr>
        <w:rFonts w:ascii="Wingdings" w:hAnsi="Wingdings" w:hint="default"/>
      </w:rPr>
    </w:lvl>
    <w:lvl w:ilvl="6" w:tplc="040C0001" w:tentative="1">
      <w:start w:val="1"/>
      <w:numFmt w:val="bullet"/>
      <w:lvlText w:val=""/>
      <w:lvlJc w:val="left"/>
      <w:pPr>
        <w:ind w:left="5955" w:hanging="360"/>
      </w:pPr>
      <w:rPr>
        <w:rFonts w:ascii="Symbol" w:hAnsi="Symbol" w:hint="default"/>
      </w:rPr>
    </w:lvl>
    <w:lvl w:ilvl="7" w:tplc="040C0003" w:tentative="1">
      <w:start w:val="1"/>
      <w:numFmt w:val="bullet"/>
      <w:lvlText w:val="o"/>
      <w:lvlJc w:val="left"/>
      <w:pPr>
        <w:ind w:left="6675" w:hanging="360"/>
      </w:pPr>
      <w:rPr>
        <w:rFonts w:ascii="Courier New" w:hAnsi="Courier New" w:cs="Courier New" w:hint="default"/>
      </w:rPr>
    </w:lvl>
    <w:lvl w:ilvl="8" w:tplc="040C0005" w:tentative="1">
      <w:start w:val="1"/>
      <w:numFmt w:val="bullet"/>
      <w:lvlText w:val=""/>
      <w:lvlJc w:val="left"/>
      <w:pPr>
        <w:ind w:left="7395" w:hanging="360"/>
      </w:pPr>
      <w:rPr>
        <w:rFonts w:ascii="Wingdings" w:hAnsi="Wingdings" w:hint="default"/>
      </w:rPr>
    </w:lvl>
  </w:abstractNum>
  <w:abstractNum w:abstractNumId="3" w15:restartNumberingAfterBreak="0">
    <w:nsid w:val="21880A8C"/>
    <w:multiLevelType w:val="hybridMultilevel"/>
    <w:tmpl w:val="73308838"/>
    <w:lvl w:ilvl="0" w:tplc="040C0013">
      <w:start w:val="1"/>
      <w:numFmt w:val="upperRoman"/>
      <w:lvlText w:val="%1."/>
      <w:lvlJc w:val="right"/>
      <w:pPr>
        <w:ind w:left="216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4" w15:restartNumberingAfterBreak="0">
    <w:nsid w:val="3AA04D20"/>
    <w:multiLevelType w:val="hybridMultilevel"/>
    <w:tmpl w:val="73308838"/>
    <w:lvl w:ilvl="0" w:tplc="040C0013">
      <w:start w:val="1"/>
      <w:numFmt w:val="upperRoman"/>
      <w:lvlText w:val="%1."/>
      <w:lvlJc w:val="right"/>
      <w:pPr>
        <w:ind w:left="216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5" w15:restartNumberingAfterBreak="0">
    <w:nsid w:val="3C500367"/>
    <w:multiLevelType w:val="hybridMultilevel"/>
    <w:tmpl w:val="96D60B8E"/>
    <w:lvl w:ilvl="0" w:tplc="97B806A8">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15:restartNumberingAfterBreak="0">
    <w:nsid w:val="412F5A8A"/>
    <w:multiLevelType w:val="hybridMultilevel"/>
    <w:tmpl w:val="A5D2100E"/>
    <w:lvl w:ilvl="0" w:tplc="040C0013">
      <w:start w:val="1"/>
      <w:numFmt w:val="upperRoman"/>
      <w:lvlText w:val="%1."/>
      <w:lvlJc w:val="right"/>
      <w:pPr>
        <w:ind w:left="2160" w:hanging="360"/>
      </w:pPr>
      <w:rPr>
        <w:rFonts w:hint="default"/>
      </w:rPr>
    </w:lvl>
    <w:lvl w:ilvl="1" w:tplc="040C0019" w:tentative="1">
      <w:start w:val="1"/>
      <w:numFmt w:val="lowerLetter"/>
      <w:lvlText w:val="%2."/>
      <w:lvlJc w:val="left"/>
      <w:pPr>
        <w:ind w:left="2880" w:hanging="360"/>
      </w:pPr>
    </w:lvl>
    <w:lvl w:ilvl="2" w:tplc="040C001B" w:tentative="1">
      <w:start w:val="1"/>
      <w:numFmt w:val="lowerRoman"/>
      <w:lvlText w:val="%3."/>
      <w:lvlJc w:val="right"/>
      <w:pPr>
        <w:ind w:left="3600" w:hanging="180"/>
      </w:pPr>
    </w:lvl>
    <w:lvl w:ilvl="3" w:tplc="040C000F" w:tentative="1">
      <w:start w:val="1"/>
      <w:numFmt w:val="decimal"/>
      <w:lvlText w:val="%4."/>
      <w:lvlJc w:val="left"/>
      <w:pPr>
        <w:ind w:left="4320" w:hanging="360"/>
      </w:pPr>
    </w:lvl>
    <w:lvl w:ilvl="4" w:tplc="040C0019" w:tentative="1">
      <w:start w:val="1"/>
      <w:numFmt w:val="lowerLetter"/>
      <w:lvlText w:val="%5."/>
      <w:lvlJc w:val="left"/>
      <w:pPr>
        <w:ind w:left="5040" w:hanging="360"/>
      </w:pPr>
    </w:lvl>
    <w:lvl w:ilvl="5" w:tplc="040C001B" w:tentative="1">
      <w:start w:val="1"/>
      <w:numFmt w:val="lowerRoman"/>
      <w:lvlText w:val="%6."/>
      <w:lvlJc w:val="right"/>
      <w:pPr>
        <w:ind w:left="5760" w:hanging="180"/>
      </w:pPr>
    </w:lvl>
    <w:lvl w:ilvl="6" w:tplc="040C000F" w:tentative="1">
      <w:start w:val="1"/>
      <w:numFmt w:val="decimal"/>
      <w:lvlText w:val="%7."/>
      <w:lvlJc w:val="left"/>
      <w:pPr>
        <w:ind w:left="6480" w:hanging="360"/>
      </w:pPr>
    </w:lvl>
    <w:lvl w:ilvl="7" w:tplc="040C0019" w:tentative="1">
      <w:start w:val="1"/>
      <w:numFmt w:val="lowerLetter"/>
      <w:lvlText w:val="%8."/>
      <w:lvlJc w:val="left"/>
      <w:pPr>
        <w:ind w:left="7200" w:hanging="360"/>
      </w:pPr>
    </w:lvl>
    <w:lvl w:ilvl="8" w:tplc="040C001B" w:tentative="1">
      <w:start w:val="1"/>
      <w:numFmt w:val="lowerRoman"/>
      <w:lvlText w:val="%9."/>
      <w:lvlJc w:val="right"/>
      <w:pPr>
        <w:ind w:left="7920" w:hanging="180"/>
      </w:pPr>
    </w:lvl>
  </w:abstractNum>
  <w:abstractNum w:abstractNumId="7" w15:restartNumberingAfterBreak="0">
    <w:nsid w:val="493A7739"/>
    <w:multiLevelType w:val="hybridMultilevel"/>
    <w:tmpl w:val="88FA7F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55DD3F2A"/>
    <w:multiLevelType w:val="hybridMultilevel"/>
    <w:tmpl w:val="8B92FFF4"/>
    <w:lvl w:ilvl="0" w:tplc="509A8F4A">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60E2A20"/>
    <w:multiLevelType w:val="hybridMultilevel"/>
    <w:tmpl w:val="CD56D048"/>
    <w:lvl w:ilvl="0" w:tplc="0F84C24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6F625C1D"/>
    <w:multiLevelType w:val="hybridMultilevel"/>
    <w:tmpl w:val="3C6A01D0"/>
    <w:lvl w:ilvl="0" w:tplc="0D68AA20">
      <w:start w:val="8"/>
      <w:numFmt w:val="bullet"/>
      <w:lvlText w:val="-"/>
      <w:lvlJc w:val="left"/>
      <w:pPr>
        <w:ind w:left="1800" w:hanging="360"/>
      </w:pPr>
      <w:rPr>
        <w:rFonts w:ascii="Times New Roman" w:eastAsia="Times New Roman"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15:restartNumberingAfterBreak="0">
    <w:nsid w:val="720444C1"/>
    <w:multiLevelType w:val="hybridMultilevel"/>
    <w:tmpl w:val="CD56D048"/>
    <w:lvl w:ilvl="0" w:tplc="0F84C24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73FB3DB7"/>
    <w:multiLevelType w:val="hybridMultilevel"/>
    <w:tmpl w:val="1CE0FFF4"/>
    <w:lvl w:ilvl="0" w:tplc="0D68AA20">
      <w:start w:val="8"/>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11"/>
  </w:num>
  <w:num w:numId="2">
    <w:abstractNumId w:val="5"/>
  </w:num>
  <w:num w:numId="3">
    <w:abstractNumId w:val="3"/>
  </w:num>
  <w:num w:numId="4">
    <w:abstractNumId w:val="0"/>
  </w:num>
  <w:num w:numId="5">
    <w:abstractNumId w:val="1"/>
  </w:num>
  <w:num w:numId="6">
    <w:abstractNumId w:val="7"/>
  </w:num>
  <w:num w:numId="7">
    <w:abstractNumId w:val="12"/>
  </w:num>
  <w:num w:numId="8">
    <w:abstractNumId w:val="2"/>
  </w:num>
  <w:num w:numId="9">
    <w:abstractNumId w:val="10"/>
  </w:num>
  <w:num w:numId="10">
    <w:abstractNumId w:val="8"/>
  </w:num>
  <w:num w:numId="11">
    <w:abstractNumId w:val="9"/>
  </w:num>
  <w:num w:numId="12">
    <w:abstractNumId w:val="4"/>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60E"/>
    <w:rsid w:val="00233BCD"/>
    <w:rsid w:val="002B4661"/>
    <w:rsid w:val="002B6C19"/>
    <w:rsid w:val="006647FF"/>
    <w:rsid w:val="00D3460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F3055"/>
  <w15:chartTrackingRefBased/>
  <w15:docId w15:val="{D5111FCD-513C-4890-BD4A-CC1D2395DB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D3460E"/>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D346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1396</Words>
  <Characters>7679</Characters>
  <Application>Microsoft Office Word</Application>
  <DocSecurity>0</DocSecurity>
  <Lines>63</Lines>
  <Paragraphs>18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2023-09-14T23:25:00Z</dcterms:created>
  <dcterms:modified xsi:type="dcterms:W3CDTF">2023-09-14T23:46:00Z</dcterms:modified>
</cp:coreProperties>
</file>