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21FB" w:rsidRDefault="00E3220F">
      <w:r w:rsidRPr="00E3220F">
        <w:t>Tax Resolution Services Can Be a Viable Option for Overcoming IRS Tax Problems</w:t>
      </w:r>
    </w:p>
    <w:p w:rsidR="00E3220F" w:rsidRDefault="00E3220F" w:rsidP="00E3220F"/>
    <w:p w:rsidR="00E3220F" w:rsidRDefault="00E3220F" w:rsidP="00E3220F">
      <w:r>
        <w:t>When you have IRS Debt Issues that you just simply cannot handle alone, you must take into consideration seeking IRS Expert Relief or Tax Debt Help. You will need a skilled Internal Revenue Service Tax Debt Relief service that could only aid you together with your Problems and provide you with the IRS Debt Assist needed, to totally remove your Tax Debt Issues. Nonetheless, it might be a tad tricky to acquire the most effective IRS Specialist Relief firm, as the top Tax Debt Help wholly is dependent upon the type of IRS Problems you might have. The remainder of this article covers which IRS Debt Difficulties will need professional Tax Aid, and the way to find IRS Tax Debt Help for IRS Dilemmas that are specific</w:t>
      </w:r>
      <w:r>
        <w:t xml:space="preserve"> </w:t>
      </w:r>
      <w:hyperlink r:id="rId4" w:history="1">
        <w:r w:rsidRPr="00E3220F">
          <w:rPr>
            <w:rStyle w:val="Hyperlink"/>
          </w:rPr>
          <w:t>Tax Attorney West Palm Beach</w:t>
        </w:r>
      </w:hyperlink>
      <w:bookmarkStart w:id="0" w:name="_GoBack"/>
      <w:bookmarkEnd w:id="0"/>
      <w:r>
        <w:t>.</w:t>
      </w:r>
    </w:p>
    <w:p w:rsidR="00E3220F" w:rsidRDefault="00E3220F" w:rsidP="00E3220F"/>
    <w:p w:rsidR="00E3220F" w:rsidRDefault="00E3220F" w:rsidP="00E3220F">
      <w:r>
        <w:t>Tax Debt Assistance When You Have Easy IRS Tax Filing Issues</w:t>
      </w:r>
    </w:p>
    <w:p w:rsidR="00E3220F" w:rsidRDefault="00E3220F" w:rsidP="00E3220F"/>
    <w:p w:rsidR="00E3220F" w:rsidRDefault="00E3220F" w:rsidP="00E3220F">
      <w:r>
        <w:t xml:space="preserve">Finding IRS Aid shouldn't be overly ambitious when it comes to help filing your income taxes. When filing your federal taxes when you work with an IRS Relief firm, you can certainly steer clear of Difficulties. This will even solve the requirement for additional federal tax filing help afterwards since you'll possess an improved chance of avoiding errors that are basic. Ask the specialist about their expertise working together with the IRS. An Expert IRS Help supplier who won't associate your federal income tax return and their name shouldn't be trusted. According to law, they need certainly to sign it so they may also be held responsible for what's in your income tax return. You must be capable of find an IRS Tax Debt Relief provider that can handle Tax Filing Problems seriously and with integrity, if you adhere to these guidelines. More information you can find at </w:t>
      </w:r>
      <w:hyperlink r:id="rId5" w:history="1">
        <w:r w:rsidRPr="006156C5">
          <w:rPr>
            <w:rStyle w:val="Hyperlink"/>
          </w:rPr>
          <w:t>http://www.creativetaxsolutionsllc.com/</w:t>
        </w:r>
      </w:hyperlink>
      <w:r>
        <w:t xml:space="preserve"> </w:t>
      </w:r>
    </w:p>
    <w:p w:rsidR="00E3220F" w:rsidRDefault="00E3220F" w:rsidP="00E3220F"/>
    <w:p w:rsidR="00E3220F" w:rsidRDefault="00E3220F" w:rsidP="00E3220F">
      <w:r>
        <w:t>If you are in debt to the Internal Revenue Service or have special IRS Debt Help needs, you have to be much more discerning regarding who to select for IRS Tax Relief. Itis a challenge to handle particular IRS issues by yourself. The Expert IRS Relief business or individual you choose must understand the Internal Revenue Service tax code completely. The next are some hints that show the Internal Revenue Service Help provider you've chosen has the ability to give you the IRS Help you should take good care of your dilemmas:</w:t>
      </w:r>
    </w:p>
    <w:p w:rsidR="00E3220F" w:rsidRDefault="00E3220F" w:rsidP="00E3220F"/>
    <w:p w:rsidR="00E3220F" w:rsidRDefault="00E3220F" w:rsidP="00E3220F">
      <w:r>
        <w:t>Pick Internal Revenue Service tax debt help from an organization that's Internal Revenue Service enrolled certified public accountants, tax attorneys, and agents on staff.</w:t>
      </w:r>
    </w:p>
    <w:p w:rsidR="00E3220F" w:rsidRDefault="00E3220F" w:rsidP="00E3220F"/>
    <w:p w:rsidR="00E3220F" w:rsidRDefault="00E3220F" w:rsidP="00E3220F">
      <w:r>
        <w:t>Tax attorneys work directly with the Internal Revenue Service, having years of schooling to analyze specifically the way to take care of the IRS. They possess express acquaintance with the tax code and how to deal with Internal Revenue Service problems. A business with several tax attorneys on staff proves they possess a broad and varied knowledge base to look after your troubles.</w:t>
      </w:r>
    </w:p>
    <w:p w:rsidR="00E3220F" w:rsidRDefault="00E3220F" w:rsidP="00E3220F">
      <w:r>
        <w:lastRenderedPageBreak/>
        <w:t>Certified Public Accountants are finance specialists. They establish the very best method you can avoid spending money with the IRS and assess your financing. They could surely help file your past due taxes in a light that's most flattering to you.</w:t>
      </w:r>
    </w:p>
    <w:p w:rsidR="00E3220F" w:rsidRDefault="00E3220F" w:rsidP="00E3220F">
      <w:r>
        <w:t>Internal Revenue Service Enrolled Agents are certified to work firsthand with all the Internal Revenue Service. Similar to tax attorneys, they are able to supply professional insight on your tax dilemma, and they have experience working directly using the Internal Revenue Service to cause the alternative that is best.</w:t>
      </w:r>
    </w:p>
    <w:p w:rsidR="00E3220F" w:rsidRDefault="00E3220F" w:rsidP="00E3220F">
      <w:r>
        <w:t>It's a challenge to choose the best IRS debt assist if you have a great deal of resources to select from to resolve your issues. One more trick to attempt is checking the BBB Rating of the organization. Go to the BBB web site at bbb.org and then do a search on the business 's name. Confirm that they're a Better Business Bureau business that is accredited, and then see their evaluation. They ought to hold a rating of A or higher. This reveals few customers have complained about them, and they are a Specialized IRS Tax Aid organizat</w:t>
      </w:r>
      <w:r>
        <w:t xml:space="preserve">ion you can trust. Our </w:t>
      </w:r>
      <w:hyperlink r:id="rId6" w:history="1">
        <w:r w:rsidRPr="00E3220F">
          <w:rPr>
            <w:rStyle w:val="Hyperlink"/>
          </w:rPr>
          <w:t>Facebook Page</w:t>
        </w:r>
      </w:hyperlink>
      <w:r>
        <w:t xml:space="preserve">. </w:t>
      </w:r>
    </w:p>
    <w:p w:rsidR="00E3220F" w:rsidRDefault="00E3220F"/>
    <w:sectPr w:rsidR="00E3220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585F"/>
    <w:rsid w:val="00100574"/>
    <w:rsid w:val="002A4D53"/>
    <w:rsid w:val="005F159B"/>
    <w:rsid w:val="007376AB"/>
    <w:rsid w:val="008A21FB"/>
    <w:rsid w:val="00E1585F"/>
    <w:rsid w:val="00E322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997F87"/>
  <w15:chartTrackingRefBased/>
  <w15:docId w15:val="{CA6C28BE-4765-45C3-850D-D81E0EA1C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3220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facebook.com/Creative-Tax-Solutions-LLC-640961305995009" TargetMode="External"/><Relationship Id="rId5" Type="http://schemas.openxmlformats.org/officeDocument/2006/relationships/hyperlink" Target="http://www.creativetaxsolutionsllc.com/" TargetMode="External"/><Relationship Id="rId4" Type="http://schemas.openxmlformats.org/officeDocument/2006/relationships/hyperlink" Target="http://www.creativetaxsolutionsllc.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633</Words>
  <Characters>3610</Characters>
  <Application>Microsoft Office Word</Application>
  <DocSecurity>0</DocSecurity>
  <Lines>30</Lines>
  <Paragraphs>8</Paragraphs>
  <ScaleCrop>false</ScaleCrop>
  <Company/>
  <LinksUpToDate>false</LinksUpToDate>
  <CharactersWithSpaces>4235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Todor</dc:creator>
  <cp:keywords/>
  <dc:description/>
  <cp:lastModifiedBy>Todor</cp:lastModifiedBy>
  <cp:revision>3</cp:revision>
  <dcterms:created xsi:type="dcterms:W3CDTF">2017-02-22T08:42:00Z</dcterms:created>
  <dcterms:modified xsi:type="dcterms:W3CDTF">2017-02-22T08:43:00Z</dcterms:modified>
</cp:coreProperties>
</file>