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2C2" w:rsidRDefault="001242C2" w:rsidP="001242C2">
      <w:pPr>
        <w:pStyle w:val="NoSpacing"/>
      </w:pPr>
      <w:r>
        <w:t>“</w:t>
      </w:r>
      <w:r w:rsidR="00815E9B">
        <w:t>Leadership</w:t>
      </w:r>
      <w:r>
        <w:t>“</w:t>
      </w:r>
    </w:p>
    <w:p w:rsidR="00B516A8" w:rsidRPr="00B516A8" w:rsidRDefault="00B516A8" w:rsidP="00B516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</w:rPr>
      </w:pPr>
      <w:r>
        <w:rPr>
          <w:rFonts w:ascii="Nirmala UI" w:eastAsia="Times New Roman" w:hAnsi="Nirmala UI" w:cs="Nirmala UI" w:hint="cs"/>
          <w:color w:val="212121"/>
          <w:sz w:val="20"/>
          <w:szCs w:val="20"/>
          <w:cs/>
          <w:lang w:bidi="hi-IN"/>
        </w:rPr>
        <w:t xml:space="preserve">    </w:t>
      </w:r>
      <w:r w:rsidRPr="00B516A8">
        <w:rPr>
          <w:rFonts w:ascii="Nirmala UI" w:eastAsia="Times New Roman" w:hAnsi="Nirmala UI" w:cs="Nirmala UI" w:hint="cs"/>
          <w:color w:val="212121"/>
          <w:sz w:val="20"/>
          <w:szCs w:val="20"/>
          <w:cs/>
          <w:lang w:bidi="hi-IN"/>
        </w:rPr>
        <w:t>नेतृत्व</w:t>
      </w:r>
    </w:p>
    <w:p w:rsidR="001242C2" w:rsidRDefault="001242C2" w:rsidP="001242C2">
      <w:pPr>
        <w:pStyle w:val="NoSpacing"/>
      </w:pPr>
    </w:p>
    <w:p w:rsidR="001242C2" w:rsidRDefault="00815E9B" w:rsidP="001242C2">
      <w:pPr>
        <w:pStyle w:val="NoSpacing"/>
      </w:pPr>
      <w:r>
        <w:t xml:space="preserve">1 </w:t>
      </w:r>
      <w:proofErr w:type="spellStart"/>
      <w:r>
        <w:t>Thess</w:t>
      </w:r>
      <w:proofErr w:type="spellEnd"/>
      <w:r>
        <w:t xml:space="preserve"> 5:12-15</w:t>
      </w:r>
    </w:p>
    <w:p w:rsidR="00662FC7" w:rsidRDefault="00662FC7" w:rsidP="001242C2">
      <w:pPr>
        <w:pStyle w:val="NoSpacing"/>
      </w:pPr>
      <w:r w:rsidRPr="00662FC7">
        <w:rPr>
          <w:rFonts w:ascii="Nirmala UI" w:hAnsi="Nirmala UI" w:cs="Nirmala UI"/>
        </w:rPr>
        <w:t>१</w:t>
      </w:r>
      <w:r w:rsidRPr="00662FC7">
        <w:t xml:space="preserve"> </w:t>
      </w:r>
      <w:proofErr w:type="spellStart"/>
      <w:r w:rsidRPr="00662FC7">
        <w:rPr>
          <w:rFonts w:ascii="Nirmala UI" w:hAnsi="Nirmala UI" w:cs="Nirmala UI"/>
        </w:rPr>
        <w:t>थेसालोनिकी</w:t>
      </w:r>
      <w:proofErr w:type="spellEnd"/>
      <w:r>
        <w:rPr>
          <w:rFonts w:ascii="Nirmala UI" w:hAnsi="Nirmala UI" w:cs="Nirmala UI"/>
        </w:rPr>
        <w:t xml:space="preserve"> </w:t>
      </w:r>
      <w:r w:rsidRPr="00662FC7">
        <w:rPr>
          <w:rFonts w:ascii="Nirmala UI" w:hAnsi="Nirmala UI" w:cs="Nirmala UI" w:hint="cs"/>
        </w:rPr>
        <w:t>५</w:t>
      </w:r>
      <w:r w:rsidRPr="00662FC7">
        <w:rPr>
          <w:rFonts w:ascii="Nirmala UI" w:hAnsi="Nirmala UI" w:cs="Nirmala UI"/>
        </w:rPr>
        <w:t>:</w:t>
      </w:r>
      <w:r w:rsidRPr="00662FC7">
        <w:rPr>
          <w:rFonts w:ascii="Nirmala UI" w:hAnsi="Nirmala UI" w:cs="Nirmala UI" w:hint="cs"/>
        </w:rPr>
        <w:t>१२</w:t>
      </w:r>
      <w:r w:rsidRPr="00662FC7">
        <w:rPr>
          <w:rFonts w:ascii="Nirmala UI" w:hAnsi="Nirmala UI" w:cs="Nirmala UI"/>
        </w:rPr>
        <w:t>-</w:t>
      </w:r>
      <w:r w:rsidRPr="00662FC7">
        <w:rPr>
          <w:rFonts w:ascii="Nirmala UI" w:hAnsi="Nirmala UI" w:cs="Nirmala UI" w:hint="cs"/>
        </w:rPr>
        <w:t>१५</w:t>
      </w:r>
      <w:bookmarkStart w:id="0" w:name="_GoBack"/>
      <w:bookmarkEnd w:id="0"/>
    </w:p>
    <w:p w:rsidR="001242C2" w:rsidRDefault="001242C2" w:rsidP="001242C2">
      <w:pPr>
        <w:pStyle w:val="NoSpacing"/>
      </w:pPr>
    </w:p>
    <w:p w:rsidR="001242C2" w:rsidRDefault="00815E9B" w:rsidP="001242C2">
      <w:pPr>
        <w:pStyle w:val="NoSpacing"/>
      </w:pPr>
      <w:r>
        <w:t>April 3</w:t>
      </w:r>
      <w:r w:rsidR="001242C2">
        <w:t>, 2016</w:t>
      </w:r>
    </w:p>
    <w:p w:rsidR="00617148" w:rsidRDefault="00617148" w:rsidP="001242C2"/>
    <w:p w:rsidR="00610C43" w:rsidRDefault="00610C43" w:rsidP="00515474">
      <w:pPr>
        <w:spacing w:after="0"/>
      </w:pPr>
      <w:r>
        <w:t xml:space="preserve">Theme: </w:t>
      </w:r>
      <w:r w:rsidR="00815E9B">
        <w:t>The leadership personified in Christ is our example and fuel for service.</w:t>
      </w:r>
    </w:p>
    <w:p w:rsidR="00F90587" w:rsidRDefault="00F90587" w:rsidP="00515474">
      <w:pPr>
        <w:spacing w:after="0"/>
      </w:pPr>
      <w:proofErr w:type="spellStart"/>
      <w:r w:rsidRPr="00F90587">
        <w:rPr>
          <w:rFonts w:ascii="Nirmala UI" w:hAnsi="Nirmala UI" w:cs="Nirmala UI"/>
        </w:rPr>
        <w:t>प्रभु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येशु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का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नेतृत्व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हमारे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लिए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उदहारण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और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सेवा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कार्</w:t>
      </w:r>
      <w:proofErr w:type="gramStart"/>
      <w:r w:rsidRPr="00F90587">
        <w:rPr>
          <w:rFonts w:ascii="Nirmala UI" w:hAnsi="Nirmala UI" w:cs="Nirmala UI"/>
        </w:rPr>
        <w:t>य</w:t>
      </w:r>
      <w:proofErr w:type="spellEnd"/>
      <w:r w:rsidRPr="00F90587">
        <w:t xml:space="preserve">  </w:t>
      </w:r>
      <w:proofErr w:type="spellStart"/>
      <w:r w:rsidRPr="00F90587">
        <w:rPr>
          <w:rFonts w:ascii="Nirmala UI" w:hAnsi="Nirmala UI" w:cs="Nirmala UI"/>
        </w:rPr>
        <w:t>करन</w:t>
      </w:r>
      <w:proofErr w:type="gramEnd"/>
      <w:r w:rsidRPr="00F90587">
        <w:rPr>
          <w:rFonts w:ascii="Nirmala UI" w:hAnsi="Nirmala UI" w:cs="Nirmala UI"/>
        </w:rPr>
        <w:t>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लिए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आदर्श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है</w:t>
      </w:r>
      <w:proofErr w:type="spellEnd"/>
    </w:p>
    <w:p w:rsidR="00515474" w:rsidRDefault="00515474" w:rsidP="00515474">
      <w:pPr>
        <w:spacing w:after="0"/>
      </w:pPr>
    </w:p>
    <w:p w:rsidR="001242C2" w:rsidRDefault="00815E9B" w:rsidP="00515474">
      <w:pPr>
        <w:pStyle w:val="ListParagraph"/>
        <w:numPr>
          <w:ilvl w:val="0"/>
          <w:numId w:val="1"/>
        </w:numPr>
        <w:spacing w:after="0"/>
      </w:pPr>
      <w:r>
        <w:t xml:space="preserve">Obligations </w:t>
      </w:r>
      <w:r w:rsidRPr="00815E9B">
        <w:rPr>
          <w:u w:val="single"/>
        </w:rPr>
        <w:t>to</w:t>
      </w:r>
      <w:r>
        <w:t xml:space="preserve"> Leaders</w:t>
      </w:r>
    </w:p>
    <w:p w:rsidR="003B720A" w:rsidRDefault="003B720A" w:rsidP="003B720A">
      <w:pPr>
        <w:pStyle w:val="ListParagraph"/>
        <w:spacing w:after="0"/>
      </w:pPr>
      <w:proofErr w:type="spellStart"/>
      <w:r w:rsidRPr="003B720A">
        <w:rPr>
          <w:rFonts w:ascii="Nirmala UI" w:hAnsi="Nirmala UI" w:cs="Nirmala UI"/>
        </w:rPr>
        <w:t>नेता</w:t>
      </w:r>
      <w:proofErr w:type="spellEnd"/>
      <w:r w:rsidRPr="003B720A">
        <w:t xml:space="preserve"> </w:t>
      </w:r>
      <w:proofErr w:type="spellStart"/>
      <w:r w:rsidRPr="003B720A">
        <w:rPr>
          <w:rFonts w:ascii="Nirmala UI" w:hAnsi="Nirmala UI" w:cs="Nirmala UI"/>
        </w:rPr>
        <w:t>के</w:t>
      </w:r>
      <w:proofErr w:type="spellEnd"/>
      <w:r w:rsidRPr="003B720A">
        <w:t xml:space="preserve"> </w:t>
      </w:r>
      <w:proofErr w:type="spellStart"/>
      <w:r w:rsidRPr="003B720A">
        <w:rPr>
          <w:rFonts w:ascii="Nirmala UI" w:hAnsi="Nirmala UI" w:cs="Nirmala UI"/>
        </w:rPr>
        <w:t>कर्त्तव्य</w:t>
      </w:r>
      <w:proofErr w:type="spellEnd"/>
    </w:p>
    <w:p w:rsidR="00F90587" w:rsidRDefault="00815E9B" w:rsidP="007240AB">
      <w:pPr>
        <w:pStyle w:val="ListParagraph"/>
        <w:numPr>
          <w:ilvl w:val="1"/>
          <w:numId w:val="1"/>
        </w:numPr>
        <w:spacing w:after="0"/>
      </w:pPr>
      <w:r>
        <w:t>Respect (v12)</w:t>
      </w:r>
    </w:p>
    <w:p w:rsidR="00F90587" w:rsidRDefault="00F90587" w:rsidP="00F90587">
      <w:pPr>
        <w:pStyle w:val="ListParagraph"/>
        <w:spacing w:after="0"/>
        <w:ind w:left="1440"/>
      </w:pPr>
      <w:proofErr w:type="spellStart"/>
      <w:r>
        <w:rPr>
          <w:rFonts w:ascii="Nirmala UI" w:hAnsi="Nirmala UI" w:cs="Nirmala UI"/>
        </w:rPr>
        <w:t>सन्मान</w:t>
      </w:r>
      <w:proofErr w:type="spellEnd"/>
      <w:r>
        <w:t xml:space="preserve"> </w:t>
      </w:r>
    </w:p>
    <w:p w:rsidR="00815E9B" w:rsidRDefault="00815E9B" w:rsidP="00815E9B">
      <w:pPr>
        <w:pStyle w:val="ListParagraph"/>
        <w:numPr>
          <w:ilvl w:val="1"/>
          <w:numId w:val="1"/>
        </w:numPr>
        <w:spacing w:after="0"/>
        <w:ind w:left="360" w:firstLine="720"/>
      </w:pPr>
      <w:r>
        <w:t>Esteem (v13a)</w:t>
      </w:r>
    </w:p>
    <w:p w:rsidR="00F90587" w:rsidRDefault="00F90587" w:rsidP="00F90587">
      <w:pPr>
        <w:pStyle w:val="ListParagraph"/>
        <w:spacing w:after="0"/>
      </w:pPr>
      <w:r>
        <w:rPr>
          <w:rFonts w:ascii="Nirmala UI" w:hAnsi="Nirmala UI" w:cs="Nirmala UI"/>
        </w:rPr>
        <w:t xml:space="preserve">            </w:t>
      </w:r>
      <w:proofErr w:type="spellStart"/>
      <w:r>
        <w:rPr>
          <w:rFonts w:ascii="Nirmala UI" w:hAnsi="Nirmala UI" w:cs="Nirmala UI"/>
        </w:rPr>
        <w:t>आदर</w:t>
      </w:r>
      <w:proofErr w:type="spellEnd"/>
      <w:r>
        <w:tab/>
      </w:r>
    </w:p>
    <w:p w:rsidR="00B67FA8" w:rsidRDefault="00815E9B" w:rsidP="00815E9B">
      <w:pPr>
        <w:pStyle w:val="ListParagraph"/>
        <w:numPr>
          <w:ilvl w:val="1"/>
          <w:numId w:val="1"/>
        </w:numPr>
        <w:spacing w:after="0"/>
        <w:ind w:left="360" w:firstLine="720"/>
      </w:pPr>
      <w:r>
        <w:t>Peace (v13b)</w:t>
      </w:r>
    </w:p>
    <w:p w:rsidR="00610C43" w:rsidRDefault="00F90587" w:rsidP="00F90587">
      <w:pPr>
        <w:pStyle w:val="ListParagraph"/>
        <w:spacing w:after="0"/>
        <w:ind w:left="1080"/>
      </w:pPr>
      <w:r>
        <w:t xml:space="preserve">        </w:t>
      </w:r>
      <w:proofErr w:type="spellStart"/>
      <w:r w:rsidRPr="00F90587">
        <w:rPr>
          <w:rFonts w:ascii="Nirmala UI" w:hAnsi="Nirmala UI" w:cs="Nirmala UI"/>
        </w:rPr>
        <w:t>शांति</w:t>
      </w:r>
      <w:proofErr w:type="spellEnd"/>
    </w:p>
    <w:p w:rsidR="00815E9B" w:rsidRDefault="00815E9B" w:rsidP="00515474">
      <w:pPr>
        <w:spacing w:after="0"/>
      </w:pPr>
    </w:p>
    <w:p w:rsidR="001242C2" w:rsidRDefault="001242C2" w:rsidP="001242C2">
      <w:pPr>
        <w:pStyle w:val="ListParagraph"/>
        <w:numPr>
          <w:ilvl w:val="0"/>
          <w:numId w:val="1"/>
        </w:numPr>
      </w:pPr>
      <w:r>
        <w:t xml:space="preserve"> </w:t>
      </w:r>
      <w:r w:rsidR="00815E9B">
        <w:t xml:space="preserve">Obligations </w:t>
      </w:r>
      <w:r w:rsidR="00815E9B" w:rsidRPr="00815E9B">
        <w:rPr>
          <w:u w:val="single"/>
        </w:rPr>
        <w:t>of</w:t>
      </w:r>
      <w:r w:rsidR="00815E9B">
        <w:t xml:space="preserve"> Leaders</w:t>
      </w:r>
    </w:p>
    <w:p w:rsidR="00502A5A" w:rsidRDefault="00502A5A" w:rsidP="00502A5A">
      <w:pPr>
        <w:pStyle w:val="ListParagraph"/>
        <w:spacing w:after="0"/>
      </w:pPr>
      <w:r>
        <w:rPr>
          <w:rFonts w:ascii="Nirmala UI" w:hAnsi="Nirmala UI" w:cs="Nirmala UI"/>
        </w:rPr>
        <w:t xml:space="preserve">       </w:t>
      </w:r>
      <w:proofErr w:type="spellStart"/>
      <w:r w:rsidRPr="00F90587">
        <w:rPr>
          <w:rFonts w:ascii="Nirmala UI" w:hAnsi="Nirmala UI" w:cs="Nirmala UI"/>
        </w:rPr>
        <w:t>नेता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का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कर्तव्य</w:t>
      </w:r>
      <w:proofErr w:type="spellEnd"/>
    </w:p>
    <w:p w:rsidR="001242C2" w:rsidRDefault="001242C2" w:rsidP="001242C2">
      <w:pPr>
        <w:pStyle w:val="ListParagraph"/>
      </w:pPr>
    </w:p>
    <w:p w:rsidR="00515474" w:rsidRDefault="00815E9B" w:rsidP="00515474">
      <w:pPr>
        <w:pStyle w:val="ListParagraph"/>
        <w:numPr>
          <w:ilvl w:val="1"/>
          <w:numId w:val="1"/>
        </w:numPr>
        <w:spacing w:after="0"/>
      </w:pPr>
      <w:r>
        <w:t>Work Humility (v12a)</w:t>
      </w:r>
    </w:p>
    <w:p w:rsidR="00F90587" w:rsidRDefault="00F90587" w:rsidP="00F90587">
      <w:pPr>
        <w:pStyle w:val="ListParagraph"/>
        <w:spacing w:after="0"/>
        <w:ind w:left="1440"/>
      </w:pPr>
      <w:proofErr w:type="spellStart"/>
      <w:r w:rsidRPr="00F90587">
        <w:rPr>
          <w:rFonts w:ascii="Nirmala UI" w:hAnsi="Nirmala UI" w:cs="Nirmala UI"/>
        </w:rPr>
        <w:t>विनम्रता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से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काम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करना</w:t>
      </w:r>
      <w:proofErr w:type="spellEnd"/>
    </w:p>
    <w:p w:rsidR="00515474" w:rsidRDefault="00515474" w:rsidP="00815E9B">
      <w:pPr>
        <w:spacing w:after="0"/>
      </w:pPr>
    </w:p>
    <w:p w:rsidR="00D974C4" w:rsidRDefault="00815E9B" w:rsidP="00515474">
      <w:pPr>
        <w:pStyle w:val="ListParagraph"/>
        <w:numPr>
          <w:ilvl w:val="1"/>
          <w:numId w:val="1"/>
        </w:numPr>
        <w:spacing w:after="0"/>
      </w:pPr>
      <w:r>
        <w:t>Supervise Righteously (v12b)</w:t>
      </w:r>
    </w:p>
    <w:p w:rsidR="00F90587" w:rsidRDefault="00F90587" w:rsidP="00F90587">
      <w:pPr>
        <w:pStyle w:val="ListParagraph"/>
        <w:spacing w:after="0"/>
        <w:ind w:left="1440"/>
      </w:pPr>
      <w:proofErr w:type="spellStart"/>
      <w:r w:rsidRPr="00F90587">
        <w:rPr>
          <w:rFonts w:ascii="Nirmala UI" w:hAnsi="Nirmala UI" w:cs="Nirmala UI"/>
        </w:rPr>
        <w:t>सच्चाई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से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निगरानी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रखना</w:t>
      </w:r>
      <w:proofErr w:type="spellEnd"/>
    </w:p>
    <w:p w:rsidR="00815E9B" w:rsidRDefault="00815E9B" w:rsidP="00815E9B">
      <w:pPr>
        <w:pStyle w:val="ListParagraph"/>
      </w:pPr>
    </w:p>
    <w:p w:rsidR="00815E9B" w:rsidRDefault="00815E9B" w:rsidP="00515474">
      <w:pPr>
        <w:pStyle w:val="ListParagraph"/>
        <w:numPr>
          <w:ilvl w:val="1"/>
          <w:numId w:val="1"/>
        </w:numPr>
        <w:spacing w:after="0"/>
      </w:pPr>
      <w:r>
        <w:t>Admonish Carefully (v12c)</w:t>
      </w:r>
    </w:p>
    <w:p w:rsidR="00F90587" w:rsidRDefault="00F90587" w:rsidP="00F90587">
      <w:pPr>
        <w:pStyle w:val="ListParagraph"/>
        <w:spacing w:after="0"/>
        <w:ind w:left="1440"/>
      </w:pPr>
      <w:proofErr w:type="spellStart"/>
      <w:r w:rsidRPr="00F90587">
        <w:rPr>
          <w:rFonts w:ascii="Nirmala UI" w:hAnsi="Nirmala UI" w:cs="Nirmala UI"/>
        </w:rPr>
        <w:t>ध्यान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से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सलाह</w:t>
      </w:r>
      <w:proofErr w:type="spellEnd"/>
      <w:r w:rsidRPr="00F90587">
        <w:t xml:space="preserve"> </w:t>
      </w:r>
      <w:proofErr w:type="spellStart"/>
      <w:r w:rsidRPr="00F90587">
        <w:rPr>
          <w:rFonts w:ascii="Nirmala UI" w:hAnsi="Nirmala UI" w:cs="Nirmala UI"/>
        </w:rPr>
        <w:t>देना</w:t>
      </w:r>
      <w:proofErr w:type="spellEnd"/>
    </w:p>
    <w:p w:rsidR="00815E9B" w:rsidRDefault="00815E9B" w:rsidP="00815E9B">
      <w:pPr>
        <w:pStyle w:val="ListParagraph"/>
      </w:pPr>
    </w:p>
    <w:p w:rsidR="00815E9B" w:rsidRDefault="00815E9B" w:rsidP="00815E9B">
      <w:pPr>
        <w:pStyle w:val="ListParagraph"/>
        <w:numPr>
          <w:ilvl w:val="2"/>
          <w:numId w:val="1"/>
        </w:numPr>
        <w:spacing w:after="0"/>
      </w:pPr>
      <w:r>
        <w:t>Negative Dimension  (admonish the idol   v14a)</w:t>
      </w:r>
    </w:p>
    <w:p w:rsidR="00502A5A" w:rsidRDefault="00502A5A" w:rsidP="00502A5A">
      <w:pPr>
        <w:pStyle w:val="ListParagraph"/>
        <w:spacing w:after="0"/>
        <w:ind w:left="2160"/>
      </w:pPr>
      <w:proofErr w:type="spellStart"/>
      <w:r w:rsidRPr="00502A5A">
        <w:rPr>
          <w:rFonts w:ascii="Nirmala UI" w:hAnsi="Nirmala UI" w:cs="Nirmala UI"/>
        </w:rPr>
        <w:t>नकरात्मक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पहलू</w:t>
      </w:r>
      <w:proofErr w:type="spellEnd"/>
      <w:r>
        <w:rPr>
          <w:rFonts w:ascii="Nirmala UI" w:hAnsi="Nirmala UI" w:cs="Nirmala UI"/>
        </w:rPr>
        <w:t xml:space="preserve">   (</w:t>
      </w:r>
      <w:proofErr w:type="spellStart"/>
      <w:r w:rsidRPr="00502A5A">
        <w:rPr>
          <w:rFonts w:ascii="Nirmala UI" w:hAnsi="Nirmala UI" w:cs="Nirmala UI" w:hint="cs"/>
        </w:rPr>
        <w:t>प्रतिमा</w:t>
      </w:r>
      <w:proofErr w:type="spellEnd"/>
      <w:r w:rsidRPr="00502A5A">
        <w:rPr>
          <w:rFonts w:ascii="Nirmala UI" w:hAnsi="Nirmala UI" w:cs="Nirmala UI"/>
        </w:rPr>
        <w:t xml:space="preserve"> </w:t>
      </w:r>
      <w:proofErr w:type="spellStart"/>
      <w:r w:rsidRPr="00502A5A">
        <w:rPr>
          <w:rFonts w:ascii="Nirmala UI" w:hAnsi="Nirmala UI" w:cs="Nirmala UI" w:hint="cs"/>
        </w:rPr>
        <w:t>से</w:t>
      </w:r>
      <w:proofErr w:type="spellEnd"/>
      <w:r w:rsidRPr="00502A5A">
        <w:rPr>
          <w:rFonts w:ascii="Nirmala UI" w:hAnsi="Nirmala UI" w:cs="Nirmala UI"/>
        </w:rPr>
        <w:t xml:space="preserve"> </w:t>
      </w:r>
      <w:proofErr w:type="spellStart"/>
      <w:r w:rsidRPr="00502A5A">
        <w:rPr>
          <w:rFonts w:ascii="Nirmala UI" w:hAnsi="Nirmala UI" w:cs="Nirmala UI" w:hint="cs"/>
        </w:rPr>
        <w:t>धिक्कार</w:t>
      </w:r>
      <w:proofErr w:type="spellEnd"/>
      <w:r>
        <w:rPr>
          <w:rFonts w:ascii="Nirmala UI" w:hAnsi="Nirmala UI" w:cs="Nirmala UI"/>
        </w:rPr>
        <w:t>)</w:t>
      </w:r>
    </w:p>
    <w:p w:rsidR="00815E9B" w:rsidRDefault="00815E9B" w:rsidP="00815E9B">
      <w:pPr>
        <w:pStyle w:val="ListParagraph"/>
        <w:spacing w:after="0"/>
        <w:ind w:left="2160"/>
      </w:pPr>
    </w:p>
    <w:p w:rsidR="00815E9B" w:rsidRDefault="00815E9B" w:rsidP="00671A50">
      <w:pPr>
        <w:pStyle w:val="ListParagraph"/>
        <w:numPr>
          <w:ilvl w:val="2"/>
          <w:numId w:val="1"/>
        </w:numPr>
        <w:spacing w:after="0"/>
      </w:pPr>
      <w:r>
        <w:t>Positive Dimensions</w:t>
      </w:r>
    </w:p>
    <w:p w:rsidR="00502A5A" w:rsidRDefault="00502A5A" w:rsidP="00502A5A">
      <w:pPr>
        <w:pStyle w:val="ListParagraph"/>
        <w:spacing w:after="0"/>
        <w:ind w:left="2160"/>
      </w:pPr>
      <w:proofErr w:type="spellStart"/>
      <w:r w:rsidRPr="00502A5A">
        <w:rPr>
          <w:rFonts w:ascii="Nirmala UI" w:hAnsi="Nirmala UI" w:cs="Nirmala UI"/>
        </w:rPr>
        <w:t>हकरत्</w:t>
      </w:r>
      <w:proofErr w:type="gramStart"/>
      <w:r w:rsidRPr="00502A5A">
        <w:rPr>
          <w:rFonts w:ascii="Nirmala UI" w:hAnsi="Nirmala UI" w:cs="Nirmala UI"/>
        </w:rPr>
        <w:t>मक</w:t>
      </w:r>
      <w:proofErr w:type="spellEnd"/>
      <w:r w:rsidRPr="00502A5A">
        <w:t xml:space="preserve">  </w:t>
      </w:r>
      <w:proofErr w:type="spellStart"/>
      <w:r w:rsidRPr="00502A5A">
        <w:rPr>
          <w:rFonts w:ascii="Nirmala UI" w:hAnsi="Nirmala UI" w:cs="Nirmala UI"/>
        </w:rPr>
        <w:t>पहल</w:t>
      </w:r>
      <w:proofErr w:type="gramEnd"/>
      <w:r w:rsidRPr="00502A5A">
        <w:rPr>
          <w:rFonts w:ascii="Nirmala UI" w:hAnsi="Nirmala UI" w:cs="Nirmala UI"/>
        </w:rPr>
        <w:t>ू</w:t>
      </w:r>
      <w:proofErr w:type="spellEnd"/>
    </w:p>
    <w:p w:rsidR="00815E9B" w:rsidRDefault="00815E9B" w:rsidP="00815E9B">
      <w:pPr>
        <w:pStyle w:val="ListParagraph"/>
        <w:numPr>
          <w:ilvl w:val="3"/>
          <w:numId w:val="1"/>
        </w:numPr>
        <w:spacing w:after="0"/>
      </w:pPr>
      <w:r>
        <w:t>Encourage the faint hearted  (v14b)</w:t>
      </w:r>
    </w:p>
    <w:p w:rsidR="0073479D" w:rsidRDefault="0073479D" w:rsidP="0073479D">
      <w:pPr>
        <w:pStyle w:val="ListParagraph"/>
        <w:spacing w:after="0"/>
        <w:ind w:left="2880"/>
      </w:pPr>
      <w:proofErr w:type="spellStart"/>
      <w:r w:rsidRPr="0073479D">
        <w:rPr>
          <w:rFonts w:ascii="Nirmala UI" w:hAnsi="Nirmala UI" w:cs="Nirmala UI"/>
        </w:rPr>
        <w:t>कमज़ोर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लोगो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को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प्रोत्साहित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करना</w:t>
      </w:r>
      <w:proofErr w:type="spellEnd"/>
    </w:p>
    <w:p w:rsidR="00815E9B" w:rsidRDefault="00815E9B" w:rsidP="00815E9B">
      <w:pPr>
        <w:pStyle w:val="ListParagraph"/>
        <w:spacing w:after="0"/>
        <w:ind w:left="2880"/>
      </w:pPr>
    </w:p>
    <w:p w:rsidR="00815E9B" w:rsidRDefault="00815E9B" w:rsidP="00815E9B">
      <w:pPr>
        <w:pStyle w:val="ListParagraph"/>
        <w:numPr>
          <w:ilvl w:val="3"/>
          <w:numId w:val="1"/>
        </w:numPr>
        <w:spacing w:after="0"/>
      </w:pPr>
      <w:r>
        <w:t>Help the weak (v14c)</w:t>
      </w:r>
    </w:p>
    <w:p w:rsidR="00502A5A" w:rsidRDefault="00502A5A" w:rsidP="00502A5A">
      <w:pPr>
        <w:pStyle w:val="ListParagraph"/>
      </w:pPr>
    </w:p>
    <w:p w:rsidR="00502A5A" w:rsidRDefault="00502A5A" w:rsidP="00502A5A">
      <w:pPr>
        <w:pStyle w:val="ListParagraph"/>
        <w:spacing w:after="0"/>
        <w:ind w:left="2880"/>
      </w:pPr>
      <w:proofErr w:type="spellStart"/>
      <w:r w:rsidRPr="00502A5A">
        <w:rPr>
          <w:rFonts w:ascii="Nirmala UI" w:hAnsi="Nirmala UI" w:cs="Nirmala UI"/>
        </w:rPr>
        <w:t>अशक्त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की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मदद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करना</w:t>
      </w:r>
      <w:proofErr w:type="spellEnd"/>
    </w:p>
    <w:p w:rsidR="00502A5A" w:rsidRDefault="00502A5A" w:rsidP="00502A5A">
      <w:pPr>
        <w:pStyle w:val="ListParagraph"/>
      </w:pPr>
    </w:p>
    <w:p w:rsidR="00502A5A" w:rsidRDefault="00502A5A" w:rsidP="00502A5A">
      <w:pPr>
        <w:spacing w:after="0"/>
      </w:pPr>
    </w:p>
    <w:p w:rsidR="00815E9B" w:rsidRDefault="00815E9B" w:rsidP="00815E9B">
      <w:pPr>
        <w:spacing w:after="0"/>
      </w:pPr>
    </w:p>
    <w:p w:rsidR="00815E9B" w:rsidRDefault="00815E9B" w:rsidP="00815E9B">
      <w:pPr>
        <w:pStyle w:val="ListParagraph"/>
        <w:numPr>
          <w:ilvl w:val="3"/>
          <w:numId w:val="1"/>
        </w:numPr>
        <w:spacing w:after="0"/>
      </w:pPr>
      <w:r>
        <w:t>Patient with all (v14d)</w:t>
      </w:r>
    </w:p>
    <w:p w:rsidR="00502A5A" w:rsidRDefault="00502A5A" w:rsidP="00502A5A">
      <w:pPr>
        <w:pStyle w:val="ListParagraph"/>
        <w:spacing w:after="0"/>
        <w:ind w:left="2880"/>
      </w:pPr>
      <w:proofErr w:type="spellStart"/>
      <w:r w:rsidRPr="00502A5A">
        <w:rPr>
          <w:rFonts w:ascii="Nirmala UI" w:hAnsi="Nirmala UI" w:cs="Nirmala UI"/>
        </w:rPr>
        <w:t>सब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से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धैर्य</w:t>
      </w:r>
      <w:proofErr w:type="spellEnd"/>
      <w:r w:rsidRPr="00502A5A">
        <w:t xml:space="preserve"> </w:t>
      </w:r>
      <w:proofErr w:type="spellStart"/>
      <w:r w:rsidRPr="00502A5A">
        <w:rPr>
          <w:rFonts w:ascii="Nirmala UI" w:hAnsi="Nirmala UI" w:cs="Nirmala UI"/>
        </w:rPr>
        <w:t>रखना</w:t>
      </w:r>
      <w:proofErr w:type="spellEnd"/>
    </w:p>
    <w:p w:rsidR="00515474" w:rsidRDefault="00515474" w:rsidP="00D72185">
      <w:pPr>
        <w:spacing w:after="0"/>
      </w:pPr>
    </w:p>
    <w:p w:rsidR="00515474" w:rsidRDefault="00815E9B" w:rsidP="00815E9B">
      <w:pPr>
        <w:spacing w:after="0"/>
        <w:ind w:left="720"/>
      </w:pPr>
      <w:r>
        <w:t>Summary of All Leadership</w:t>
      </w:r>
      <w:r w:rsidR="00190266">
        <w:t xml:space="preserve">   </w:t>
      </w:r>
      <w:r w:rsidR="00190266" w:rsidRPr="00190266">
        <w:t xml:space="preserve">      </w:t>
      </w:r>
      <w:proofErr w:type="spellStart"/>
      <w:r w:rsidR="00190266" w:rsidRPr="00190266">
        <w:rPr>
          <w:rFonts w:ascii="Nirmala UI" w:hAnsi="Nirmala UI" w:cs="Nirmala UI"/>
        </w:rPr>
        <w:t>नेतृत्व</w:t>
      </w:r>
      <w:proofErr w:type="spellEnd"/>
      <w:r w:rsidR="00190266" w:rsidRPr="00190266">
        <w:t xml:space="preserve"> </w:t>
      </w:r>
      <w:proofErr w:type="spellStart"/>
      <w:r w:rsidR="00190266" w:rsidRPr="00190266">
        <w:rPr>
          <w:rFonts w:ascii="Nirmala UI" w:hAnsi="Nirmala UI" w:cs="Nirmala UI"/>
        </w:rPr>
        <w:t>का</w:t>
      </w:r>
      <w:proofErr w:type="spellEnd"/>
      <w:r w:rsidR="00190266" w:rsidRPr="00190266">
        <w:t xml:space="preserve"> </w:t>
      </w:r>
      <w:proofErr w:type="spellStart"/>
      <w:r w:rsidR="00190266" w:rsidRPr="00190266">
        <w:rPr>
          <w:rFonts w:ascii="Nirmala UI" w:hAnsi="Nirmala UI" w:cs="Nirmala UI"/>
        </w:rPr>
        <w:t>सारांश</w:t>
      </w:r>
      <w:proofErr w:type="spellEnd"/>
    </w:p>
    <w:p w:rsidR="00815E9B" w:rsidRDefault="00815E9B" w:rsidP="00815E9B">
      <w:pPr>
        <w:spacing w:after="0"/>
        <w:ind w:left="720"/>
      </w:pPr>
    </w:p>
    <w:p w:rsidR="00815E9B" w:rsidRDefault="00815E9B" w:rsidP="00815E9B">
      <w:pPr>
        <w:pStyle w:val="ListParagraph"/>
        <w:numPr>
          <w:ilvl w:val="0"/>
          <w:numId w:val="2"/>
        </w:numPr>
        <w:spacing w:after="0"/>
      </w:pPr>
      <w:r>
        <w:t>Enable Flourishing (v14)</w:t>
      </w:r>
    </w:p>
    <w:p w:rsidR="00190266" w:rsidRDefault="00190266" w:rsidP="00190266">
      <w:pPr>
        <w:pStyle w:val="ListParagraph"/>
        <w:spacing w:after="0"/>
        <w:ind w:left="2520"/>
      </w:pPr>
      <w:r w:rsidRPr="00190266">
        <w:t xml:space="preserve">   </w:t>
      </w:r>
      <w:proofErr w:type="spellStart"/>
      <w:r w:rsidRPr="00190266">
        <w:rPr>
          <w:rFonts w:ascii="Nirmala UI" w:hAnsi="Nirmala UI" w:cs="Nirmala UI"/>
        </w:rPr>
        <w:t>कामयाबी</w:t>
      </w:r>
      <w:proofErr w:type="spellEnd"/>
      <w:r w:rsidRPr="00190266">
        <w:t xml:space="preserve"> </w:t>
      </w:r>
      <w:proofErr w:type="spellStart"/>
      <w:r w:rsidRPr="00190266">
        <w:rPr>
          <w:rFonts w:ascii="Nirmala UI" w:hAnsi="Nirmala UI" w:cs="Nirmala UI"/>
        </w:rPr>
        <w:t>सक्षम</w:t>
      </w:r>
      <w:proofErr w:type="spellEnd"/>
      <w:r w:rsidRPr="00190266">
        <w:t xml:space="preserve"> </w:t>
      </w:r>
      <w:proofErr w:type="spellStart"/>
      <w:r w:rsidRPr="00190266">
        <w:rPr>
          <w:rFonts w:ascii="Nirmala UI" w:hAnsi="Nirmala UI" w:cs="Nirmala UI"/>
        </w:rPr>
        <w:t>करना</w:t>
      </w:r>
      <w:proofErr w:type="spellEnd"/>
    </w:p>
    <w:p w:rsidR="00815E9B" w:rsidRDefault="00815E9B" w:rsidP="00815E9B">
      <w:pPr>
        <w:pStyle w:val="ListParagraph"/>
        <w:spacing w:after="0"/>
        <w:ind w:left="2520"/>
      </w:pPr>
    </w:p>
    <w:p w:rsidR="00815E9B" w:rsidRDefault="00815E9B" w:rsidP="00815E9B">
      <w:pPr>
        <w:pStyle w:val="ListParagraph"/>
        <w:numPr>
          <w:ilvl w:val="0"/>
          <w:numId w:val="2"/>
        </w:numPr>
        <w:spacing w:after="0"/>
      </w:pPr>
      <w:r>
        <w:t>Instruct forgiving (v15a)</w:t>
      </w:r>
    </w:p>
    <w:p w:rsidR="00190266" w:rsidRDefault="00190266" w:rsidP="00190266">
      <w:pPr>
        <w:pStyle w:val="ListParagraph"/>
        <w:spacing w:after="0"/>
        <w:ind w:left="2520"/>
      </w:pPr>
      <w:proofErr w:type="spellStart"/>
      <w:r w:rsidRPr="00190266">
        <w:rPr>
          <w:rFonts w:ascii="Nirmala UI" w:hAnsi="Nirmala UI" w:cs="Nirmala UI"/>
        </w:rPr>
        <w:t>क्षमा</w:t>
      </w:r>
      <w:proofErr w:type="spellEnd"/>
      <w:r w:rsidRPr="00190266">
        <w:t xml:space="preserve"> </w:t>
      </w:r>
      <w:proofErr w:type="spellStart"/>
      <w:r w:rsidRPr="00190266">
        <w:rPr>
          <w:rFonts w:ascii="Nirmala UI" w:hAnsi="Nirmala UI" w:cs="Nirmala UI"/>
        </w:rPr>
        <w:t>की</w:t>
      </w:r>
      <w:proofErr w:type="spellEnd"/>
      <w:r w:rsidRPr="00190266">
        <w:t xml:space="preserve"> </w:t>
      </w:r>
      <w:proofErr w:type="spellStart"/>
      <w:r w:rsidRPr="00190266">
        <w:rPr>
          <w:rFonts w:ascii="Nirmala UI" w:hAnsi="Nirmala UI" w:cs="Nirmala UI"/>
        </w:rPr>
        <w:t>हिदायत</w:t>
      </w:r>
      <w:proofErr w:type="spellEnd"/>
      <w:r w:rsidRPr="00190266">
        <w:t xml:space="preserve"> </w:t>
      </w:r>
      <w:proofErr w:type="spellStart"/>
      <w:r w:rsidRPr="00190266">
        <w:rPr>
          <w:rFonts w:ascii="Nirmala UI" w:hAnsi="Nirmala UI" w:cs="Nirmala UI"/>
        </w:rPr>
        <w:t>करना</w:t>
      </w:r>
      <w:proofErr w:type="spellEnd"/>
    </w:p>
    <w:p w:rsidR="00815E9B" w:rsidRDefault="00815E9B" w:rsidP="00815E9B">
      <w:pPr>
        <w:spacing w:after="0"/>
      </w:pPr>
    </w:p>
    <w:p w:rsidR="00815E9B" w:rsidRDefault="00815E9B" w:rsidP="00DA4FA1">
      <w:pPr>
        <w:pStyle w:val="ListParagraph"/>
        <w:numPr>
          <w:ilvl w:val="0"/>
          <w:numId w:val="2"/>
        </w:numPr>
        <w:spacing w:after="0"/>
      </w:pPr>
      <w:r>
        <w:t>Encourage fruit bearing (15b)</w:t>
      </w:r>
    </w:p>
    <w:p w:rsidR="0073479D" w:rsidRDefault="0073479D" w:rsidP="0073479D">
      <w:pPr>
        <w:pStyle w:val="ListParagraph"/>
        <w:spacing w:after="0"/>
        <w:ind w:left="2520"/>
      </w:pPr>
      <w:proofErr w:type="spellStart"/>
      <w:r w:rsidRPr="0073479D">
        <w:rPr>
          <w:rFonts w:ascii="Nirmala UI" w:hAnsi="Nirmala UI" w:cs="Nirmala UI"/>
        </w:rPr>
        <w:t>फल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वहन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करने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के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लिए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प्रोत्साहित</w:t>
      </w:r>
      <w:proofErr w:type="spellEnd"/>
      <w:r w:rsidRPr="0073479D">
        <w:t xml:space="preserve"> </w:t>
      </w:r>
      <w:proofErr w:type="spellStart"/>
      <w:r w:rsidRPr="0073479D">
        <w:rPr>
          <w:rFonts w:ascii="Nirmala UI" w:hAnsi="Nirmala UI" w:cs="Nirmala UI"/>
        </w:rPr>
        <w:t>करना</w:t>
      </w:r>
      <w:proofErr w:type="spellEnd"/>
    </w:p>
    <w:p w:rsidR="001242C2" w:rsidRDefault="00515474" w:rsidP="00815E9B">
      <w:pPr>
        <w:spacing w:after="0"/>
      </w:pPr>
      <w:r>
        <w:t xml:space="preserve">    </w:t>
      </w:r>
      <w:r w:rsidR="001E32AB">
        <w:t xml:space="preserve">Conclusion: </w:t>
      </w:r>
      <w:r w:rsidR="00815E9B">
        <w:t xml:space="preserve">Being a “Faithful Presence.” </w:t>
      </w:r>
    </w:p>
    <w:p w:rsidR="0073479D" w:rsidRPr="001242C2" w:rsidRDefault="0073479D" w:rsidP="00815E9B">
      <w:pPr>
        <w:spacing w:after="0"/>
      </w:pPr>
      <w:r>
        <w:t xml:space="preserve">     </w:t>
      </w:r>
      <w:r>
        <w:br/>
      </w:r>
      <w:r>
        <w:rPr>
          <w:rFonts w:ascii="Nirmala UI" w:hAnsi="Nirmala UI" w:cs="Nirmala UI"/>
        </w:rPr>
        <w:t xml:space="preserve">     </w:t>
      </w:r>
      <w:proofErr w:type="spellStart"/>
      <w:r w:rsidRPr="0073479D">
        <w:rPr>
          <w:rFonts w:ascii="Nirmala UI" w:hAnsi="Nirmala UI" w:cs="Nirmala UI"/>
        </w:rPr>
        <w:t>निष्कर्</w:t>
      </w:r>
      <w:proofErr w:type="gramStart"/>
      <w:r w:rsidRPr="0073479D">
        <w:rPr>
          <w:rFonts w:ascii="Nirmala UI" w:hAnsi="Nirmala UI" w:cs="Nirmala UI"/>
        </w:rPr>
        <w:t>ष</w:t>
      </w:r>
      <w:proofErr w:type="spellEnd"/>
      <w:r>
        <w:rPr>
          <w:rFonts w:ascii="Nirmala UI" w:hAnsi="Nirmala UI" w:cs="Nirmala UI"/>
        </w:rPr>
        <w:t xml:space="preserve"> :</w:t>
      </w:r>
      <w:proofErr w:type="gramEnd"/>
      <w:r>
        <w:rPr>
          <w:rFonts w:ascii="Nirmala UI" w:hAnsi="Nirmala UI" w:cs="Nirmala UI"/>
        </w:rPr>
        <w:t xml:space="preserve"> </w:t>
      </w:r>
      <w:r w:rsidRPr="0073479D">
        <w:rPr>
          <w:rFonts w:ascii="Nirmala UI" w:hAnsi="Nirmala UI" w:cs="Nirmala UI"/>
        </w:rPr>
        <w:t>"</w:t>
      </w:r>
      <w:proofErr w:type="spellStart"/>
      <w:r w:rsidRPr="0073479D">
        <w:rPr>
          <w:rFonts w:ascii="Nirmala UI" w:hAnsi="Nirmala UI" w:cs="Nirmala UI" w:hint="cs"/>
        </w:rPr>
        <w:t>वफादार</w:t>
      </w:r>
      <w:proofErr w:type="spellEnd"/>
      <w:r w:rsidRPr="0073479D">
        <w:rPr>
          <w:rFonts w:ascii="Nirmala UI" w:hAnsi="Nirmala UI" w:cs="Nirmala UI"/>
        </w:rPr>
        <w:t xml:space="preserve"> </w:t>
      </w:r>
      <w:proofErr w:type="spellStart"/>
      <w:r w:rsidRPr="0073479D">
        <w:rPr>
          <w:rFonts w:ascii="Nirmala UI" w:hAnsi="Nirmala UI" w:cs="Nirmala UI" w:hint="cs"/>
        </w:rPr>
        <w:t>उपस्थिति</w:t>
      </w:r>
      <w:proofErr w:type="spellEnd"/>
      <w:r w:rsidRPr="0073479D">
        <w:rPr>
          <w:rFonts w:ascii="Nirmala UI" w:hAnsi="Nirmala UI" w:cs="Nirmala UI"/>
        </w:rPr>
        <w:t xml:space="preserve">" </w:t>
      </w:r>
      <w:proofErr w:type="spellStart"/>
      <w:r w:rsidRPr="0073479D">
        <w:rPr>
          <w:rFonts w:ascii="Nirmala UI" w:hAnsi="Nirmala UI" w:cs="Nirmala UI" w:hint="cs"/>
        </w:rPr>
        <w:t>में</w:t>
      </w:r>
      <w:proofErr w:type="spellEnd"/>
      <w:r w:rsidRPr="0073479D">
        <w:rPr>
          <w:rFonts w:ascii="Nirmala UI" w:hAnsi="Nirmala UI" w:cs="Nirmala UI"/>
        </w:rPr>
        <w:t xml:space="preserve"> </w:t>
      </w:r>
      <w:proofErr w:type="spellStart"/>
      <w:r w:rsidRPr="0073479D">
        <w:rPr>
          <w:rFonts w:ascii="Nirmala UI" w:hAnsi="Nirmala UI" w:cs="Nirmala UI" w:hint="cs"/>
        </w:rPr>
        <w:t>रहना</w:t>
      </w:r>
      <w:proofErr w:type="spellEnd"/>
    </w:p>
    <w:sectPr w:rsidR="0073479D" w:rsidRPr="001242C2" w:rsidSect="00D025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6B0313"/>
    <w:multiLevelType w:val="hybridMultilevel"/>
    <w:tmpl w:val="B9603A30"/>
    <w:lvl w:ilvl="0" w:tplc="7660A00E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7B1239F8"/>
    <w:multiLevelType w:val="hybridMultilevel"/>
    <w:tmpl w:val="EA4AB2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2C2"/>
    <w:rsid w:val="000F2FF2"/>
    <w:rsid w:val="000F666F"/>
    <w:rsid w:val="001242C2"/>
    <w:rsid w:val="00190266"/>
    <w:rsid w:val="001E32AB"/>
    <w:rsid w:val="003B720A"/>
    <w:rsid w:val="00482992"/>
    <w:rsid w:val="00502A5A"/>
    <w:rsid w:val="00515474"/>
    <w:rsid w:val="00610C43"/>
    <w:rsid w:val="00617148"/>
    <w:rsid w:val="006348A5"/>
    <w:rsid w:val="00662FC7"/>
    <w:rsid w:val="0073479D"/>
    <w:rsid w:val="00815E9B"/>
    <w:rsid w:val="00947BF8"/>
    <w:rsid w:val="00A54D89"/>
    <w:rsid w:val="00B51332"/>
    <w:rsid w:val="00B516A8"/>
    <w:rsid w:val="00B67FA8"/>
    <w:rsid w:val="00D025C2"/>
    <w:rsid w:val="00D72185"/>
    <w:rsid w:val="00D974C4"/>
    <w:rsid w:val="00DF61CD"/>
    <w:rsid w:val="00EA03CB"/>
    <w:rsid w:val="00F04F38"/>
    <w:rsid w:val="00F90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7C8330-6ED4-4830-824D-5EEE31EB1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25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242C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242C2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516A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516A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95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2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Welch, Jonathan</dc:creator>
  <cp:keywords/>
  <dc:description/>
  <cp:lastModifiedBy>Glory Christian</cp:lastModifiedBy>
  <cp:revision>8</cp:revision>
  <dcterms:created xsi:type="dcterms:W3CDTF">2016-04-02T16:14:00Z</dcterms:created>
  <dcterms:modified xsi:type="dcterms:W3CDTF">2016-04-03T03:24:00Z</dcterms:modified>
</cp:coreProperties>
</file>