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F57CA" w14:textId="77777777" w:rsidR="001649F6" w:rsidRDefault="001649F6" w:rsidP="00BC0649">
      <w:pPr>
        <w:spacing w:before="90"/>
        <w:ind w:left="2880"/>
        <w:jc w:val="both"/>
      </w:pPr>
    </w:p>
    <w:p w14:paraId="2F179D4D" w14:textId="77777777" w:rsidR="001649F6" w:rsidRDefault="001649F6">
      <w:pPr>
        <w:spacing w:before="2" w:line="140" w:lineRule="exact"/>
        <w:rPr>
          <w:sz w:val="14"/>
          <w:szCs w:val="14"/>
        </w:rPr>
      </w:pPr>
    </w:p>
    <w:p w14:paraId="37FA604D" w14:textId="45DD13CA" w:rsidR="001649F6" w:rsidRDefault="00BC0649">
      <w:pPr>
        <w:spacing w:line="380" w:lineRule="exact"/>
        <w:ind w:left="1619" w:right="162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1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0</w:t>
      </w:r>
      <w:r>
        <w:rPr>
          <w:rFonts w:ascii="Calibri" w:eastAsia="Calibri" w:hAnsi="Calibri" w:cs="Calibri"/>
          <w:b/>
          <w:spacing w:val="-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in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You</w:t>
      </w:r>
      <w:r>
        <w:rPr>
          <w:rFonts w:ascii="Calibri" w:eastAsia="Calibri" w:hAnsi="Calibri" w:cs="Calibri"/>
          <w:b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3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to</w:t>
      </w:r>
      <w:r>
        <w:rPr>
          <w:rFonts w:ascii="Calibri" w:eastAsia="Calibri" w:hAnsi="Calibri" w:cs="Calibri"/>
          <w:b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K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w</w:t>
      </w:r>
      <w:r>
        <w:rPr>
          <w:rFonts w:ascii="Calibri" w:eastAsia="Calibri" w:hAnsi="Calibri" w:cs="Calibri"/>
          <w:b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3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3"/>
          <w:position w:val="1"/>
          <w:sz w:val="32"/>
          <w:szCs w:val="32"/>
        </w:rPr>
        <w:t xml:space="preserve"> </w:t>
      </w:r>
      <w:r w:rsidR="00882745">
        <w:rPr>
          <w:rFonts w:ascii="Calibri" w:eastAsia="Calibri" w:hAnsi="Calibri" w:cs="Calibri"/>
          <w:b/>
          <w:w w:val="99"/>
          <w:position w:val="1"/>
          <w:sz w:val="32"/>
          <w:szCs w:val="32"/>
        </w:rPr>
        <w:t>Canvassing</w:t>
      </w:r>
    </w:p>
    <w:p w14:paraId="1B4D2ED6" w14:textId="5C98E9B8" w:rsidR="001649F6" w:rsidRDefault="00882745">
      <w:pPr>
        <w:spacing w:line="200" w:lineRule="exact"/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6286588" wp14:editId="7259E161">
            <wp:simplePos x="0" y="0"/>
            <wp:positionH relativeFrom="column">
              <wp:posOffset>2615879</wp:posOffset>
            </wp:positionH>
            <wp:positionV relativeFrom="paragraph">
              <wp:posOffset>56917</wp:posOffset>
            </wp:positionV>
            <wp:extent cx="514350" cy="523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8" t="24946" r="24434" b="4977"/>
                    <a:stretch/>
                  </pic:blipFill>
                  <pic:spPr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A7871" w14:textId="2B3CF53D" w:rsidR="001649F6" w:rsidRDefault="001649F6">
      <w:pPr>
        <w:spacing w:before="12" w:line="260" w:lineRule="exact"/>
        <w:rPr>
          <w:sz w:val="26"/>
          <w:szCs w:val="26"/>
        </w:rPr>
      </w:pPr>
      <w:bookmarkStart w:id="0" w:name="_GoBack"/>
    </w:p>
    <w:bookmarkEnd w:id="0"/>
    <w:p w14:paraId="5BBB89CD" w14:textId="440352E4" w:rsidR="001649F6" w:rsidRDefault="001649F6" w:rsidP="005F2A1B">
      <w:pPr>
        <w:ind w:left="4320"/>
      </w:pPr>
    </w:p>
    <w:p w14:paraId="44A255F7" w14:textId="277C2332" w:rsidR="001649F6" w:rsidRDefault="001649F6">
      <w:pPr>
        <w:spacing w:before="18" w:line="220" w:lineRule="exact"/>
        <w:rPr>
          <w:sz w:val="22"/>
          <w:szCs w:val="22"/>
        </w:rPr>
      </w:pPr>
    </w:p>
    <w:p w14:paraId="6B96DDC8" w14:textId="603B7B1C" w:rsidR="002909BA" w:rsidRDefault="002909BA">
      <w:pPr>
        <w:spacing w:before="18" w:line="220" w:lineRule="exact"/>
        <w:rPr>
          <w:sz w:val="22"/>
          <w:szCs w:val="22"/>
        </w:rPr>
      </w:pPr>
    </w:p>
    <w:p w14:paraId="66B099FF" w14:textId="156A2FBB" w:rsidR="005F2A1B" w:rsidRPr="005F2A1B" w:rsidRDefault="00882745" w:rsidP="005F2A1B">
      <w:pPr>
        <w:ind w:left="460"/>
        <w:rPr>
          <w:rFonts w:ascii="Calibri" w:eastAsia="Calibri" w:hAnsi="Calibri" w:cs="Calibri"/>
          <w:spacing w:val="43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Face to face conversations are the most effective method of building authentic relationships that lead to collective action</w:t>
      </w:r>
      <w:r w:rsidR="005F2A1B" w:rsidRPr="005F2A1B">
        <w:rPr>
          <w:rFonts w:ascii="Calibri" w:eastAsia="Calibri" w:hAnsi="Calibri" w:cs="Calibri"/>
          <w:sz w:val="22"/>
          <w:szCs w:val="22"/>
        </w:rPr>
        <w:t xml:space="preserve">. We’ll </w:t>
      </w:r>
      <w:r>
        <w:rPr>
          <w:rFonts w:ascii="Calibri" w:eastAsia="Calibri" w:hAnsi="Calibri" w:cs="Calibri"/>
          <w:sz w:val="22"/>
          <w:szCs w:val="22"/>
        </w:rPr>
        <w:t>meet and engage</w:t>
      </w:r>
      <w:r w:rsidR="005F2A1B" w:rsidRPr="005F2A1B">
        <w:rPr>
          <w:rFonts w:ascii="Calibri" w:eastAsia="Calibri" w:hAnsi="Calibri" w:cs="Calibri"/>
          <w:sz w:val="22"/>
          <w:szCs w:val="22"/>
        </w:rPr>
        <w:t xml:space="preserve"> our congregations and the comm</w:t>
      </w:r>
      <w:r>
        <w:rPr>
          <w:rFonts w:ascii="Calibri" w:eastAsia="Calibri" w:hAnsi="Calibri" w:cs="Calibri"/>
          <w:sz w:val="22"/>
          <w:szCs w:val="22"/>
        </w:rPr>
        <w:t>unities they serve to invite folks into beloved community</w:t>
      </w:r>
      <w:r w:rsidR="005F2A1B" w:rsidRPr="005F2A1B">
        <w:rPr>
          <w:rFonts w:ascii="Calibri" w:eastAsia="Calibri" w:hAnsi="Calibri" w:cs="Calibri"/>
          <w:sz w:val="22"/>
          <w:szCs w:val="22"/>
        </w:rPr>
        <w:t>.</w:t>
      </w:r>
      <w:r w:rsidR="005F2A1B">
        <w:rPr>
          <w:rFonts w:ascii="Calibri" w:eastAsia="Calibri" w:hAnsi="Calibri" w:cs="Calibri"/>
          <w:sz w:val="22"/>
          <w:szCs w:val="22"/>
        </w:rPr>
        <w:t xml:space="preserve"> Here are some key tips on good </w:t>
      </w:r>
      <w:r>
        <w:rPr>
          <w:rFonts w:ascii="Calibri" w:eastAsia="Calibri" w:hAnsi="Calibri" w:cs="Calibri"/>
          <w:sz w:val="22"/>
          <w:szCs w:val="22"/>
        </w:rPr>
        <w:t>conversations:</w:t>
      </w:r>
    </w:p>
    <w:p w14:paraId="2010C493" w14:textId="77777777" w:rsidR="005F2A1B" w:rsidRPr="005F2A1B" w:rsidRDefault="005F2A1B" w:rsidP="005F2A1B">
      <w:pPr>
        <w:ind w:left="460"/>
        <w:rPr>
          <w:rFonts w:ascii="Calibri" w:eastAsia="Calibri" w:hAnsi="Calibri" w:cs="Calibri"/>
          <w:spacing w:val="43"/>
          <w:sz w:val="22"/>
          <w:szCs w:val="22"/>
        </w:rPr>
      </w:pPr>
    </w:p>
    <w:p w14:paraId="22C8AC10" w14:textId="05076728" w:rsidR="001649F6" w:rsidRPr="00A95584" w:rsidRDefault="005F2A1B" w:rsidP="005F2A1B">
      <w:pPr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1. Smile and be positive. </w:t>
      </w:r>
      <w:r>
        <w:rPr>
          <w:rFonts w:ascii="Calibri" w:eastAsia="Calibri" w:hAnsi="Calibri" w:cs="Calibri"/>
          <w:sz w:val="22"/>
          <w:szCs w:val="22"/>
        </w:rPr>
        <w:t>Keeping an upbeat, conversational to</w:t>
      </w:r>
      <w:r w:rsidR="00882745">
        <w:rPr>
          <w:rFonts w:ascii="Calibri" w:eastAsia="Calibri" w:hAnsi="Calibri" w:cs="Calibri"/>
          <w:sz w:val="22"/>
          <w:szCs w:val="22"/>
        </w:rPr>
        <w:t>ne sets a positive framework to build relationship through conversation.</w:t>
      </w:r>
    </w:p>
    <w:p w14:paraId="077DB8A8" w14:textId="3EE092BC" w:rsidR="001649F6" w:rsidRDefault="005F2A1B" w:rsidP="005F2A1B">
      <w:pPr>
        <w:tabs>
          <w:tab w:val="left" w:pos="3851"/>
        </w:tabs>
        <w:spacing w:before="9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D21CC82" w14:textId="3FC70871" w:rsidR="001649F6" w:rsidRPr="005F2A1B" w:rsidRDefault="00BC0649">
      <w:pPr>
        <w:ind w:left="820" w:right="74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="005F2A1B">
        <w:rPr>
          <w:rFonts w:ascii="Calibri" w:eastAsia="Calibri" w:hAnsi="Calibri" w:cs="Calibri"/>
          <w:b/>
          <w:sz w:val="22"/>
          <w:szCs w:val="22"/>
        </w:rPr>
        <w:t>Make a personal connection</w:t>
      </w:r>
      <w:r>
        <w:rPr>
          <w:rFonts w:ascii="Calibri" w:eastAsia="Calibri" w:hAnsi="Calibri" w:cs="Calibri"/>
          <w:sz w:val="22"/>
          <w:szCs w:val="22"/>
        </w:rPr>
        <w:t>.</w:t>
      </w:r>
      <w:r w:rsidR="005F2A1B">
        <w:rPr>
          <w:rFonts w:ascii="Calibri" w:eastAsia="Calibri" w:hAnsi="Calibri" w:cs="Calibri"/>
          <w:sz w:val="22"/>
          <w:szCs w:val="22"/>
        </w:rPr>
        <w:t xml:space="preserve"> Introducing yourself as a neighbor or fellow community member allows you to use inclusive language: ‘we have power’, ‘our community needs’, ‘can </w:t>
      </w:r>
      <w:r w:rsidR="005F2A1B">
        <w:rPr>
          <w:rFonts w:ascii="Calibri" w:eastAsia="Calibri" w:hAnsi="Calibri" w:cs="Calibri"/>
          <w:b/>
          <w:sz w:val="22"/>
          <w:szCs w:val="22"/>
        </w:rPr>
        <w:t>we</w:t>
      </w:r>
      <w:r w:rsidR="005F2A1B">
        <w:rPr>
          <w:rFonts w:ascii="Calibri" w:eastAsia="Calibri" w:hAnsi="Calibri" w:cs="Calibri"/>
          <w:sz w:val="22"/>
          <w:szCs w:val="22"/>
        </w:rPr>
        <w:t xml:space="preserve"> count on you to join us in </w:t>
      </w:r>
      <w:r w:rsidR="005F2A1B">
        <w:rPr>
          <w:rFonts w:ascii="Calibri" w:eastAsia="Calibri" w:hAnsi="Calibri" w:cs="Calibri"/>
          <w:b/>
          <w:sz w:val="22"/>
          <w:szCs w:val="22"/>
        </w:rPr>
        <w:t>X</w:t>
      </w:r>
      <w:r w:rsidR="005F2A1B">
        <w:rPr>
          <w:rFonts w:ascii="Calibri" w:eastAsia="Calibri" w:hAnsi="Calibri" w:cs="Calibri"/>
          <w:sz w:val="22"/>
          <w:szCs w:val="22"/>
        </w:rPr>
        <w:t xml:space="preserve">’, etc. </w:t>
      </w:r>
    </w:p>
    <w:p w14:paraId="14AFA25F" w14:textId="77777777" w:rsidR="001649F6" w:rsidRDefault="001649F6">
      <w:pPr>
        <w:spacing w:before="9" w:line="260" w:lineRule="exact"/>
        <w:rPr>
          <w:sz w:val="26"/>
          <w:szCs w:val="26"/>
        </w:rPr>
      </w:pPr>
    </w:p>
    <w:p w14:paraId="30F4D5D4" w14:textId="08BAA2F3" w:rsidR="001649F6" w:rsidRDefault="00BC0649">
      <w:pPr>
        <w:ind w:left="820" w:right="254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="005F2A1B">
        <w:rPr>
          <w:rFonts w:ascii="Calibri" w:eastAsia="Calibri" w:hAnsi="Calibri" w:cs="Calibri"/>
          <w:b/>
          <w:spacing w:val="1"/>
          <w:sz w:val="22"/>
          <w:szCs w:val="22"/>
        </w:rPr>
        <w:t>Instill a sense of urgency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F2A1B">
        <w:rPr>
          <w:rFonts w:ascii="Calibri" w:eastAsia="Calibri" w:hAnsi="Calibri" w:cs="Calibri"/>
          <w:spacing w:val="-1"/>
          <w:sz w:val="22"/>
          <w:szCs w:val="22"/>
        </w:rPr>
        <w:t>why do we need to do something now?</w:t>
      </w:r>
    </w:p>
    <w:p w14:paraId="3BBBEC26" w14:textId="77777777" w:rsidR="001649F6" w:rsidRDefault="001649F6">
      <w:pPr>
        <w:spacing w:before="6" w:line="260" w:lineRule="exact"/>
        <w:rPr>
          <w:sz w:val="26"/>
          <w:szCs w:val="26"/>
        </w:rPr>
      </w:pPr>
    </w:p>
    <w:p w14:paraId="335F483F" w14:textId="0A11D54A" w:rsidR="001649F6" w:rsidRDefault="00BC0649">
      <w:pPr>
        <w:ind w:left="820" w:right="18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="005F2A1B">
        <w:rPr>
          <w:rFonts w:ascii="Calibri" w:eastAsia="Calibri" w:hAnsi="Calibri" w:cs="Calibri"/>
          <w:b/>
          <w:sz w:val="22"/>
          <w:szCs w:val="22"/>
        </w:rPr>
        <w:t>Put the script into your own words</w:t>
      </w:r>
      <w:r>
        <w:rPr>
          <w:rFonts w:ascii="Calibri" w:eastAsia="Calibri" w:hAnsi="Calibri" w:cs="Calibri"/>
          <w:sz w:val="22"/>
          <w:szCs w:val="22"/>
        </w:rPr>
        <w:t xml:space="preserve">! </w:t>
      </w:r>
      <w:r w:rsidR="005F2A1B">
        <w:rPr>
          <w:rFonts w:ascii="Calibri" w:eastAsia="Calibri" w:hAnsi="Calibri" w:cs="Calibri"/>
          <w:spacing w:val="-1"/>
          <w:sz w:val="22"/>
          <w:szCs w:val="22"/>
        </w:rPr>
        <w:t xml:space="preserve">The script is a guide to help you drive the conversation. Once you’re comfortable behind the wheel, you can drive </w:t>
      </w:r>
      <w:r w:rsidR="00FB0B50">
        <w:rPr>
          <w:rFonts w:ascii="Calibri" w:eastAsia="Calibri" w:hAnsi="Calibri" w:cs="Calibri"/>
          <w:spacing w:val="-1"/>
          <w:sz w:val="22"/>
          <w:szCs w:val="22"/>
        </w:rPr>
        <w:t>comfortably</w:t>
      </w:r>
      <w:r w:rsidR="005F2A1B">
        <w:rPr>
          <w:rFonts w:ascii="Calibri" w:eastAsia="Calibri" w:hAnsi="Calibri" w:cs="Calibri"/>
          <w:spacing w:val="-1"/>
          <w:sz w:val="22"/>
          <w:szCs w:val="22"/>
        </w:rPr>
        <w:t xml:space="preserve"> (as long as you stay on track and end in an ask</w:t>
      </w:r>
      <w:r>
        <w:rPr>
          <w:rFonts w:ascii="Calibri" w:eastAsia="Calibri" w:hAnsi="Calibri" w:cs="Calibri"/>
          <w:sz w:val="22"/>
          <w:szCs w:val="22"/>
        </w:rPr>
        <w:t>!</w:t>
      </w:r>
      <w:r w:rsidR="005F2A1B">
        <w:rPr>
          <w:rFonts w:ascii="Calibri" w:eastAsia="Calibri" w:hAnsi="Calibri" w:cs="Calibri"/>
          <w:sz w:val="22"/>
          <w:szCs w:val="22"/>
        </w:rPr>
        <w:t>)</w:t>
      </w:r>
    </w:p>
    <w:p w14:paraId="69635594" w14:textId="77777777" w:rsidR="001649F6" w:rsidRDefault="001649F6">
      <w:pPr>
        <w:spacing w:before="9" w:line="260" w:lineRule="exact"/>
        <w:rPr>
          <w:sz w:val="26"/>
          <w:szCs w:val="26"/>
        </w:rPr>
      </w:pPr>
    </w:p>
    <w:p w14:paraId="22D6ED8D" w14:textId="4CCC1F83" w:rsidR="001649F6" w:rsidRDefault="00BC0649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="00FB0B50">
        <w:rPr>
          <w:rFonts w:ascii="Calibri" w:eastAsia="Calibri" w:hAnsi="Calibri" w:cs="Calibri"/>
          <w:b/>
          <w:sz w:val="22"/>
          <w:szCs w:val="22"/>
        </w:rPr>
        <w:t xml:space="preserve">End with a </w:t>
      </w:r>
      <w:r w:rsidR="00882745">
        <w:rPr>
          <w:rFonts w:ascii="Calibri" w:eastAsia="Calibri" w:hAnsi="Calibri" w:cs="Calibri"/>
          <w:b/>
          <w:sz w:val="22"/>
          <w:szCs w:val="22"/>
        </w:rPr>
        <w:t>SOLID PROPOSITION/ASK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A640B72" w14:textId="77777777" w:rsidR="001649F6" w:rsidRDefault="001649F6">
      <w:pPr>
        <w:spacing w:before="9" w:line="260" w:lineRule="exact"/>
        <w:rPr>
          <w:sz w:val="26"/>
          <w:szCs w:val="26"/>
        </w:rPr>
      </w:pPr>
    </w:p>
    <w:p w14:paraId="5B17EA5B" w14:textId="77777777" w:rsidR="001649F6" w:rsidRDefault="00BC0649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r>
        <w:rPr>
          <w:rFonts w:ascii="Calibri" w:eastAsia="Calibri" w:hAnsi="Calibri" w:cs="Calibri"/>
          <w:b/>
          <w:sz w:val="22"/>
          <w:szCs w:val="22"/>
        </w:rPr>
        <w:t>’s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ited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 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first.</w:t>
      </w:r>
    </w:p>
    <w:p w14:paraId="3F868C03" w14:textId="77777777" w:rsidR="001649F6" w:rsidRDefault="001649F6">
      <w:pPr>
        <w:spacing w:before="9" w:line="260" w:lineRule="exact"/>
        <w:rPr>
          <w:sz w:val="26"/>
          <w:szCs w:val="26"/>
        </w:rPr>
      </w:pPr>
    </w:p>
    <w:p w14:paraId="27B61899" w14:textId="455BD174" w:rsidR="001649F6" w:rsidRDefault="00BC0649">
      <w:pPr>
        <w:ind w:left="820" w:right="32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nl</w:t>
      </w:r>
      <w:r>
        <w:rPr>
          <w:rFonts w:ascii="Calibri" w:eastAsia="Calibri" w:hAnsi="Calibri" w:cs="Calibri"/>
          <w:b/>
          <w:i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doo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the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3E06EC">
        <w:rPr>
          <w:rFonts w:ascii="Calibri" w:eastAsia="Calibri" w:hAnsi="Calibri" w:cs="Calibri"/>
          <w:b/>
          <w:spacing w:val="2"/>
          <w:sz w:val="22"/>
          <w:szCs w:val="22"/>
        </w:rPr>
        <w:t>neighbor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882745">
        <w:rPr>
          <w:rFonts w:ascii="Calibri" w:eastAsia="Calibri" w:hAnsi="Calibri" w:cs="Calibri"/>
          <w:b/>
          <w:spacing w:val="-2"/>
          <w:sz w:val="22"/>
          <w:szCs w:val="22"/>
        </w:rPr>
        <w:t xml:space="preserve"> once we’re in GOTV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 w:rsidR="00882745">
        <w:rPr>
          <w:rFonts w:ascii="Calibri" w:eastAsia="Calibri" w:hAnsi="Calibri" w:cs="Calibri"/>
          <w:spacing w:val="4"/>
          <w:sz w:val="22"/>
          <w:szCs w:val="22"/>
        </w:rPr>
        <w:t xml:space="preserve">At this point, </w:t>
      </w:r>
      <w:r w:rsidR="00882745"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82745">
        <w:rPr>
          <w:rFonts w:ascii="Calibri" w:eastAsia="Calibri" w:hAnsi="Calibri" w:cs="Calibri"/>
          <w:sz w:val="22"/>
          <w:szCs w:val="22"/>
        </w:rPr>
        <w:t>will include folks we’ve built relationship with and will be the only folks who can vote once the voter registration deadlines have passed</w:t>
      </w:r>
      <w:r>
        <w:rPr>
          <w:rFonts w:ascii="Calibri" w:eastAsia="Calibri" w:hAnsi="Calibri" w:cs="Calibri"/>
          <w:sz w:val="22"/>
          <w:szCs w:val="22"/>
        </w:rPr>
        <w:t>. Our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9558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3E06EC">
        <w:rPr>
          <w:rFonts w:ascii="Calibri" w:eastAsia="Calibri" w:hAnsi="Calibri" w:cs="Calibri"/>
          <w:spacing w:val="-3"/>
          <w:sz w:val="22"/>
          <w:szCs w:val="22"/>
        </w:rPr>
        <w:t>ists are built on past face-to-face</w:t>
      </w:r>
      <w:r w:rsidR="00A95584">
        <w:rPr>
          <w:rFonts w:ascii="Calibri" w:eastAsia="Calibri" w:hAnsi="Calibri" w:cs="Calibri"/>
          <w:spacing w:val="-3"/>
          <w:sz w:val="22"/>
          <w:szCs w:val="22"/>
        </w:rPr>
        <w:t xml:space="preserve"> and phone conversations and your conversations will build upon – or begin – those relationships.</w:t>
      </w:r>
    </w:p>
    <w:p w14:paraId="0FDA6054" w14:textId="77777777" w:rsidR="001649F6" w:rsidRDefault="001649F6">
      <w:pPr>
        <w:spacing w:before="9" w:line="260" w:lineRule="exact"/>
        <w:rPr>
          <w:sz w:val="26"/>
          <w:szCs w:val="26"/>
        </w:rPr>
      </w:pPr>
    </w:p>
    <w:p w14:paraId="47AE3994" w14:textId="5B0523E1" w:rsidR="001649F6" w:rsidRDefault="00BC0649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ys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li</w:t>
      </w:r>
      <w:r>
        <w:rPr>
          <w:rFonts w:ascii="Calibri" w:eastAsia="Calibri" w:hAnsi="Calibri" w:cs="Calibri"/>
          <w:b/>
          <w:sz w:val="22"/>
          <w:szCs w:val="22"/>
        </w:rPr>
        <w:t>ter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 w:rsidR="00882745">
        <w:rPr>
          <w:rFonts w:ascii="Calibri" w:eastAsia="Calibri" w:hAnsi="Calibri" w:cs="Calibri"/>
          <w:b/>
          <w:sz w:val="22"/>
          <w:szCs w:val="22"/>
        </w:rPr>
        <w:t>/flyers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at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3E06EC">
        <w:rPr>
          <w:rFonts w:ascii="Calibri" w:eastAsia="Calibri" w:hAnsi="Calibri" w:cs="Calibri"/>
          <w:b/>
          <w:spacing w:val="1"/>
          <w:sz w:val="22"/>
          <w:szCs w:val="22"/>
        </w:rPr>
        <w:t>neighbor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are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1E3AC0D" w14:textId="77777777" w:rsidR="001649F6" w:rsidRDefault="001649F6">
      <w:pPr>
        <w:spacing w:before="10" w:line="260" w:lineRule="exact"/>
        <w:rPr>
          <w:sz w:val="26"/>
          <w:szCs w:val="26"/>
        </w:rPr>
      </w:pPr>
    </w:p>
    <w:p w14:paraId="7FBDA7BC" w14:textId="26AF4ADA" w:rsidR="001649F6" w:rsidRDefault="00BC0649" w:rsidP="002E6A45">
      <w:pPr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="003E06EC">
        <w:rPr>
          <w:rFonts w:ascii="Calibri" w:eastAsia="Calibri" w:hAnsi="Calibri" w:cs="Calibri"/>
          <w:b/>
          <w:sz w:val="22"/>
          <w:szCs w:val="22"/>
        </w:rPr>
        <w:t>Y</w:t>
      </w:r>
      <w:r w:rsidR="003E06EC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3E06EC">
        <w:rPr>
          <w:rFonts w:ascii="Calibri" w:eastAsia="Calibri" w:hAnsi="Calibri" w:cs="Calibri"/>
          <w:b/>
          <w:sz w:val="22"/>
          <w:szCs w:val="22"/>
        </w:rPr>
        <w:t>u</w:t>
      </w:r>
      <w:r w:rsidR="003E06E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3E06EC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3E06EC">
        <w:rPr>
          <w:rFonts w:ascii="Calibri" w:eastAsia="Calibri" w:hAnsi="Calibri" w:cs="Calibri"/>
          <w:b/>
          <w:spacing w:val="-1"/>
          <w:sz w:val="22"/>
          <w:szCs w:val="22"/>
        </w:rPr>
        <w:t>hou</w:t>
      </w:r>
      <w:r w:rsidR="003E06EC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3E06EC">
        <w:rPr>
          <w:rFonts w:ascii="Calibri" w:eastAsia="Calibri" w:hAnsi="Calibri" w:cs="Calibri"/>
          <w:b/>
          <w:sz w:val="22"/>
          <w:szCs w:val="22"/>
        </w:rPr>
        <w:t xml:space="preserve">d fill in data for </w:t>
      </w:r>
      <w:r w:rsidR="003E06EC" w:rsidRPr="003E06EC">
        <w:rPr>
          <w:rFonts w:ascii="Calibri" w:eastAsia="Calibri" w:hAnsi="Calibri" w:cs="Calibri"/>
          <w:b/>
          <w:i/>
          <w:sz w:val="22"/>
          <w:szCs w:val="22"/>
        </w:rPr>
        <w:t>every door</w:t>
      </w:r>
      <w:r w:rsidR="003E06EC">
        <w:rPr>
          <w:rFonts w:ascii="Calibri" w:eastAsia="Calibri" w:hAnsi="Calibri" w:cs="Calibri"/>
          <w:b/>
          <w:sz w:val="22"/>
          <w:szCs w:val="22"/>
        </w:rPr>
        <w:t xml:space="preserve"> you knock. </w:t>
      </w:r>
      <w:r w:rsidR="002E6A45">
        <w:rPr>
          <w:rFonts w:ascii="Calibri" w:eastAsia="Calibri" w:hAnsi="Calibri" w:cs="Calibri"/>
          <w:b/>
          <w:sz w:val="22"/>
          <w:szCs w:val="22"/>
        </w:rPr>
        <w:t xml:space="preserve">Data is power. </w:t>
      </w:r>
      <w:r w:rsidR="003E06EC">
        <w:rPr>
          <w:rFonts w:ascii="Calibri" w:eastAsia="Calibri" w:hAnsi="Calibri" w:cs="Calibri"/>
          <w:sz w:val="22"/>
          <w:szCs w:val="22"/>
        </w:rPr>
        <w:t>We’re building rela</w:t>
      </w:r>
      <w:r w:rsidR="002E6A45">
        <w:rPr>
          <w:rFonts w:ascii="Calibri" w:eastAsia="Calibri" w:hAnsi="Calibri" w:cs="Calibri"/>
          <w:sz w:val="22"/>
          <w:szCs w:val="22"/>
        </w:rPr>
        <w:t xml:space="preserve">tionships with our neighbors </w:t>
      </w:r>
      <w:r w:rsidR="003E06EC">
        <w:rPr>
          <w:rFonts w:ascii="Calibri" w:eastAsia="Calibri" w:hAnsi="Calibri" w:cs="Calibri"/>
          <w:sz w:val="22"/>
          <w:szCs w:val="22"/>
        </w:rPr>
        <w:t xml:space="preserve">and </w:t>
      </w:r>
      <w:r w:rsidR="0078453E">
        <w:rPr>
          <w:rFonts w:ascii="Calibri" w:eastAsia="Calibri" w:hAnsi="Calibri" w:cs="Calibri"/>
          <w:sz w:val="22"/>
          <w:szCs w:val="22"/>
        </w:rPr>
        <w:t xml:space="preserve">we want </w:t>
      </w:r>
      <w:r w:rsidR="003E06EC">
        <w:rPr>
          <w:rFonts w:ascii="Calibri" w:eastAsia="Calibri" w:hAnsi="Calibri" w:cs="Calibri"/>
          <w:sz w:val="22"/>
          <w:szCs w:val="22"/>
        </w:rPr>
        <w:t>each conversation to build upon the last, so it’s c</w:t>
      </w:r>
      <w:r w:rsidR="0078453E">
        <w:rPr>
          <w:rFonts w:ascii="Calibri" w:eastAsia="Calibri" w:hAnsi="Calibri" w:cs="Calibri"/>
          <w:sz w:val="22"/>
          <w:szCs w:val="22"/>
        </w:rPr>
        <w:t>ritical you record the response</w:t>
      </w:r>
      <w:r w:rsidR="003E06EC">
        <w:rPr>
          <w:rFonts w:ascii="Calibri" w:eastAsia="Calibri" w:hAnsi="Calibri" w:cs="Calibri"/>
          <w:sz w:val="22"/>
          <w:szCs w:val="22"/>
        </w:rPr>
        <w:t xml:space="preserve"> you get at each door (and from whom you got that response!)</w:t>
      </w:r>
    </w:p>
    <w:p w14:paraId="29D8DCD2" w14:textId="77777777" w:rsidR="001649F6" w:rsidRDefault="001649F6">
      <w:pPr>
        <w:spacing w:before="9" w:line="260" w:lineRule="exact"/>
        <w:rPr>
          <w:sz w:val="26"/>
          <w:szCs w:val="26"/>
        </w:rPr>
      </w:pPr>
    </w:p>
    <w:p w14:paraId="7F9C3223" w14:textId="77777777" w:rsidR="001649F6" w:rsidRDefault="00BC0649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da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budd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14:paraId="263C5E5B" w14:textId="7E3626E4" w:rsidR="001649F6" w:rsidRDefault="00BC0649">
      <w:pPr>
        <w:spacing w:line="260" w:lineRule="exact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hon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mb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ou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 w:rsidR="00882745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iz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r</w:t>
      </w:r>
      <w:r w:rsidR="00882745">
        <w:rPr>
          <w:rFonts w:ascii="Calibri" w:eastAsia="Calibri" w:hAnsi="Calibri" w:cs="Calibri"/>
          <w:b/>
          <w:position w:val="1"/>
          <w:sz w:val="22"/>
          <w:szCs w:val="22"/>
        </w:rPr>
        <w:t>, Team Lead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ap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.</w:t>
      </w:r>
    </w:p>
    <w:p w14:paraId="74FC836D" w14:textId="77777777" w:rsidR="001649F6" w:rsidRDefault="001649F6">
      <w:pPr>
        <w:spacing w:line="200" w:lineRule="exact"/>
      </w:pPr>
    </w:p>
    <w:p w14:paraId="164AD98C" w14:textId="77777777" w:rsidR="001649F6" w:rsidRDefault="001649F6">
      <w:pPr>
        <w:spacing w:line="200" w:lineRule="exact"/>
      </w:pPr>
    </w:p>
    <w:p w14:paraId="50888788" w14:textId="77777777" w:rsidR="001649F6" w:rsidRDefault="001649F6">
      <w:pPr>
        <w:spacing w:line="200" w:lineRule="exact"/>
      </w:pPr>
    </w:p>
    <w:p w14:paraId="20C444AD" w14:textId="77777777" w:rsidR="001649F6" w:rsidRDefault="001649F6">
      <w:pPr>
        <w:spacing w:line="200" w:lineRule="exact"/>
      </w:pPr>
    </w:p>
    <w:p w14:paraId="248B5347" w14:textId="77777777" w:rsidR="001649F6" w:rsidRDefault="001649F6">
      <w:pPr>
        <w:spacing w:line="200" w:lineRule="exact"/>
      </w:pPr>
    </w:p>
    <w:p w14:paraId="100687A3" w14:textId="77777777" w:rsidR="001649F6" w:rsidRDefault="001649F6">
      <w:pPr>
        <w:spacing w:before="5" w:line="200" w:lineRule="exact"/>
      </w:pPr>
    </w:p>
    <w:p w14:paraId="658E3E92" w14:textId="77777777" w:rsidR="001649F6" w:rsidRDefault="001649F6">
      <w:pPr>
        <w:ind w:left="100"/>
      </w:pPr>
    </w:p>
    <w:sectPr w:rsidR="001649F6" w:rsidSect="00C209FA">
      <w:headerReference w:type="first" r:id="rId8"/>
      <w:type w:val="continuous"/>
      <w:pgSz w:w="12240" w:h="15840"/>
      <w:pgMar w:top="360" w:right="1340" w:bottom="0" w:left="13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52678" w14:textId="77777777" w:rsidR="00C4094C" w:rsidRDefault="00C4094C" w:rsidP="00C209FA">
      <w:r>
        <w:separator/>
      </w:r>
    </w:p>
  </w:endnote>
  <w:endnote w:type="continuationSeparator" w:id="0">
    <w:p w14:paraId="28C27E57" w14:textId="77777777" w:rsidR="00C4094C" w:rsidRDefault="00C4094C" w:rsidP="00C2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24216" w14:textId="77777777" w:rsidR="00C4094C" w:rsidRDefault="00C4094C" w:rsidP="00C209FA">
      <w:r>
        <w:separator/>
      </w:r>
    </w:p>
  </w:footnote>
  <w:footnote w:type="continuationSeparator" w:id="0">
    <w:p w14:paraId="5414FF12" w14:textId="77777777" w:rsidR="00C4094C" w:rsidRDefault="00C4094C" w:rsidP="00C2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4487" w14:textId="134E5E28" w:rsidR="00C209FA" w:rsidRDefault="00C209FA" w:rsidP="00C209FA">
    <w:pPr>
      <w:pStyle w:val="Header"/>
      <w:jc w:val="center"/>
    </w:pPr>
    <w:r w:rsidRPr="00DA0691">
      <w:drawing>
        <wp:inline distT="0" distB="0" distL="0" distR="0" wp14:anchorId="407EDCBB" wp14:editId="5DE6B9C0">
          <wp:extent cx="1243584" cy="512064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C33E6"/>
    <w:multiLevelType w:val="multilevel"/>
    <w:tmpl w:val="5AF248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F6"/>
    <w:rsid w:val="001649F6"/>
    <w:rsid w:val="002909BA"/>
    <w:rsid w:val="002E6A45"/>
    <w:rsid w:val="003E06EC"/>
    <w:rsid w:val="005F2A1B"/>
    <w:rsid w:val="0078453E"/>
    <w:rsid w:val="00882745"/>
    <w:rsid w:val="008E4A8F"/>
    <w:rsid w:val="00A95584"/>
    <w:rsid w:val="00B32465"/>
    <w:rsid w:val="00BC0649"/>
    <w:rsid w:val="00C209FA"/>
    <w:rsid w:val="00C4094C"/>
    <w:rsid w:val="00E43164"/>
    <w:rsid w:val="00FB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F37B"/>
  <w15:docId w15:val="{A9DB03C3-3BCB-41E4-83E7-686B1A97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20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9FA"/>
  </w:style>
  <w:style w:type="paragraph" w:styleId="Footer">
    <w:name w:val="footer"/>
    <w:basedOn w:val="Normal"/>
    <w:link w:val="FooterChar"/>
    <w:uiPriority w:val="99"/>
    <w:unhideWhenUsed/>
    <w:rsid w:val="00C20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Bridgeman</dc:creator>
  <cp:lastModifiedBy>Microsoft Office User</cp:lastModifiedBy>
  <cp:revision>2</cp:revision>
  <dcterms:created xsi:type="dcterms:W3CDTF">2018-09-18T21:55:00Z</dcterms:created>
  <dcterms:modified xsi:type="dcterms:W3CDTF">2018-09-18T21:55:00Z</dcterms:modified>
</cp:coreProperties>
</file>