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678C8D" w14:textId="06A59741" w:rsidR="00536F83" w:rsidRPr="00B63DB2" w:rsidRDefault="00ED338F" w:rsidP="00ED338F">
      <w:pPr>
        <w:spacing w:after="0" w:line="240" w:lineRule="auto"/>
        <w:jc w:val="center"/>
        <w:rPr>
          <w:rFonts w:ascii="Arial" w:hAnsi="Arial" w:cs="Arial"/>
          <w:b/>
          <w:bCs/>
        </w:rPr>
      </w:pPr>
      <w:r w:rsidRPr="00B63DB2">
        <w:rPr>
          <w:rFonts w:ascii="Arial" w:hAnsi="Arial" w:cs="Arial"/>
          <w:b/>
          <w:bCs/>
        </w:rPr>
        <w:t>Crater Regional Workforce Development Board</w:t>
      </w:r>
    </w:p>
    <w:p w14:paraId="19A84E7D" w14:textId="7CEDE03F" w:rsidR="00ED338F" w:rsidRPr="00B63DB2" w:rsidRDefault="00ED338F" w:rsidP="00ED338F">
      <w:pPr>
        <w:spacing w:after="0" w:line="240" w:lineRule="auto"/>
        <w:jc w:val="center"/>
        <w:rPr>
          <w:rFonts w:ascii="Arial" w:hAnsi="Arial" w:cs="Arial"/>
          <w:b/>
          <w:bCs/>
        </w:rPr>
      </w:pPr>
      <w:r w:rsidRPr="00B63DB2">
        <w:rPr>
          <w:rFonts w:ascii="Arial" w:hAnsi="Arial" w:cs="Arial"/>
          <w:b/>
          <w:bCs/>
        </w:rPr>
        <w:t xml:space="preserve">Executive Committee Meeting </w:t>
      </w:r>
    </w:p>
    <w:p w14:paraId="045F9F37" w14:textId="530B8A63" w:rsidR="00ED338F" w:rsidRPr="00B63DB2" w:rsidRDefault="00ED338F" w:rsidP="00ED338F">
      <w:pPr>
        <w:spacing w:after="0" w:line="240" w:lineRule="auto"/>
        <w:jc w:val="center"/>
        <w:rPr>
          <w:rFonts w:ascii="Arial" w:hAnsi="Arial" w:cs="Arial"/>
        </w:rPr>
      </w:pPr>
      <w:r w:rsidRPr="00B63DB2">
        <w:rPr>
          <w:rFonts w:ascii="Arial" w:hAnsi="Arial" w:cs="Arial"/>
        </w:rPr>
        <w:t xml:space="preserve">June 23, 2020 </w:t>
      </w:r>
      <w:r w:rsidR="002573AF">
        <w:rPr>
          <w:rFonts w:ascii="Arial" w:hAnsi="Arial" w:cs="Arial"/>
        </w:rPr>
        <w:t xml:space="preserve">   </w:t>
      </w:r>
      <w:r w:rsidRPr="00B63DB2">
        <w:rPr>
          <w:rFonts w:ascii="Arial" w:hAnsi="Arial" w:cs="Arial"/>
        </w:rPr>
        <w:t xml:space="preserve">9:30 a.m. – 11 a.m. </w:t>
      </w:r>
    </w:p>
    <w:p w14:paraId="0ABDDA98" w14:textId="72A64850" w:rsidR="00ED338F" w:rsidRPr="00B63DB2" w:rsidRDefault="00ED338F" w:rsidP="00ED338F">
      <w:pPr>
        <w:spacing w:after="0" w:line="240" w:lineRule="auto"/>
        <w:jc w:val="center"/>
        <w:rPr>
          <w:rFonts w:ascii="Arial" w:hAnsi="Arial" w:cs="Arial"/>
          <w:b/>
          <w:bCs/>
          <w:u w:val="single"/>
        </w:rPr>
      </w:pPr>
      <w:r w:rsidRPr="00B63DB2">
        <w:rPr>
          <w:rFonts w:ascii="Arial" w:hAnsi="Arial" w:cs="Arial"/>
          <w:b/>
          <w:bCs/>
          <w:u w:val="single"/>
        </w:rPr>
        <w:t>Virtual Zoom</w:t>
      </w:r>
    </w:p>
    <w:p w14:paraId="7031118E" w14:textId="0C2BD1DA" w:rsidR="00ED338F" w:rsidRPr="00B63DB2" w:rsidRDefault="00ED338F" w:rsidP="00ED338F">
      <w:pPr>
        <w:spacing w:after="0" w:line="240" w:lineRule="auto"/>
        <w:jc w:val="center"/>
        <w:rPr>
          <w:rFonts w:ascii="Arial" w:hAnsi="Arial" w:cs="Arial"/>
        </w:rPr>
      </w:pPr>
    </w:p>
    <w:p w14:paraId="241ABB1B" w14:textId="31722DE0" w:rsidR="003A61CE" w:rsidRPr="00B63DB2" w:rsidRDefault="003A61CE" w:rsidP="003A61CE">
      <w:pPr>
        <w:spacing w:after="0" w:line="240" w:lineRule="auto"/>
        <w:rPr>
          <w:rFonts w:ascii="Arial" w:hAnsi="Arial" w:cs="Arial"/>
        </w:rPr>
      </w:pPr>
      <w:r w:rsidRPr="00B63DB2">
        <w:rPr>
          <w:rFonts w:ascii="Arial" w:hAnsi="Arial" w:cs="Arial"/>
          <w:b/>
          <w:bCs/>
          <w:i/>
          <w:iCs/>
        </w:rPr>
        <w:t>Executive Committee Members</w:t>
      </w:r>
      <w:r w:rsidRPr="00B63DB2">
        <w:rPr>
          <w:rFonts w:ascii="Arial" w:hAnsi="Arial" w:cs="Arial"/>
        </w:rPr>
        <w:t xml:space="preserve">:        </w:t>
      </w:r>
      <w:r w:rsidRPr="00B63DB2">
        <w:rPr>
          <w:rFonts w:ascii="Arial" w:hAnsi="Arial" w:cs="Arial"/>
          <w:b/>
          <w:bCs/>
          <w:i/>
          <w:iCs/>
        </w:rPr>
        <w:t>Staff Present</w:t>
      </w:r>
      <w:r w:rsidRPr="00B63DB2">
        <w:rPr>
          <w:rFonts w:ascii="Arial" w:hAnsi="Arial" w:cs="Arial"/>
          <w:i/>
          <w:iCs/>
        </w:rPr>
        <w:t xml:space="preserve">:           </w:t>
      </w:r>
      <w:r w:rsidRPr="00B63DB2">
        <w:rPr>
          <w:rFonts w:ascii="Arial" w:hAnsi="Arial" w:cs="Arial"/>
          <w:b/>
          <w:bCs/>
          <w:i/>
          <w:iCs/>
        </w:rPr>
        <w:t>Guest:</w:t>
      </w:r>
      <w:r w:rsidRPr="00B63DB2">
        <w:rPr>
          <w:rFonts w:ascii="Arial" w:hAnsi="Arial" w:cs="Arial"/>
          <w:i/>
          <w:iCs/>
        </w:rPr>
        <w:t xml:space="preserve">                 </w:t>
      </w:r>
    </w:p>
    <w:p w14:paraId="74931A3C" w14:textId="1E371C70" w:rsidR="003A61CE" w:rsidRPr="00B63DB2" w:rsidRDefault="003A61CE" w:rsidP="003A61CE">
      <w:pPr>
        <w:spacing w:after="0" w:line="240" w:lineRule="auto"/>
        <w:rPr>
          <w:rFonts w:ascii="Arial" w:hAnsi="Arial" w:cs="Arial"/>
        </w:rPr>
      </w:pPr>
      <w:r w:rsidRPr="00B63DB2">
        <w:rPr>
          <w:rFonts w:ascii="Arial" w:hAnsi="Arial" w:cs="Arial"/>
        </w:rPr>
        <w:t xml:space="preserve">Chris Johnson                                       Jerry Trovillion           Carly Woolfolk    </w:t>
      </w:r>
    </w:p>
    <w:p w14:paraId="09C67EFA" w14:textId="4EA0C50B" w:rsidR="003A61CE" w:rsidRPr="00B63DB2" w:rsidRDefault="003A61CE" w:rsidP="003A61CE">
      <w:pPr>
        <w:spacing w:after="0" w:line="240" w:lineRule="auto"/>
        <w:rPr>
          <w:rFonts w:ascii="Arial" w:hAnsi="Arial" w:cs="Arial"/>
        </w:rPr>
      </w:pPr>
      <w:r w:rsidRPr="00B63DB2">
        <w:rPr>
          <w:rFonts w:ascii="Arial" w:hAnsi="Arial" w:cs="Arial"/>
        </w:rPr>
        <w:t xml:space="preserve">Pamela Allen                                         Sophenia Pierce                                          </w:t>
      </w:r>
    </w:p>
    <w:p w14:paraId="5524F6F4" w14:textId="1996886C" w:rsidR="003A61CE" w:rsidRPr="00B63DB2" w:rsidRDefault="003A61CE" w:rsidP="003A61CE">
      <w:pPr>
        <w:spacing w:after="0" w:line="240" w:lineRule="auto"/>
        <w:rPr>
          <w:rFonts w:ascii="Arial" w:hAnsi="Arial" w:cs="Arial"/>
        </w:rPr>
      </w:pPr>
      <w:r w:rsidRPr="00B63DB2">
        <w:rPr>
          <w:rFonts w:ascii="Arial" w:hAnsi="Arial" w:cs="Arial"/>
        </w:rPr>
        <w:t>Keith Boswell                                         Recie Small</w:t>
      </w:r>
      <w:r w:rsidR="007B1339" w:rsidRPr="00B63DB2">
        <w:rPr>
          <w:rFonts w:ascii="Arial" w:hAnsi="Arial" w:cs="Arial"/>
        </w:rPr>
        <w:t xml:space="preserve">               </w:t>
      </w:r>
      <w:r w:rsidR="007B1339" w:rsidRPr="00B63DB2">
        <w:rPr>
          <w:rFonts w:ascii="Arial" w:hAnsi="Arial" w:cs="Arial"/>
          <w:b/>
          <w:bCs/>
          <w:i/>
          <w:iCs/>
        </w:rPr>
        <w:t>Absent Committee:</w:t>
      </w:r>
    </w:p>
    <w:p w14:paraId="0354D33A" w14:textId="4F60FE18" w:rsidR="003A61CE" w:rsidRPr="00B63DB2" w:rsidRDefault="003A61CE" w:rsidP="003A61CE">
      <w:pPr>
        <w:spacing w:after="0" w:line="240" w:lineRule="auto"/>
        <w:rPr>
          <w:rFonts w:ascii="Arial" w:hAnsi="Arial" w:cs="Arial"/>
        </w:rPr>
      </w:pPr>
      <w:r w:rsidRPr="00B63DB2">
        <w:rPr>
          <w:rFonts w:ascii="Arial" w:hAnsi="Arial" w:cs="Arial"/>
        </w:rPr>
        <w:t>Bruce Sobczak                                      Shyan Jones</w:t>
      </w:r>
      <w:r w:rsidR="007B1339" w:rsidRPr="00B63DB2">
        <w:rPr>
          <w:rFonts w:ascii="Arial" w:hAnsi="Arial" w:cs="Arial"/>
        </w:rPr>
        <w:t xml:space="preserve">              Amanda Wilson</w:t>
      </w:r>
    </w:p>
    <w:p w14:paraId="003ED6F8" w14:textId="032F3E47" w:rsidR="003A61CE" w:rsidRPr="00B63DB2" w:rsidRDefault="003A61CE" w:rsidP="003A61CE">
      <w:pPr>
        <w:spacing w:after="0" w:line="240" w:lineRule="auto"/>
        <w:rPr>
          <w:rFonts w:ascii="Arial" w:hAnsi="Arial" w:cs="Arial"/>
        </w:rPr>
      </w:pPr>
      <w:r w:rsidRPr="00B63DB2">
        <w:rPr>
          <w:rFonts w:ascii="Arial" w:hAnsi="Arial" w:cs="Arial"/>
        </w:rPr>
        <w:t>George Lyons</w:t>
      </w:r>
    </w:p>
    <w:p w14:paraId="4674E7FC" w14:textId="77777777" w:rsidR="003A61CE" w:rsidRPr="00B63DB2" w:rsidRDefault="003A61CE" w:rsidP="003A61CE">
      <w:pPr>
        <w:spacing w:after="0" w:line="240" w:lineRule="auto"/>
        <w:rPr>
          <w:rFonts w:ascii="Arial" w:hAnsi="Arial" w:cs="Arial"/>
        </w:rPr>
      </w:pPr>
    </w:p>
    <w:p w14:paraId="5234D742" w14:textId="77777777" w:rsidR="007B1339" w:rsidRPr="00B63DB2" w:rsidRDefault="007B1339" w:rsidP="00F21F1E">
      <w:pPr>
        <w:pStyle w:val="ListParagraph"/>
        <w:numPr>
          <w:ilvl w:val="0"/>
          <w:numId w:val="3"/>
        </w:numPr>
        <w:spacing w:after="0" w:line="240" w:lineRule="auto"/>
        <w:ind w:left="360"/>
        <w:rPr>
          <w:rFonts w:ascii="Arial" w:hAnsi="Arial" w:cs="Arial"/>
        </w:rPr>
      </w:pPr>
      <w:r w:rsidRPr="00B63DB2">
        <w:rPr>
          <w:rFonts w:ascii="Arial" w:hAnsi="Arial" w:cs="Arial"/>
          <w:b/>
          <w:bCs/>
        </w:rPr>
        <w:t>Call to order</w:t>
      </w:r>
      <w:r w:rsidRPr="00B63DB2">
        <w:rPr>
          <w:rFonts w:ascii="Arial" w:hAnsi="Arial" w:cs="Arial"/>
        </w:rPr>
        <w:t xml:space="preserve">: 9:30 a.m. </w:t>
      </w:r>
    </w:p>
    <w:p w14:paraId="0C5EC2BE" w14:textId="77777777" w:rsidR="007B1339" w:rsidRPr="00B63DB2" w:rsidRDefault="007B1339" w:rsidP="00F21F1E">
      <w:pPr>
        <w:pStyle w:val="ListParagraph"/>
        <w:numPr>
          <w:ilvl w:val="0"/>
          <w:numId w:val="4"/>
        </w:numPr>
        <w:spacing w:after="0" w:line="240" w:lineRule="auto"/>
        <w:ind w:left="720"/>
        <w:rPr>
          <w:rFonts w:ascii="Arial" w:hAnsi="Arial" w:cs="Arial"/>
        </w:rPr>
      </w:pPr>
      <w:r w:rsidRPr="00B63DB2">
        <w:rPr>
          <w:rFonts w:ascii="Arial" w:hAnsi="Arial" w:cs="Arial"/>
        </w:rPr>
        <w:t>Roll Call by Recie Small</w:t>
      </w:r>
    </w:p>
    <w:p w14:paraId="41DBA075" w14:textId="77777777" w:rsidR="007B1339" w:rsidRPr="00B63DB2" w:rsidRDefault="007B1339" w:rsidP="00F21F1E">
      <w:pPr>
        <w:pStyle w:val="ListParagraph"/>
        <w:numPr>
          <w:ilvl w:val="0"/>
          <w:numId w:val="3"/>
        </w:numPr>
        <w:spacing w:after="0" w:line="240" w:lineRule="auto"/>
        <w:ind w:left="360"/>
        <w:rPr>
          <w:rFonts w:ascii="Arial" w:hAnsi="Arial" w:cs="Arial"/>
          <w:b/>
          <w:bCs/>
        </w:rPr>
      </w:pPr>
      <w:r w:rsidRPr="00B63DB2">
        <w:rPr>
          <w:rFonts w:ascii="Arial" w:hAnsi="Arial" w:cs="Arial"/>
          <w:b/>
          <w:bCs/>
        </w:rPr>
        <w:t>Public Comment:</w:t>
      </w:r>
    </w:p>
    <w:p w14:paraId="6B8846A5" w14:textId="77777777" w:rsidR="007B1339" w:rsidRPr="00B63DB2" w:rsidRDefault="007B1339" w:rsidP="00F21F1E">
      <w:pPr>
        <w:pStyle w:val="ListParagraph"/>
        <w:numPr>
          <w:ilvl w:val="0"/>
          <w:numId w:val="5"/>
        </w:numPr>
        <w:spacing w:after="0" w:line="240" w:lineRule="auto"/>
        <w:ind w:left="720"/>
        <w:rPr>
          <w:rFonts w:ascii="Arial" w:hAnsi="Arial" w:cs="Arial"/>
        </w:rPr>
      </w:pPr>
      <w:r w:rsidRPr="00B63DB2">
        <w:rPr>
          <w:rFonts w:ascii="Arial" w:hAnsi="Arial" w:cs="Arial"/>
        </w:rPr>
        <w:t>None at this time</w:t>
      </w:r>
    </w:p>
    <w:p w14:paraId="1CE822C8" w14:textId="77777777" w:rsidR="007B1339" w:rsidRPr="00B63DB2" w:rsidRDefault="007B1339" w:rsidP="00F21F1E">
      <w:pPr>
        <w:pStyle w:val="ListParagraph"/>
        <w:numPr>
          <w:ilvl w:val="0"/>
          <w:numId w:val="3"/>
        </w:numPr>
        <w:spacing w:after="0" w:line="240" w:lineRule="auto"/>
        <w:ind w:left="360"/>
        <w:rPr>
          <w:rFonts w:ascii="Arial" w:hAnsi="Arial" w:cs="Arial"/>
          <w:b/>
          <w:bCs/>
        </w:rPr>
      </w:pPr>
      <w:r w:rsidRPr="00B63DB2">
        <w:rPr>
          <w:rFonts w:ascii="Arial" w:hAnsi="Arial" w:cs="Arial"/>
          <w:b/>
          <w:bCs/>
        </w:rPr>
        <w:t>Approval of agenda</w:t>
      </w:r>
    </w:p>
    <w:p w14:paraId="63F8920D" w14:textId="39863672" w:rsidR="007B1339" w:rsidRPr="00B63DB2" w:rsidRDefault="007B1339" w:rsidP="00F21F1E">
      <w:pPr>
        <w:pStyle w:val="ListParagraph"/>
        <w:numPr>
          <w:ilvl w:val="0"/>
          <w:numId w:val="6"/>
        </w:numPr>
        <w:spacing w:after="0" w:line="240" w:lineRule="auto"/>
        <w:ind w:left="720"/>
        <w:rPr>
          <w:rFonts w:ascii="Arial" w:hAnsi="Arial" w:cs="Arial"/>
        </w:rPr>
      </w:pPr>
      <w:r w:rsidRPr="00B63DB2">
        <w:rPr>
          <w:rFonts w:ascii="Arial" w:hAnsi="Arial" w:cs="Arial"/>
        </w:rPr>
        <w:t>Pamela Allen made a motion to approve the agenda</w:t>
      </w:r>
    </w:p>
    <w:p w14:paraId="3B4D3966" w14:textId="77777777" w:rsidR="007B1339" w:rsidRPr="00B63DB2" w:rsidRDefault="007B1339" w:rsidP="00F21F1E">
      <w:pPr>
        <w:pStyle w:val="ListParagraph"/>
        <w:numPr>
          <w:ilvl w:val="0"/>
          <w:numId w:val="6"/>
        </w:numPr>
        <w:spacing w:after="0" w:line="240" w:lineRule="auto"/>
        <w:ind w:left="720"/>
        <w:rPr>
          <w:rFonts w:ascii="Arial" w:hAnsi="Arial" w:cs="Arial"/>
        </w:rPr>
      </w:pPr>
      <w:r w:rsidRPr="00B63DB2">
        <w:rPr>
          <w:rFonts w:ascii="Arial" w:hAnsi="Arial" w:cs="Arial"/>
        </w:rPr>
        <w:t>Bruce Sobczak seconded the motion</w:t>
      </w:r>
    </w:p>
    <w:p w14:paraId="5953A479" w14:textId="77777777" w:rsidR="007B1339" w:rsidRPr="00B63DB2" w:rsidRDefault="007B1339" w:rsidP="00F21F1E">
      <w:pPr>
        <w:pStyle w:val="ListParagraph"/>
        <w:numPr>
          <w:ilvl w:val="0"/>
          <w:numId w:val="6"/>
        </w:numPr>
        <w:spacing w:after="0" w:line="240" w:lineRule="auto"/>
        <w:ind w:left="720"/>
        <w:rPr>
          <w:rFonts w:ascii="Arial" w:hAnsi="Arial" w:cs="Arial"/>
        </w:rPr>
      </w:pPr>
      <w:r w:rsidRPr="00B63DB2">
        <w:rPr>
          <w:rFonts w:ascii="Arial" w:hAnsi="Arial" w:cs="Arial"/>
        </w:rPr>
        <w:t>All in favor, no one opposed, motion carried</w:t>
      </w:r>
    </w:p>
    <w:p w14:paraId="1362F5DB" w14:textId="77777777" w:rsidR="007B1339" w:rsidRPr="00B63DB2" w:rsidRDefault="007B1339" w:rsidP="00F21F1E">
      <w:pPr>
        <w:pStyle w:val="ListParagraph"/>
        <w:numPr>
          <w:ilvl w:val="0"/>
          <w:numId w:val="3"/>
        </w:numPr>
        <w:spacing w:after="0" w:line="240" w:lineRule="auto"/>
        <w:ind w:left="360"/>
        <w:rPr>
          <w:rFonts w:ascii="Arial" w:hAnsi="Arial" w:cs="Arial"/>
          <w:b/>
          <w:bCs/>
        </w:rPr>
      </w:pPr>
      <w:r w:rsidRPr="00B63DB2">
        <w:rPr>
          <w:rFonts w:ascii="Arial" w:hAnsi="Arial" w:cs="Arial"/>
          <w:b/>
          <w:bCs/>
        </w:rPr>
        <w:t>Approval of minutes</w:t>
      </w:r>
    </w:p>
    <w:p w14:paraId="6B955D23" w14:textId="77777777" w:rsidR="007B1339" w:rsidRPr="00B63DB2" w:rsidRDefault="007B1339" w:rsidP="00F21F1E">
      <w:pPr>
        <w:pStyle w:val="ListParagraph"/>
        <w:numPr>
          <w:ilvl w:val="0"/>
          <w:numId w:val="7"/>
        </w:numPr>
        <w:spacing w:after="0" w:line="240" w:lineRule="auto"/>
        <w:ind w:left="720"/>
        <w:rPr>
          <w:rFonts w:ascii="Arial" w:hAnsi="Arial" w:cs="Arial"/>
        </w:rPr>
      </w:pPr>
      <w:r w:rsidRPr="00B63DB2">
        <w:rPr>
          <w:rFonts w:ascii="Arial" w:hAnsi="Arial" w:cs="Arial"/>
        </w:rPr>
        <w:t>Pamela Allen made a motion to approve the minutes</w:t>
      </w:r>
    </w:p>
    <w:p w14:paraId="07B6E769" w14:textId="77777777" w:rsidR="007B1339" w:rsidRPr="00B63DB2" w:rsidRDefault="007B1339" w:rsidP="00F21F1E">
      <w:pPr>
        <w:pStyle w:val="ListParagraph"/>
        <w:numPr>
          <w:ilvl w:val="0"/>
          <w:numId w:val="7"/>
        </w:numPr>
        <w:spacing w:after="0" w:line="240" w:lineRule="auto"/>
        <w:ind w:left="720"/>
        <w:rPr>
          <w:rFonts w:ascii="Arial" w:hAnsi="Arial" w:cs="Arial"/>
        </w:rPr>
      </w:pPr>
      <w:r w:rsidRPr="00B63DB2">
        <w:rPr>
          <w:rFonts w:ascii="Arial" w:hAnsi="Arial" w:cs="Arial"/>
        </w:rPr>
        <w:t>Bruce Sobczak seconded the motion</w:t>
      </w:r>
    </w:p>
    <w:p w14:paraId="2DB7CE6E" w14:textId="77777777" w:rsidR="007B1339" w:rsidRPr="00B63DB2" w:rsidRDefault="007B1339" w:rsidP="00F21F1E">
      <w:pPr>
        <w:pStyle w:val="ListParagraph"/>
        <w:numPr>
          <w:ilvl w:val="0"/>
          <w:numId w:val="7"/>
        </w:numPr>
        <w:spacing w:after="0" w:line="240" w:lineRule="auto"/>
        <w:ind w:left="720"/>
        <w:rPr>
          <w:rFonts w:ascii="Arial" w:hAnsi="Arial" w:cs="Arial"/>
        </w:rPr>
      </w:pPr>
      <w:r w:rsidRPr="00B63DB2">
        <w:rPr>
          <w:rFonts w:ascii="Arial" w:hAnsi="Arial" w:cs="Arial"/>
        </w:rPr>
        <w:t>All in favor, no one opposed, motion carried</w:t>
      </w:r>
    </w:p>
    <w:p w14:paraId="7824D9DC" w14:textId="7130D938" w:rsidR="007B1339" w:rsidRPr="00B63DB2" w:rsidRDefault="007B1339" w:rsidP="00F21F1E">
      <w:pPr>
        <w:pStyle w:val="ListParagraph"/>
        <w:numPr>
          <w:ilvl w:val="0"/>
          <w:numId w:val="3"/>
        </w:numPr>
        <w:spacing w:after="0" w:line="240" w:lineRule="auto"/>
        <w:ind w:left="360"/>
        <w:rPr>
          <w:rFonts w:ascii="Arial" w:hAnsi="Arial" w:cs="Arial"/>
          <w:b/>
          <w:bCs/>
        </w:rPr>
      </w:pPr>
      <w:r w:rsidRPr="00B63DB2">
        <w:rPr>
          <w:rFonts w:ascii="Arial" w:hAnsi="Arial" w:cs="Arial"/>
          <w:b/>
          <w:bCs/>
        </w:rPr>
        <w:t>Unfinished Business &amp; Updates</w:t>
      </w:r>
    </w:p>
    <w:p w14:paraId="7A0A36EC" w14:textId="6185E027" w:rsidR="00CC04F4" w:rsidRPr="00B63DB2" w:rsidRDefault="00CC04F4" w:rsidP="00F21F1E">
      <w:pPr>
        <w:pStyle w:val="ListParagraph"/>
        <w:spacing w:after="0" w:line="240" w:lineRule="auto"/>
        <w:ind w:left="360"/>
        <w:rPr>
          <w:rFonts w:ascii="Arial" w:hAnsi="Arial" w:cs="Arial"/>
          <w:b/>
          <w:bCs/>
        </w:rPr>
      </w:pPr>
      <w:r w:rsidRPr="00B63DB2">
        <w:rPr>
          <w:rFonts w:ascii="Arial" w:hAnsi="Arial" w:cs="Arial"/>
          <w:b/>
          <w:bCs/>
        </w:rPr>
        <w:t>*Board Standing Committee Reports</w:t>
      </w:r>
    </w:p>
    <w:p w14:paraId="142BC54F" w14:textId="417C2E48" w:rsidR="00D83DB0" w:rsidRPr="00B63DB2" w:rsidRDefault="002D0DB2" w:rsidP="00F21F1E">
      <w:pPr>
        <w:pStyle w:val="ListParagraph"/>
        <w:numPr>
          <w:ilvl w:val="0"/>
          <w:numId w:val="8"/>
        </w:numPr>
        <w:spacing w:after="0" w:line="240" w:lineRule="auto"/>
        <w:ind w:left="720"/>
        <w:rPr>
          <w:rFonts w:ascii="Arial" w:hAnsi="Arial" w:cs="Arial"/>
        </w:rPr>
      </w:pPr>
      <w:r w:rsidRPr="00FA1383">
        <w:rPr>
          <w:rFonts w:ascii="Arial" w:hAnsi="Arial" w:cs="Arial"/>
          <w:b/>
          <w:bCs/>
        </w:rPr>
        <w:t>Business Services Committee</w:t>
      </w:r>
      <w:r>
        <w:rPr>
          <w:rFonts w:ascii="Arial" w:hAnsi="Arial" w:cs="Arial"/>
        </w:rPr>
        <w:t xml:space="preserve"> a brief report was provided by </w:t>
      </w:r>
      <w:r w:rsidR="007B1339" w:rsidRPr="00B63DB2">
        <w:rPr>
          <w:rFonts w:ascii="Arial" w:hAnsi="Arial" w:cs="Arial"/>
        </w:rPr>
        <w:t>Bruce Sobczak</w:t>
      </w:r>
      <w:r>
        <w:rPr>
          <w:rFonts w:ascii="Arial" w:hAnsi="Arial" w:cs="Arial"/>
        </w:rPr>
        <w:t xml:space="preserve">. He shared the group was working along with a team to provide a customer services training to Chamber members throughout the region. </w:t>
      </w:r>
      <w:r w:rsidR="007B1339" w:rsidRPr="00B63DB2">
        <w:rPr>
          <w:rFonts w:ascii="Arial" w:hAnsi="Arial" w:cs="Arial"/>
        </w:rPr>
        <w:t xml:space="preserve"> </w:t>
      </w:r>
    </w:p>
    <w:p w14:paraId="4C5AE316" w14:textId="21072624" w:rsidR="00D83DB0" w:rsidRPr="00B63DB2" w:rsidRDefault="002D0DB2" w:rsidP="00F21F1E">
      <w:pPr>
        <w:pStyle w:val="ListParagraph"/>
        <w:numPr>
          <w:ilvl w:val="0"/>
          <w:numId w:val="8"/>
        </w:numPr>
        <w:spacing w:after="0" w:line="240" w:lineRule="auto"/>
        <w:ind w:left="720"/>
        <w:rPr>
          <w:rFonts w:ascii="Arial" w:hAnsi="Arial" w:cs="Arial"/>
        </w:rPr>
      </w:pPr>
      <w:r w:rsidRPr="002573AF">
        <w:rPr>
          <w:rFonts w:ascii="Arial" w:hAnsi="Arial" w:cs="Arial"/>
          <w:b/>
          <w:bCs/>
        </w:rPr>
        <w:t>Youth Standing Committee</w:t>
      </w:r>
      <w:r>
        <w:rPr>
          <w:rFonts w:ascii="Arial" w:hAnsi="Arial" w:cs="Arial"/>
        </w:rPr>
        <w:t xml:space="preserve"> update was given by </w:t>
      </w:r>
      <w:r w:rsidR="00D83DB0" w:rsidRPr="00B63DB2">
        <w:rPr>
          <w:rFonts w:ascii="Arial" w:hAnsi="Arial" w:cs="Arial"/>
        </w:rPr>
        <w:t>Dr. George Lyons</w:t>
      </w:r>
      <w:r>
        <w:rPr>
          <w:rFonts w:ascii="Arial" w:hAnsi="Arial" w:cs="Arial"/>
        </w:rPr>
        <w:t xml:space="preserve">. He reported that the Committee had last met in May and that the members were working with </w:t>
      </w:r>
      <w:r w:rsidR="005E3E13">
        <w:rPr>
          <w:rFonts w:ascii="Arial" w:hAnsi="Arial" w:cs="Arial"/>
        </w:rPr>
        <w:t xml:space="preserve">the Board Staff to ensure that the youth provider was meeting performances and data was being entered in the state’s data system. </w:t>
      </w:r>
      <w:r w:rsidR="00D83DB0" w:rsidRPr="00B63DB2">
        <w:rPr>
          <w:rFonts w:ascii="Arial" w:hAnsi="Arial" w:cs="Arial"/>
        </w:rPr>
        <w:t xml:space="preserve"> </w:t>
      </w:r>
    </w:p>
    <w:p w14:paraId="4D8C75C2" w14:textId="1135EE9B" w:rsidR="00FA1383" w:rsidRPr="00FA1383" w:rsidRDefault="00FA1383" w:rsidP="00F21F1E">
      <w:pPr>
        <w:pStyle w:val="ListParagraph"/>
        <w:numPr>
          <w:ilvl w:val="0"/>
          <w:numId w:val="8"/>
        </w:numPr>
        <w:spacing w:after="0" w:line="240" w:lineRule="auto"/>
        <w:ind w:left="720"/>
        <w:rPr>
          <w:rFonts w:ascii="Arial" w:hAnsi="Arial" w:cs="Arial"/>
        </w:rPr>
      </w:pPr>
      <w:r>
        <w:rPr>
          <w:rFonts w:ascii="Arial" w:hAnsi="Arial" w:cs="Arial"/>
          <w:b/>
          <w:bCs/>
        </w:rPr>
        <w:t>Eligible Training Provider</w:t>
      </w:r>
      <w:r w:rsidRPr="00FA1383">
        <w:rPr>
          <w:rFonts w:ascii="Arial" w:hAnsi="Arial" w:cs="Arial"/>
        </w:rPr>
        <w:t xml:space="preserve">-A </w:t>
      </w:r>
      <w:r>
        <w:rPr>
          <w:rFonts w:ascii="Arial" w:hAnsi="Arial" w:cs="Arial"/>
        </w:rPr>
        <w:t xml:space="preserve">next </w:t>
      </w:r>
      <w:r w:rsidRPr="00FA1383">
        <w:rPr>
          <w:rFonts w:ascii="Arial" w:hAnsi="Arial" w:cs="Arial"/>
        </w:rPr>
        <w:t xml:space="preserve">meeting is being planned. </w:t>
      </w:r>
    </w:p>
    <w:p w14:paraId="6A270A44" w14:textId="65036026" w:rsidR="00CC04F4" w:rsidRDefault="005E3E13" w:rsidP="00F21F1E">
      <w:pPr>
        <w:pStyle w:val="ListParagraph"/>
        <w:numPr>
          <w:ilvl w:val="0"/>
          <w:numId w:val="8"/>
        </w:numPr>
        <w:spacing w:after="0" w:line="240" w:lineRule="auto"/>
        <w:ind w:left="720"/>
        <w:rPr>
          <w:rFonts w:ascii="Arial" w:hAnsi="Arial" w:cs="Arial"/>
        </w:rPr>
      </w:pPr>
      <w:r w:rsidRPr="002573AF">
        <w:rPr>
          <w:rFonts w:ascii="Arial" w:hAnsi="Arial" w:cs="Arial"/>
          <w:b/>
          <w:bCs/>
        </w:rPr>
        <w:t>Public Outreach Committee</w:t>
      </w:r>
      <w:r>
        <w:rPr>
          <w:rFonts w:ascii="Arial" w:hAnsi="Arial" w:cs="Arial"/>
        </w:rPr>
        <w:t xml:space="preserve">- </w:t>
      </w:r>
      <w:r w:rsidR="00D83DB0" w:rsidRPr="00B63DB2">
        <w:rPr>
          <w:rFonts w:ascii="Arial" w:hAnsi="Arial" w:cs="Arial"/>
        </w:rPr>
        <w:t>Sophenia Pierce</w:t>
      </w:r>
      <w:r>
        <w:rPr>
          <w:rFonts w:ascii="Arial" w:hAnsi="Arial" w:cs="Arial"/>
        </w:rPr>
        <w:t xml:space="preserve"> shared that the Outreach Committee had also met in May. There were several new members added to the committee and they discussed ways to distribute information within the region. She stated that Karen Aylward, Economic Director from Chesterfield, had agreed to be the Chair.</w:t>
      </w:r>
      <w:r w:rsidR="00D83DB0" w:rsidRPr="00B63DB2">
        <w:rPr>
          <w:rFonts w:ascii="Arial" w:hAnsi="Arial" w:cs="Arial"/>
        </w:rPr>
        <w:t xml:space="preserve"> </w:t>
      </w:r>
    </w:p>
    <w:p w14:paraId="07192E67" w14:textId="0EFB49D6" w:rsidR="00CC04F4" w:rsidRPr="002573AF" w:rsidRDefault="00CC04F4" w:rsidP="002573AF">
      <w:pPr>
        <w:pStyle w:val="ListParagraph"/>
        <w:numPr>
          <w:ilvl w:val="1"/>
          <w:numId w:val="8"/>
        </w:numPr>
        <w:spacing w:after="0" w:line="240" w:lineRule="auto"/>
        <w:ind w:left="1080"/>
        <w:rPr>
          <w:rFonts w:ascii="Arial" w:hAnsi="Arial" w:cs="Arial"/>
        </w:rPr>
      </w:pPr>
      <w:r w:rsidRPr="002573AF">
        <w:rPr>
          <w:rFonts w:ascii="Arial" w:hAnsi="Arial" w:cs="Arial"/>
        </w:rPr>
        <w:t xml:space="preserve">Keith Boswell stated Chesterfield is not apart of our region, but he feels Karen </w:t>
      </w:r>
      <w:proofErr w:type="spellStart"/>
      <w:r w:rsidR="002D0DB2" w:rsidRPr="002573AF">
        <w:rPr>
          <w:rFonts w:ascii="Arial" w:hAnsi="Arial" w:cs="Arial"/>
        </w:rPr>
        <w:t>Alyward</w:t>
      </w:r>
      <w:proofErr w:type="spellEnd"/>
      <w:r w:rsidR="002D0DB2" w:rsidRPr="002573AF">
        <w:rPr>
          <w:rFonts w:ascii="Arial" w:hAnsi="Arial" w:cs="Arial"/>
        </w:rPr>
        <w:t xml:space="preserve"> would be </w:t>
      </w:r>
      <w:r w:rsidRPr="002573AF">
        <w:rPr>
          <w:rFonts w:ascii="Arial" w:hAnsi="Arial" w:cs="Arial"/>
        </w:rPr>
        <w:t>a good leader for the Outreach Committee.</w:t>
      </w:r>
    </w:p>
    <w:p w14:paraId="3F9EF0F6" w14:textId="7F7152E6" w:rsidR="00CC04F4" w:rsidRPr="002573AF" w:rsidRDefault="00CC04F4" w:rsidP="0094736B">
      <w:pPr>
        <w:pStyle w:val="ListParagraph"/>
        <w:numPr>
          <w:ilvl w:val="0"/>
          <w:numId w:val="19"/>
        </w:numPr>
        <w:spacing w:after="0" w:line="240" w:lineRule="auto"/>
        <w:ind w:left="1080"/>
        <w:rPr>
          <w:rFonts w:ascii="Arial" w:hAnsi="Arial" w:cs="Arial"/>
        </w:rPr>
      </w:pPr>
      <w:r w:rsidRPr="002573AF">
        <w:rPr>
          <w:rFonts w:ascii="Arial" w:hAnsi="Arial" w:cs="Arial"/>
        </w:rPr>
        <w:t xml:space="preserve">Chris Johnson asked if Chesterfield is not apart of our region, how </w:t>
      </w:r>
      <w:r w:rsidR="005E3E13" w:rsidRPr="002573AF">
        <w:rPr>
          <w:rFonts w:ascii="Arial" w:hAnsi="Arial" w:cs="Arial"/>
        </w:rPr>
        <w:t>can</w:t>
      </w:r>
      <w:r w:rsidRPr="002573AF">
        <w:rPr>
          <w:rFonts w:ascii="Arial" w:hAnsi="Arial" w:cs="Arial"/>
        </w:rPr>
        <w:t xml:space="preserve"> Karen </w:t>
      </w:r>
      <w:proofErr w:type="spellStart"/>
      <w:r w:rsidR="005E3E13" w:rsidRPr="002573AF">
        <w:rPr>
          <w:rFonts w:ascii="Arial" w:hAnsi="Arial" w:cs="Arial"/>
        </w:rPr>
        <w:t>Alyward</w:t>
      </w:r>
      <w:proofErr w:type="spellEnd"/>
      <w:r w:rsidRPr="002573AF">
        <w:rPr>
          <w:rFonts w:ascii="Arial" w:hAnsi="Arial" w:cs="Arial"/>
        </w:rPr>
        <w:t xml:space="preserve"> serve on the </w:t>
      </w:r>
      <w:r w:rsidR="002573AF" w:rsidRPr="002573AF">
        <w:rPr>
          <w:rFonts w:ascii="Arial" w:hAnsi="Arial" w:cs="Arial"/>
        </w:rPr>
        <w:t>CRWDB.</w:t>
      </w:r>
      <w:r w:rsidRPr="002573AF">
        <w:rPr>
          <w:rFonts w:ascii="Arial" w:hAnsi="Arial" w:cs="Arial"/>
        </w:rPr>
        <w:t xml:space="preserve"> Recie Small stated she will look at the nomination forms. Chris asked Recie Small if she </w:t>
      </w:r>
      <w:r w:rsidR="005E3E13" w:rsidRPr="002573AF">
        <w:rPr>
          <w:rFonts w:ascii="Arial" w:hAnsi="Arial" w:cs="Arial"/>
        </w:rPr>
        <w:t xml:space="preserve">would </w:t>
      </w:r>
      <w:r w:rsidRPr="002573AF">
        <w:rPr>
          <w:rFonts w:ascii="Arial" w:hAnsi="Arial" w:cs="Arial"/>
        </w:rPr>
        <w:t>email the bylaws to the Executive Committee</w:t>
      </w:r>
      <w:r w:rsidR="005E3E13" w:rsidRPr="002573AF">
        <w:rPr>
          <w:rFonts w:ascii="Arial" w:hAnsi="Arial" w:cs="Arial"/>
        </w:rPr>
        <w:t xml:space="preserve"> and she</w:t>
      </w:r>
      <w:r w:rsidRPr="002573AF">
        <w:rPr>
          <w:rFonts w:ascii="Arial" w:hAnsi="Arial" w:cs="Arial"/>
        </w:rPr>
        <w:t xml:space="preserve"> replied Yes. Chris Johnson stated the </w:t>
      </w:r>
      <w:r w:rsidR="005E3E13" w:rsidRPr="002573AF">
        <w:rPr>
          <w:rFonts w:ascii="Arial" w:hAnsi="Arial" w:cs="Arial"/>
        </w:rPr>
        <w:t xml:space="preserve">he would like to modify the current </w:t>
      </w:r>
      <w:r w:rsidRPr="002573AF">
        <w:rPr>
          <w:rFonts w:ascii="Arial" w:hAnsi="Arial" w:cs="Arial"/>
        </w:rPr>
        <w:t xml:space="preserve">by laws </w:t>
      </w:r>
      <w:r w:rsidR="005E3E13" w:rsidRPr="002573AF">
        <w:rPr>
          <w:rFonts w:ascii="Arial" w:hAnsi="Arial" w:cs="Arial"/>
        </w:rPr>
        <w:t xml:space="preserve">to   allow for an at-large member to serve on the Executive Board. </w:t>
      </w:r>
      <w:r w:rsidR="002573AF" w:rsidRPr="002573AF">
        <w:rPr>
          <w:rFonts w:ascii="Arial" w:hAnsi="Arial" w:cs="Arial"/>
        </w:rPr>
        <w:t>He wi</w:t>
      </w:r>
      <w:r w:rsidRPr="002573AF">
        <w:rPr>
          <w:rFonts w:ascii="Arial" w:hAnsi="Arial" w:cs="Arial"/>
        </w:rPr>
        <w:t>ll work with Recie Small and Sophenia Pierce to draft a</w:t>
      </w:r>
      <w:r w:rsidR="002573AF" w:rsidRPr="002573AF">
        <w:rPr>
          <w:rFonts w:ascii="Arial" w:hAnsi="Arial" w:cs="Arial"/>
        </w:rPr>
        <w:t>n amendment to the bylaws</w:t>
      </w:r>
      <w:r w:rsidRPr="002573AF">
        <w:rPr>
          <w:rFonts w:ascii="Arial" w:hAnsi="Arial" w:cs="Arial"/>
        </w:rPr>
        <w:t xml:space="preserve">. </w:t>
      </w:r>
    </w:p>
    <w:p w14:paraId="4408E45D" w14:textId="77777777" w:rsidR="00CC04F4" w:rsidRPr="00B63DB2" w:rsidRDefault="00CC04F4" w:rsidP="00F21F1E">
      <w:pPr>
        <w:pStyle w:val="ListParagraph"/>
        <w:numPr>
          <w:ilvl w:val="0"/>
          <w:numId w:val="3"/>
        </w:numPr>
        <w:spacing w:after="0" w:line="240" w:lineRule="auto"/>
        <w:ind w:left="360"/>
        <w:rPr>
          <w:rFonts w:ascii="Arial" w:hAnsi="Arial" w:cs="Arial"/>
          <w:b/>
          <w:bCs/>
        </w:rPr>
      </w:pPr>
      <w:r w:rsidRPr="00B63DB2">
        <w:rPr>
          <w:rFonts w:ascii="Arial" w:hAnsi="Arial" w:cs="Arial"/>
          <w:b/>
          <w:bCs/>
        </w:rPr>
        <w:t>Board Staff Reports &amp; Updates</w:t>
      </w:r>
    </w:p>
    <w:p w14:paraId="5E4FCE45" w14:textId="1A78FA82" w:rsidR="00CC04F4" w:rsidRPr="00B63DB2" w:rsidRDefault="00CC04F4" w:rsidP="00F21F1E">
      <w:pPr>
        <w:pStyle w:val="ListParagraph"/>
        <w:numPr>
          <w:ilvl w:val="0"/>
          <w:numId w:val="11"/>
        </w:numPr>
        <w:spacing w:after="0" w:line="240" w:lineRule="auto"/>
        <w:ind w:left="720"/>
        <w:rPr>
          <w:rFonts w:ascii="Arial" w:hAnsi="Arial" w:cs="Arial"/>
          <w:b/>
          <w:bCs/>
        </w:rPr>
      </w:pPr>
      <w:r w:rsidRPr="00B63DB2">
        <w:rPr>
          <w:rFonts w:ascii="Arial" w:hAnsi="Arial" w:cs="Arial"/>
          <w:b/>
          <w:bCs/>
        </w:rPr>
        <w:t>Executive Director’s Report</w:t>
      </w:r>
    </w:p>
    <w:p w14:paraId="23CA30DB" w14:textId="791765D8" w:rsidR="00EB410A" w:rsidRPr="00B63DB2" w:rsidRDefault="00CC04F4" w:rsidP="00B63DB2">
      <w:pPr>
        <w:pStyle w:val="ListParagraph"/>
        <w:numPr>
          <w:ilvl w:val="0"/>
          <w:numId w:val="17"/>
        </w:numPr>
        <w:spacing w:after="0" w:line="240" w:lineRule="auto"/>
        <w:rPr>
          <w:rFonts w:ascii="Arial" w:hAnsi="Arial" w:cs="Arial"/>
        </w:rPr>
      </w:pPr>
      <w:r w:rsidRPr="00B63DB2">
        <w:rPr>
          <w:rFonts w:ascii="Arial" w:hAnsi="Arial" w:cs="Arial"/>
          <w:b/>
          <w:bCs/>
        </w:rPr>
        <w:t>Financial Audit</w:t>
      </w:r>
      <w:r w:rsidRPr="00B63DB2">
        <w:rPr>
          <w:rFonts w:ascii="Arial" w:hAnsi="Arial" w:cs="Arial"/>
        </w:rPr>
        <w:t>- Sophenia Pierce stated the financial audit was released on June 10</w:t>
      </w:r>
      <w:r w:rsidRPr="00B63DB2">
        <w:rPr>
          <w:rFonts w:ascii="Arial" w:hAnsi="Arial" w:cs="Arial"/>
          <w:vertAlign w:val="superscript"/>
        </w:rPr>
        <w:t>th</w:t>
      </w:r>
      <w:r w:rsidRPr="00B63DB2">
        <w:rPr>
          <w:rFonts w:ascii="Arial" w:hAnsi="Arial" w:cs="Arial"/>
        </w:rPr>
        <w:t>, 2020</w:t>
      </w:r>
      <w:r w:rsidR="001F6093" w:rsidRPr="00B63DB2">
        <w:rPr>
          <w:rFonts w:ascii="Arial" w:hAnsi="Arial" w:cs="Arial"/>
        </w:rPr>
        <w:t xml:space="preserve">. She stated the RFP is located on </w:t>
      </w:r>
      <w:r w:rsidR="00F21F1E" w:rsidRPr="00B63DB2">
        <w:rPr>
          <w:rFonts w:ascii="Arial" w:hAnsi="Arial" w:cs="Arial"/>
        </w:rPr>
        <w:t xml:space="preserve">our Virginia Career </w:t>
      </w:r>
      <w:r w:rsidR="001F6093" w:rsidRPr="00B63DB2">
        <w:rPr>
          <w:rFonts w:ascii="Arial" w:hAnsi="Arial" w:cs="Arial"/>
        </w:rPr>
        <w:t>Work</w:t>
      </w:r>
      <w:r w:rsidR="00F21F1E" w:rsidRPr="00B63DB2">
        <w:rPr>
          <w:rFonts w:ascii="Arial" w:hAnsi="Arial" w:cs="Arial"/>
        </w:rPr>
        <w:t>’s webs</w:t>
      </w:r>
      <w:r w:rsidR="001F6093" w:rsidRPr="00B63DB2">
        <w:rPr>
          <w:rFonts w:ascii="Arial" w:hAnsi="Arial" w:cs="Arial"/>
        </w:rPr>
        <w:t>ite</w:t>
      </w:r>
      <w:r w:rsidR="00F21F1E" w:rsidRPr="00B63DB2">
        <w:rPr>
          <w:rFonts w:ascii="Arial" w:hAnsi="Arial" w:cs="Arial"/>
        </w:rPr>
        <w:t xml:space="preserve"> and the response</w:t>
      </w:r>
      <w:r w:rsidR="001F6093" w:rsidRPr="00B63DB2">
        <w:rPr>
          <w:rFonts w:ascii="Arial" w:hAnsi="Arial" w:cs="Arial"/>
        </w:rPr>
        <w:t xml:space="preserve"> deadline is July 2, 2020</w:t>
      </w:r>
      <w:r w:rsidR="00F21F1E" w:rsidRPr="00B63DB2">
        <w:rPr>
          <w:rFonts w:ascii="Arial" w:hAnsi="Arial" w:cs="Arial"/>
        </w:rPr>
        <w:t>. S</w:t>
      </w:r>
      <w:r w:rsidR="001F6093" w:rsidRPr="00B63DB2">
        <w:rPr>
          <w:rFonts w:ascii="Arial" w:hAnsi="Arial" w:cs="Arial"/>
        </w:rPr>
        <w:t>he</w:t>
      </w:r>
      <w:r w:rsidR="00F21F1E" w:rsidRPr="00B63DB2">
        <w:rPr>
          <w:rFonts w:ascii="Arial" w:hAnsi="Arial" w:cs="Arial"/>
        </w:rPr>
        <w:t xml:space="preserve"> gave the tentative review dates of </w:t>
      </w:r>
      <w:r w:rsidR="001F6093" w:rsidRPr="00B63DB2">
        <w:rPr>
          <w:rFonts w:ascii="Arial" w:hAnsi="Arial" w:cs="Arial"/>
        </w:rPr>
        <w:t>July 7-10</w:t>
      </w:r>
      <w:r w:rsidR="001F6093" w:rsidRPr="00B63DB2">
        <w:rPr>
          <w:rFonts w:ascii="Arial" w:hAnsi="Arial" w:cs="Arial"/>
          <w:vertAlign w:val="superscript"/>
        </w:rPr>
        <w:t>th</w:t>
      </w:r>
      <w:r w:rsidR="00F21F1E" w:rsidRPr="00B63DB2">
        <w:rPr>
          <w:rFonts w:ascii="Arial" w:hAnsi="Arial" w:cs="Arial"/>
        </w:rPr>
        <w:t xml:space="preserve"> and said she would </w:t>
      </w:r>
      <w:r w:rsidR="00E0447D" w:rsidRPr="00B63DB2">
        <w:rPr>
          <w:rFonts w:ascii="Arial" w:hAnsi="Arial" w:cs="Arial"/>
        </w:rPr>
        <w:t>reach out to Amanda Wilson and Pamela Allen</w:t>
      </w:r>
      <w:r w:rsidR="00F21F1E" w:rsidRPr="00B63DB2">
        <w:rPr>
          <w:rFonts w:ascii="Arial" w:hAnsi="Arial" w:cs="Arial"/>
        </w:rPr>
        <w:t xml:space="preserve"> for further instructions. </w:t>
      </w:r>
      <w:r w:rsidR="00E0447D" w:rsidRPr="00B63DB2">
        <w:rPr>
          <w:rFonts w:ascii="Arial" w:hAnsi="Arial" w:cs="Arial"/>
        </w:rPr>
        <w:t xml:space="preserve"> </w:t>
      </w:r>
    </w:p>
    <w:p w14:paraId="643C6371" w14:textId="1F5DBC18" w:rsidR="004E68D9" w:rsidRPr="00B63DB2" w:rsidRDefault="005D6208" w:rsidP="00B63DB2">
      <w:pPr>
        <w:pStyle w:val="ListParagraph"/>
        <w:numPr>
          <w:ilvl w:val="0"/>
          <w:numId w:val="17"/>
        </w:numPr>
        <w:spacing w:after="0" w:line="240" w:lineRule="auto"/>
        <w:rPr>
          <w:rFonts w:ascii="Arial" w:hAnsi="Arial" w:cs="Arial"/>
        </w:rPr>
      </w:pPr>
      <w:r w:rsidRPr="00B63DB2">
        <w:rPr>
          <w:rFonts w:ascii="Arial" w:hAnsi="Arial" w:cs="Arial"/>
          <w:b/>
          <w:bCs/>
        </w:rPr>
        <w:t>COVID-19 Updates</w:t>
      </w:r>
      <w:r w:rsidRPr="00B63DB2">
        <w:rPr>
          <w:rFonts w:ascii="Arial" w:hAnsi="Arial" w:cs="Arial"/>
        </w:rPr>
        <w:t xml:space="preserve">- </w:t>
      </w:r>
      <w:r w:rsidR="004E68D9" w:rsidRPr="00B63DB2">
        <w:rPr>
          <w:rFonts w:ascii="Arial" w:hAnsi="Arial" w:cs="Arial"/>
        </w:rPr>
        <w:t xml:space="preserve">Sophenia Pierce stated the Petersburg Center will possibly </w:t>
      </w:r>
      <w:r w:rsidR="00B63DB2" w:rsidRPr="00B63DB2">
        <w:rPr>
          <w:rFonts w:ascii="Arial" w:hAnsi="Arial" w:cs="Arial"/>
        </w:rPr>
        <w:t>re</w:t>
      </w:r>
      <w:r w:rsidR="004E68D9" w:rsidRPr="00B63DB2">
        <w:rPr>
          <w:rFonts w:ascii="Arial" w:hAnsi="Arial" w:cs="Arial"/>
        </w:rPr>
        <w:t>open July 6, 2020. S</w:t>
      </w:r>
      <w:r w:rsidR="00B63DB2" w:rsidRPr="00B63DB2">
        <w:rPr>
          <w:rFonts w:ascii="Arial" w:hAnsi="Arial" w:cs="Arial"/>
        </w:rPr>
        <w:t xml:space="preserve">he said we </w:t>
      </w:r>
      <w:r w:rsidR="004E68D9" w:rsidRPr="00B63DB2">
        <w:rPr>
          <w:rFonts w:ascii="Arial" w:hAnsi="Arial" w:cs="Arial"/>
        </w:rPr>
        <w:t xml:space="preserve">will have security in place and </w:t>
      </w:r>
      <w:r w:rsidR="00B63DB2" w:rsidRPr="00B63DB2">
        <w:rPr>
          <w:rFonts w:ascii="Arial" w:hAnsi="Arial" w:cs="Arial"/>
        </w:rPr>
        <w:t xml:space="preserve">the state is requiring centers to have a </w:t>
      </w:r>
      <w:r w:rsidR="004E68D9" w:rsidRPr="00B63DB2">
        <w:rPr>
          <w:rFonts w:ascii="Arial" w:hAnsi="Arial" w:cs="Arial"/>
        </w:rPr>
        <w:t xml:space="preserve">certified nurse on board when the center opens. She stated the City of Petersburg </w:t>
      </w:r>
      <w:r w:rsidR="00B63DB2" w:rsidRPr="00B63DB2">
        <w:rPr>
          <w:rFonts w:ascii="Arial" w:hAnsi="Arial" w:cs="Arial"/>
        </w:rPr>
        <w:t xml:space="preserve">has </w:t>
      </w:r>
      <w:r w:rsidR="004E68D9" w:rsidRPr="00B63DB2">
        <w:rPr>
          <w:rFonts w:ascii="Arial" w:hAnsi="Arial" w:cs="Arial"/>
        </w:rPr>
        <w:t>suppl</w:t>
      </w:r>
      <w:r w:rsidR="00B63DB2" w:rsidRPr="00B63DB2">
        <w:rPr>
          <w:rFonts w:ascii="Arial" w:hAnsi="Arial" w:cs="Arial"/>
        </w:rPr>
        <w:t xml:space="preserve">ied </w:t>
      </w:r>
      <w:r w:rsidR="004E68D9" w:rsidRPr="00B63DB2">
        <w:rPr>
          <w:rFonts w:ascii="Arial" w:hAnsi="Arial" w:cs="Arial"/>
        </w:rPr>
        <w:t xml:space="preserve">PPE and </w:t>
      </w:r>
      <w:r w:rsidR="00B63DB2" w:rsidRPr="00B63DB2">
        <w:rPr>
          <w:rFonts w:ascii="Arial" w:hAnsi="Arial" w:cs="Arial"/>
        </w:rPr>
        <w:lastRenderedPageBreak/>
        <w:t xml:space="preserve">the Virginia Employment Commission is planning to provide additional funds and supplies for the Career Works Centers. </w:t>
      </w:r>
      <w:r w:rsidR="004E68D9" w:rsidRPr="00B63DB2">
        <w:rPr>
          <w:rFonts w:ascii="Arial" w:hAnsi="Arial" w:cs="Arial"/>
        </w:rPr>
        <w:t xml:space="preserve"> </w:t>
      </w:r>
    </w:p>
    <w:p w14:paraId="34B2CF93" w14:textId="6B7FDFF4" w:rsidR="00253FE7" w:rsidRPr="00B63DB2" w:rsidRDefault="004E68D9" w:rsidP="00F21F1E">
      <w:pPr>
        <w:pStyle w:val="ListParagraph"/>
        <w:numPr>
          <w:ilvl w:val="0"/>
          <w:numId w:val="9"/>
        </w:numPr>
        <w:spacing w:after="0" w:line="240" w:lineRule="auto"/>
        <w:ind w:left="1080"/>
        <w:rPr>
          <w:rFonts w:ascii="Arial" w:hAnsi="Arial" w:cs="Arial"/>
        </w:rPr>
      </w:pPr>
      <w:r w:rsidRPr="00B63DB2">
        <w:rPr>
          <w:rFonts w:ascii="Arial" w:hAnsi="Arial" w:cs="Arial"/>
          <w:b/>
          <w:bCs/>
        </w:rPr>
        <w:t>Annual Compliance Review-</w:t>
      </w:r>
      <w:r w:rsidRPr="00B63DB2">
        <w:rPr>
          <w:rFonts w:ascii="Arial" w:hAnsi="Arial" w:cs="Arial"/>
        </w:rPr>
        <w:t xml:space="preserve"> Sophenia Pierce stated there w</w:t>
      </w:r>
      <w:r w:rsidR="00B63DB2">
        <w:rPr>
          <w:rFonts w:ascii="Arial" w:hAnsi="Arial" w:cs="Arial"/>
        </w:rPr>
        <w:t>ere</w:t>
      </w:r>
      <w:r w:rsidRPr="00B63DB2">
        <w:rPr>
          <w:rFonts w:ascii="Arial" w:hAnsi="Arial" w:cs="Arial"/>
        </w:rPr>
        <w:t xml:space="preserve"> 17 findings </w:t>
      </w:r>
      <w:r w:rsidR="00B63DB2">
        <w:rPr>
          <w:rFonts w:ascii="Arial" w:hAnsi="Arial" w:cs="Arial"/>
        </w:rPr>
        <w:t xml:space="preserve">presented by the Virginia Community College System (VCCS) </w:t>
      </w:r>
      <w:r w:rsidR="009A10BD">
        <w:rPr>
          <w:rFonts w:ascii="Arial" w:hAnsi="Arial" w:cs="Arial"/>
        </w:rPr>
        <w:t xml:space="preserve">in the report </w:t>
      </w:r>
      <w:r w:rsidRPr="00B63DB2">
        <w:rPr>
          <w:rFonts w:ascii="Arial" w:hAnsi="Arial" w:cs="Arial"/>
        </w:rPr>
        <w:t xml:space="preserve">and </w:t>
      </w:r>
      <w:r w:rsidR="00B63DB2">
        <w:rPr>
          <w:rFonts w:ascii="Arial" w:hAnsi="Arial" w:cs="Arial"/>
        </w:rPr>
        <w:t xml:space="preserve">our region </w:t>
      </w:r>
      <w:r w:rsidR="009A10BD">
        <w:rPr>
          <w:rFonts w:ascii="Arial" w:hAnsi="Arial" w:cs="Arial"/>
        </w:rPr>
        <w:t xml:space="preserve">must respond by </w:t>
      </w:r>
      <w:r w:rsidRPr="00B63DB2">
        <w:rPr>
          <w:rFonts w:ascii="Arial" w:hAnsi="Arial" w:cs="Arial"/>
        </w:rPr>
        <w:t xml:space="preserve">July 1, 2020. </w:t>
      </w:r>
      <w:r w:rsidR="00AE2F8C" w:rsidRPr="00B63DB2">
        <w:rPr>
          <w:rFonts w:ascii="Arial" w:hAnsi="Arial" w:cs="Arial"/>
        </w:rPr>
        <w:t xml:space="preserve"> </w:t>
      </w:r>
      <w:r w:rsidRPr="00B63DB2">
        <w:rPr>
          <w:rFonts w:ascii="Arial" w:hAnsi="Arial" w:cs="Arial"/>
        </w:rPr>
        <w:t>Darnetta Tyus stated</w:t>
      </w:r>
      <w:r w:rsidR="00B63DB2">
        <w:rPr>
          <w:rFonts w:ascii="Arial" w:hAnsi="Arial" w:cs="Arial"/>
        </w:rPr>
        <w:t xml:space="preserve">, </w:t>
      </w:r>
      <w:r w:rsidRPr="00B63DB2">
        <w:rPr>
          <w:rFonts w:ascii="Arial" w:hAnsi="Arial" w:cs="Arial"/>
        </w:rPr>
        <w:t xml:space="preserve">with the Mayor Samuel Parham and the </w:t>
      </w:r>
      <w:r w:rsidR="009A10BD">
        <w:rPr>
          <w:rFonts w:ascii="Arial" w:hAnsi="Arial" w:cs="Arial"/>
        </w:rPr>
        <w:t xml:space="preserve">Board </w:t>
      </w:r>
      <w:r w:rsidRPr="00B63DB2">
        <w:rPr>
          <w:rFonts w:ascii="Arial" w:hAnsi="Arial" w:cs="Arial"/>
        </w:rPr>
        <w:t>Chair Chris Johnson</w:t>
      </w:r>
      <w:r w:rsidR="00B63DB2">
        <w:rPr>
          <w:rFonts w:ascii="Arial" w:hAnsi="Arial" w:cs="Arial"/>
        </w:rPr>
        <w:t>,</w:t>
      </w:r>
      <w:r w:rsidRPr="00B63DB2">
        <w:rPr>
          <w:rFonts w:ascii="Arial" w:hAnsi="Arial" w:cs="Arial"/>
        </w:rPr>
        <w:t xml:space="preserve"> they will respond. </w:t>
      </w:r>
      <w:r w:rsidR="009A10BD">
        <w:rPr>
          <w:rFonts w:ascii="Arial" w:hAnsi="Arial" w:cs="Arial"/>
        </w:rPr>
        <w:t xml:space="preserve">Mr. </w:t>
      </w:r>
      <w:r w:rsidRPr="00B63DB2">
        <w:rPr>
          <w:rFonts w:ascii="Arial" w:hAnsi="Arial" w:cs="Arial"/>
        </w:rPr>
        <w:t xml:space="preserve">Johnson discussed the contracts and </w:t>
      </w:r>
      <w:r w:rsidR="009A10BD">
        <w:rPr>
          <w:rFonts w:ascii="Arial" w:hAnsi="Arial" w:cs="Arial"/>
        </w:rPr>
        <w:t xml:space="preserve">our region </w:t>
      </w:r>
      <w:r w:rsidRPr="00B63DB2">
        <w:rPr>
          <w:rFonts w:ascii="Arial" w:hAnsi="Arial" w:cs="Arial"/>
        </w:rPr>
        <w:t xml:space="preserve">being in compliance. Mayor Parham stated the One Stop Operator Contract </w:t>
      </w:r>
      <w:r w:rsidR="00253FE7" w:rsidRPr="00B63DB2">
        <w:rPr>
          <w:rFonts w:ascii="Arial" w:hAnsi="Arial" w:cs="Arial"/>
        </w:rPr>
        <w:t>compliance</w:t>
      </w:r>
      <w:r w:rsidR="00B63DB2">
        <w:rPr>
          <w:rFonts w:ascii="Arial" w:hAnsi="Arial" w:cs="Arial"/>
        </w:rPr>
        <w:t xml:space="preserve"> finding will need to be reviewed</w:t>
      </w:r>
      <w:r w:rsidR="002573AF">
        <w:rPr>
          <w:rFonts w:ascii="Arial" w:hAnsi="Arial" w:cs="Arial"/>
        </w:rPr>
        <w:t xml:space="preserve"> further</w:t>
      </w:r>
      <w:r w:rsidR="00B63DB2">
        <w:rPr>
          <w:rFonts w:ascii="Arial" w:hAnsi="Arial" w:cs="Arial"/>
        </w:rPr>
        <w:t xml:space="preserve">. </w:t>
      </w:r>
      <w:r w:rsidR="00253FE7" w:rsidRPr="00B63DB2">
        <w:rPr>
          <w:rFonts w:ascii="Arial" w:hAnsi="Arial" w:cs="Arial"/>
        </w:rPr>
        <w:t xml:space="preserve">Mayor </w:t>
      </w:r>
      <w:r w:rsidR="00B63DB2">
        <w:rPr>
          <w:rFonts w:ascii="Arial" w:hAnsi="Arial" w:cs="Arial"/>
        </w:rPr>
        <w:t>P</w:t>
      </w:r>
      <w:r w:rsidR="00253FE7" w:rsidRPr="00B63DB2">
        <w:rPr>
          <w:rFonts w:ascii="Arial" w:hAnsi="Arial" w:cs="Arial"/>
        </w:rPr>
        <w:t xml:space="preserve">arham stated he wrote a letter to VCCS </w:t>
      </w:r>
      <w:r w:rsidR="00C77620">
        <w:rPr>
          <w:rFonts w:ascii="Arial" w:hAnsi="Arial" w:cs="Arial"/>
        </w:rPr>
        <w:t xml:space="preserve">for the Financial Audit </w:t>
      </w:r>
      <w:r w:rsidR="00253FE7" w:rsidRPr="00B63DB2">
        <w:rPr>
          <w:rFonts w:ascii="Arial" w:hAnsi="Arial" w:cs="Arial"/>
        </w:rPr>
        <w:t xml:space="preserve">and he </w:t>
      </w:r>
      <w:r w:rsidR="00B63DB2">
        <w:rPr>
          <w:rFonts w:ascii="Arial" w:hAnsi="Arial" w:cs="Arial"/>
        </w:rPr>
        <w:t xml:space="preserve">shared in his response that he was </w:t>
      </w:r>
      <w:r w:rsidR="00253FE7" w:rsidRPr="00B63DB2">
        <w:rPr>
          <w:rFonts w:ascii="Arial" w:hAnsi="Arial" w:cs="Arial"/>
        </w:rPr>
        <w:t>not happy w</w:t>
      </w:r>
      <w:r w:rsidR="00C77620">
        <w:rPr>
          <w:rFonts w:ascii="Arial" w:hAnsi="Arial" w:cs="Arial"/>
        </w:rPr>
        <w:t>ith w</w:t>
      </w:r>
      <w:r w:rsidR="00253FE7" w:rsidRPr="00B63DB2">
        <w:rPr>
          <w:rFonts w:ascii="Arial" w:hAnsi="Arial" w:cs="Arial"/>
        </w:rPr>
        <w:t>here we are</w:t>
      </w:r>
      <w:r w:rsidR="00C77620">
        <w:rPr>
          <w:rFonts w:ascii="Arial" w:hAnsi="Arial" w:cs="Arial"/>
        </w:rPr>
        <w:t xml:space="preserve"> (with the state’s </w:t>
      </w:r>
      <w:r w:rsidR="002573AF">
        <w:rPr>
          <w:rFonts w:ascii="Arial" w:hAnsi="Arial" w:cs="Arial"/>
        </w:rPr>
        <w:t>overall findings/</w:t>
      </w:r>
      <w:r w:rsidR="00C77620">
        <w:rPr>
          <w:rFonts w:ascii="Arial" w:hAnsi="Arial" w:cs="Arial"/>
        </w:rPr>
        <w:t xml:space="preserve">communications </w:t>
      </w:r>
      <w:r w:rsidR="002573AF">
        <w:rPr>
          <w:rFonts w:ascii="Arial" w:hAnsi="Arial" w:cs="Arial"/>
        </w:rPr>
        <w:t xml:space="preserve">presented </w:t>
      </w:r>
      <w:r w:rsidR="00C77620">
        <w:rPr>
          <w:rFonts w:ascii="Arial" w:hAnsi="Arial" w:cs="Arial"/>
        </w:rPr>
        <w:t xml:space="preserve">for the PY 19 Compliance). </w:t>
      </w:r>
    </w:p>
    <w:p w14:paraId="6C475060" w14:textId="2FB58B01" w:rsidR="00253FE7" w:rsidRPr="00B63DB2" w:rsidRDefault="00253FE7" w:rsidP="00F21F1E">
      <w:pPr>
        <w:pStyle w:val="ListParagraph"/>
        <w:numPr>
          <w:ilvl w:val="0"/>
          <w:numId w:val="9"/>
        </w:numPr>
        <w:spacing w:after="0" w:line="240" w:lineRule="auto"/>
        <w:ind w:left="1080"/>
        <w:rPr>
          <w:rFonts w:ascii="Arial" w:hAnsi="Arial" w:cs="Arial"/>
        </w:rPr>
      </w:pPr>
      <w:r w:rsidRPr="00B63DB2">
        <w:rPr>
          <w:rFonts w:ascii="Arial" w:hAnsi="Arial" w:cs="Arial"/>
          <w:b/>
          <w:bCs/>
        </w:rPr>
        <w:t>Agreements and Contracts</w:t>
      </w:r>
      <w:r w:rsidRPr="00B63DB2">
        <w:rPr>
          <w:rFonts w:ascii="Arial" w:hAnsi="Arial" w:cs="Arial"/>
        </w:rPr>
        <w:t xml:space="preserve">- Sophenia Pierce showed the </w:t>
      </w:r>
      <w:r w:rsidR="002573AF">
        <w:rPr>
          <w:rFonts w:ascii="Arial" w:hAnsi="Arial" w:cs="Arial"/>
        </w:rPr>
        <w:t>E</w:t>
      </w:r>
      <w:r w:rsidRPr="00B63DB2">
        <w:rPr>
          <w:rFonts w:ascii="Arial" w:hAnsi="Arial" w:cs="Arial"/>
        </w:rPr>
        <w:t xml:space="preserve">xecutive </w:t>
      </w:r>
      <w:r w:rsidR="002573AF">
        <w:rPr>
          <w:rFonts w:ascii="Arial" w:hAnsi="Arial" w:cs="Arial"/>
        </w:rPr>
        <w:t>Co</w:t>
      </w:r>
      <w:r w:rsidRPr="00B63DB2">
        <w:rPr>
          <w:rFonts w:ascii="Arial" w:hAnsi="Arial" w:cs="Arial"/>
        </w:rPr>
        <w:t xml:space="preserve">mmittee a revised </w:t>
      </w:r>
      <w:r w:rsidR="00C77620">
        <w:rPr>
          <w:rFonts w:ascii="Arial" w:hAnsi="Arial" w:cs="Arial"/>
        </w:rPr>
        <w:t>organizational f</w:t>
      </w:r>
      <w:r w:rsidRPr="00B63DB2">
        <w:rPr>
          <w:rFonts w:ascii="Arial" w:hAnsi="Arial" w:cs="Arial"/>
        </w:rPr>
        <w:t>low chart which boxes were added</w:t>
      </w:r>
      <w:r w:rsidR="00C77620">
        <w:rPr>
          <w:rFonts w:ascii="Arial" w:hAnsi="Arial" w:cs="Arial"/>
        </w:rPr>
        <w:t xml:space="preserve"> in response to the PY 19 findings that referenced having the One Stop Operator </w:t>
      </w:r>
      <w:r w:rsidR="002573AF">
        <w:rPr>
          <w:rFonts w:ascii="Arial" w:hAnsi="Arial" w:cs="Arial"/>
        </w:rPr>
        <w:t>shown</w:t>
      </w:r>
      <w:r w:rsidR="009A10BD">
        <w:rPr>
          <w:rFonts w:ascii="Arial" w:hAnsi="Arial" w:cs="Arial"/>
        </w:rPr>
        <w:t>. Also, revisions were included to c</w:t>
      </w:r>
      <w:r w:rsidR="00C77620">
        <w:rPr>
          <w:rFonts w:ascii="Arial" w:hAnsi="Arial" w:cs="Arial"/>
        </w:rPr>
        <w:t>larify</w:t>
      </w:r>
      <w:r w:rsidR="009A10BD">
        <w:rPr>
          <w:rFonts w:ascii="Arial" w:hAnsi="Arial" w:cs="Arial"/>
        </w:rPr>
        <w:t xml:space="preserve"> </w:t>
      </w:r>
      <w:r w:rsidR="00C77620">
        <w:rPr>
          <w:rFonts w:ascii="Arial" w:hAnsi="Arial" w:cs="Arial"/>
        </w:rPr>
        <w:t>the role of the Deputy City Manager</w:t>
      </w:r>
      <w:r w:rsidRPr="00B63DB2">
        <w:rPr>
          <w:rFonts w:ascii="Arial" w:hAnsi="Arial" w:cs="Arial"/>
        </w:rPr>
        <w:t xml:space="preserve">. </w:t>
      </w:r>
      <w:r w:rsidR="00C77620">
        <w:rPr>
          <w:rFonts w:ascii="Arial" w:hAnsi="Arial" w:cs="Arial"/>
        </w:rPr>
        <w:t xml:space="preserve">After discussion was held about the flow chart, several recommendations were made </w:t>
      </w:r>
      <w:r w:rsidR="00E61EA2">
        <w:rPr>
          <w:rFonts w:ascii="Arial" w:hAnsi="Arial" w:cs="Arial"/>
        </w:rPr>
        <w:t>for s</w:t>
      </w:r>
      <w:r w:rsidR="00C77620">
        <w:rPr>
          <w:rFonts w:ascii="Arial" w:hAnsi="Arial" w:cs="Arial"/>
        </w:rPr>
        <w:t xml:space="preserve">taff </w:t>
      </w:r>
      <w:r w:rsidR="00E61EA2">
        <w:rPr>
          <w:rFonts w:ascii="Arial" w:hAnsi="Arial" w:cs="Arial"/>
        </w:rPr>
        <w:t>to revise the organizational chart.</w:t>
      </w:r>
      <w:r w:rsidR="00C77620">
        <w:rPr>
          <w:rFonts w:ascii="Arial" w:hAnsi="Arial" w:cs="Arial"/>
        </w:rPr>
        <w:t xml:space="preserve"> </w:t>
      </w:r>
    </w:p>
    <w:p w14:paraId="1195CE6C" w14:textId="361E1F3D" w:rsidR="00253FE7" w:rsidRPr="00B63DB2" w:rsidRDefault="00253FE7" w:rsidP="00F21F1E">
      <w:pPr>
        <w:pStyle w:val="ListParagraph"/>
        <w:numPr>
          <w:ilvl w:val="0"/>
          <w:numId w:val="9"/>
        </w:numPr>
        <w:spacing w:after="0" w:line="240" w:lineRule="auto"/>
        <w:ind w:left="1080"/>
        <w:rPr>
          <w:rFonts w:ascii="Arial" w:hAnsi="Arial" w:cs="Arial"/>
        </w:rPr>
      </w:pPr>
      <w:r w:rsidRPr="00B63DB2">
        <w:rPr>
          <w:rFonts w:ascii="Arial" w:hAnsi="Arial" w:cs="Arial"/>
          <w:b/>
          <w:bCs/>
        </w:rPr>
        <w:t>CEO &amp; Board Agreements-</w:t>
      </w:r>
      <w:r w:rsidRPr="00B63DB2">
        <w:rPr>
          <w:rFonts w:ascii="Arial" w:hAnsi="Arial" w:cs="Arial"/>
        </w:rPr>
        <w:t xml:space="preserve"> </w:t>
      </w:r>
      <w:r w:rsidR="00E61EA2">
        <w:rPr>
          <w:rFonts w:ascii="Arial" w:hAnsi="Arial" w:cs="Arial"/>
        </w:rPr>
        <w:t>Ms.</w:t>
      </w:r>
      <w:r w:rsidRPr="00B63DB2">
        <w:rPr>
          <w:rFonts w:ascii="Arial" w:hAnsi="Arial" w:cs="Arial"/>
        </w:rPr>
        <w:t xml:space="preserve"> Pierce stated the agreement has to be updated </w:t>
      </w:r>
      <w:r w:rsidR="00E61EA2">
        <w:rPr>
          <w:rFonts w:ascii="Arial" w:hAnsi="Arial" w:cs="Arial"/>
        </w:rPr>
        <w:t xml:space="preserve">and approved </w:t>
      </w:r>
      <w:r w:rsidRPr="00B63DB2">
        <w:rPr>
          <w:rFonts w:ascii="Arial" w:hAnsi="Arial" w:cs="Arial"/>
        </w:rPr>
        <w:t>by June 30</w:t>
      </w:r>
      <w:r w:rsidRPr="00B63DB2">
        <w:rPr>
          <w:rFonts w:ascii="Arial" w:hAnsi="Arial" w:cs="Arial"/>
          <w:vertAlign w:val="superscript"/>
        </w:rPr>
        <w:t>th</w:t>
      </w:r>
      <w:r w:rsidRPr="00B63DB2">
        <w:rPr>
          <w:rFonts w:ascii="Arial" w:hAnsi="Arial" w:cs="Arial"/>
        </w:rPr>
        <w:t xml:space="preserve">, 2020. She stated the </w:t>
      </w:r>
      <w:r w:rsidR="002573AF">
        <w:rPr>
          <w:rFonts w:ascii="Arial" w:hAnsi="Arial" w:cs="Arial"/>
        </w:rPr>
        <w:t xml:space="preserve">last </w:t>
      </w:r>
      <w:r w:rsidRPr="00B63DB2">
        <w:rPr>
          <w:rFonts w:ascii="Arial" w:hAnsi="Arial" w:cs="Arial"/>
        </w:rPr>
        <w:t xml:space="preserve">amended agreement was signed January 2019. </w:t>
      </w:r>
      <w:r w:rsidR="00E61EA2">
        <w:rPr>
          <w:rFonts w:ascii="Arial" w:hAnsi="Arial" w:cs="Arial"/>
        </w:rPr>
        <w:t>She reminded the Executive Members that the document was sent to them for review and Keith Boswell had sent a response for more discussion. The agreement would also be on the next CEO agenda and would need to be approved by both groups.</w:t>
      </w:r>
    </w:p>
    <w:p w14:paraId="7E9987DD" w14:textId="0FDC5FF2" w:rsidR="00253FE7" w:rsidRPr="00B63DB2" w:rsidRDefault="00253FE7" w:rsidP="00F21F1E">
      <w:pPr>
        <w:pStyle w:val="ListParagraph"/>
        <w:numPr>
          <w:ilvl w:val="0"/>
          <w:numId w:val="9"/>
        </w:numPr>
        <w:spacing w:after="0" w:line="240" w:lineRule="auto"/>
        <w:ind w:left="1080"/>
        <w:rPr>
          <w:rFonts w:ascii="Arial" w:hAnsi="Arial" w:cs="Arial"/>
        </w:rPr>
      </w:pPr>
      <w:r w:rsidRPr="00B63DB2">
        <w:rPr>
          <w:rFonts w:ascii="Arial" w:hAnsi="Arial" w:cs="Arial"/>
          <w:b/>
          <w:bCs/>
        </w:rPr>
        <w:t>Employer of Records</w:t>
      </w:r>
      <w:r w:rsidRPr="00B63DB2">
        <w:rPr>
          <w:rFonts w:ascii="Arial" w:hAnsi="Arial" w:cs="Arial"/>
        </w:rPr>
        <w:t>-</w:t>
      </w:r>
      <w:r w:rsidR="00E61EA2">
        <w:rPr>
          <w:rFonts w:ascii="Arial" w:hAnsi="Arial" w:cs="Arial"/>
        </w:rPr>
        <w:t xml:space="preserve">The document </w:t>
      </w:r>
      <w:r w:rsidR="002573AF">
        <w:rPr>
          <w:rFonts w:ascii="Arial" w:hAnsi="Arial" w:cs="Arial"/>
        </w:rPr>
        <w:t xml:space="preserve">was discussed and </w:t>
      </w:r>
      <w:r w:rsidR="00E61EA2">
        <w:rPr>
          <w:rFonts w:ascii="Arial" w:hAnsi="Arial" w:cs="Arial"/>
        </w:rPr>
        <w:t xml:space="preserve">would also need to be signed by the Board Chair as soon as it is received back from the Crater Regional Planning District. </w:t>
      </w:r>
    </w:p>
    <w:p w14:paraId="4F51B064" w14:textId="478C4EF4" w:rsidR="00F061E0" w:rsidRPr="00B63DB2" w:rsidRDefault="00253FE7" w:rsidP="00F21F1E">
      <w:pPr>
        <w:pStyle w:val="ListParagraph"/>
        <w:numPr>
          <w:ilvl w:val="0"/>
          <w:numId w:val="9"/>
        </w:numPr>
        <w:spacing w:after="0" w:line="240" w:lineRule="auto"/>
        <w:ind w:left="1080"/>
        <w:rPr>
          <w:rFonts w:ascii="Arial" w:hAnsi="Arial" w:cs="Arial"/>
        </w:rPr>
      </w:pPr>
      <w:r w:rsidRPr="00B63DB2">
        <w:rPr>
          <w:rFonts w:ascii="Arial" w:hAnsi="Arial" w:cs="Arial"/>
          <w:b/>
          <w:bCs/>
        </w:rPr>
        <w:t>Sussex Lease-</w:t>
      </w:r>
      <w:r w:rsidRPr="00B63DB2">
        <w:rPr>
          <w:rFonts w:ascii="Arial" w:hAnsi="Arial" w:cs="Arial"/>
        </w:rPr>
        <w:t xml:space="preserve"> Sophenia Pierce stated she </w:t>
      </w:r>
      <w:r w:rsidR="00E61EA2">
        <w:rPr>
          <w:rFonts w:ascii="Arial" w:hAnsi="Arial" w:cs="Arial"/>
        </w:rPr>
        <w:t xml:space="preserve">has </w:t>
      </w:r>
      <w:r w:rsidRPr="00B63DB2">
        <w:rPr>
          <w:rFonts w:ascii="Arial" w:hAnsi="Arial" w:cs="Arial"/>
        </w:rPr>
        <w:t>sign</w:t>
      </w:r>
      <w:r w:rsidR="00E61EA2">
        <w:rPr>
          <w:rFonts w:ascii="Arial" w:hAnsi="Arial" w:cs="Arial"/>
        </w:rPr>
        <w:t xml:space="preserve">ed the </w:t>
      </w:r>
      <w:r w:rsidRPr="00B63DB2">
        <w:rPr>
          <w:rFonts w:ascii="Arial" w:hAnsi="Arial" w:cs="Arial"/>
        </w:rPr>
        <w:t xml:space="preserve">lease </w:t>
      </w:r>
      <w:r w:rsidR="00E61EA2">
        <w:rPr>
          <w:rFonts w:ascii="Arial" w:hAnsi="Arial" w:cs="Arial"/>
        </w:rPr>
        <w:t>and is awaiting the executed document to be returned by Sussex County Administrations</w:t>
      </w:r>
      <w:r w:rsidR="00F061E0" w:rsidRPr="00B63DB2">
        <w:rPr>
          <w:rFonts w:ascii="Arial" w:hAnsi="Arial" w:cs="Arial"/>
        </w:rPr>
        <w:t xml:space="preserve">. </w:t>
      </w:r>
      <w:r w:rsidRPr="00B63DB2">
        <w:rPr>
          <w:rFonts w:ascii="Arial" w:hAnsi="Arial" w:cs="Arial"/>
        </w:rPr>
        <w:t xml:space="preserve"> </w:t>
      </w:r>
    </w:p>
    <w:p w14:paraId="662A8CF0" w14:textId="62ECFA1D" w:rsidR="00F061E0" w:rsidRPr="00B63DB2" w:rsidRDefault="00F061E0" w:rsidP="00F21F1E">
      <w:pPr>
        <w:pStyle w:val="ListParagraph"/>
        <w:numPr>
          <w:ilvl w:val="0"/>
          <w:numId w:val="11"/>
        </w:numPr>
        <w:spacing w:after="0" w:line="240" w:lineRule="auto"/>
        <w:ind w:left="720"/>
        <w:rPr>
          <w:rFonts w:ascii="Arial" w:hAnsi="Arial" w:cs="Arial"/>
        </w:rPr>
      </w:pPr>
      <w:r w:rsidRPr="005A02CE">
        <w:rPr>
          <w:rFonts w:ascii="Arial" w:hAnsi="Arial" w:cs="Arial"/>
          <w:b/>
          <w:bCs/>
        </w:rPr>
        <w:t>Quarterly Financial Reports</w:t>
      </w:r>
      <w:r w:rsidRPr="00B63DB2">
        <w:rPr>
          <w:rFonts w:ascii="Arial" w:hAnsi="Arial" w:cs="Arial"/>
        </w:rPr>
        <w:t xml:space="preserve">- Jerry Trovillion </w:t>
      </w:r>
      <w:r w:rsidR="005A02CE">
        <w:rPr>
          <w:rFonts w:ascii="Arial" w:hAnsi="Arial" w:cs="Arial"/>
        </w:rPr>
        <w:t xml:space="preserve">reported </w:t>
      </w:r>
      <w:r w:rsidRPr="00B63DB2">
        <w:rPr>
          <w:rFonts w:ascii="Arial" w:hAnsi="Arial" w:cs="Arial"/>
        </w:rPr>
        <w:t>as of May 31, 2020</w:t>
      </w:r>
      <w:r w:rsidR="005A02CE">
        <w:rPr>
          <w:rFonts w:ascii="Arial" w:hAnsi="Arial" w:cs="Arial"/>
        </w:rPr>
        <w:t>,</w:t>
      </w:r>
      <w:r w:rsidRPr="00B63DB2">
        <w:rPr>
          <w:rFonts w:ascii="Arial" w:hAnsi="Arial" w:cs="Arial"/>
        </w:rPr>
        <w:t xml:space="preserve"> we will lose between </w:t>
      </w:r>
      <w:r w:rsidR="005A02CE">
        <w:rPr>
          <w:rFonts w:ascii="Arial" w:hAnsi="Arial" w:cs="Arial"/>
        </w:rPr>
        <w:t>$</w:t>
      </w:r>
      <w:r w:rsidRPr="00B63DB2">
        <w:rPr>
          <w:rFonts w:ascii="Arial" w:hAnsi="Arial" w:cs="Arial"/>
        </w:rPr>
        <w:t>10,000-</w:t>
      </w:r>
      <w:r w:rsidR="005A02CE">
        <w:rPr>
          <w:rFonts w:ascii="Arial" w:hAnsi="Arial" w:cs="Arial"/>
        </w:rPr>
        <w:t>$</w:t>
      </w:r>
      <w:r w:rsidRPr="00B63DB2">
        <w:rPr>
          <w:rFonts w:ascii="Arial" w:hAnsi="Arial" w:cs="Arial"/>
        </w:rPr>
        <w:t>15,000 in funds. He stated the Dislocated Work</w:t>
      </w:r>
      <w:r w:rsidR="008014CC">
        <w:rPr>
          <w:rFonts w:ascii="Arial" w:hAnsi="Arial" w:cs="Arial"/>
        </w:rPr>
        <w:t>er</w:t>
      </w:r>
      <w:r w:rsidRPr="00B63DB2">
        <w:rPr>
          <w:rFonts w:ascii="Arial" w:hAnsi="Arial" w:cs="Arial"/>
        </w:rPr>
        <w:t xml:space="preserve"> has </w:t>
      </w:r>
      <w:r w:rsidR="005A02CE">
        <w:rPr>
          <w:rFonts w:ascii="Arial" w:hAnsi="Arial" w:cs="Arial"/>
        </w:rPr>
        <w:t>approximately $</w:t>
      </w:r>
      <w:r w:rsidRPr="00B63DB2">
        <w:rPr>
          <w:rFonts w:ascii="Arial" w:hAnsi="Arial" w:cs="Arial"/>
        </w:rPr>
        <w:t>70,000 to spend. He stated total with the Youth Service Provider included</w:t>
      </w:r>
      <w:r w:rsidR="005A02CE">
        <w:rPr>
          <w:rFonts w:ascii="Arial" w:hAnsi="Arial" w:cs="Arial"/>
        </w:rPr>
        <w:t xml:space="preserve"> a balance of $</w:t>
      </w:r>
      <w:r w:rsidRPr="00B63DB2">
        <w:rPr>
          <w:rFonts w:ascii="Arial" w:hAnsi="Arial" w:cs="Arial"/>
        </w:rPr>
        <w:t xml:space="preserve">85,000. </w:t>
      </w:r>
    </w:p>
    <w:p w14:paraId="720E32FB" w14:textId="3541F77A" w:rsidR="005A02CE" w:rsidRDefault="00F061E0" w:rsidP="00F21F1E">
      <w:pPr>
        <w:pStyle w:val="ListParagraph"/>
        <w:numPr>
          <w:ilvl w:val="0"/>
          <w:numId w:val="11"/>
        </w:numPr>
        <w:spacing w:after="0" w:line="240" w:lineRule="auto"/>
        <w:ind w:left="720"/>
        <w:rPr>
          <w:rFonts w:ascii="Arial" w:hAnsi="Arial" w:cs="Arial"/>
        </w:rPr>
      </w:pPr>
      <w:r w:rsidRPr="005A02CE">
        <w:rPr>
          <w:rFonts w:ascii="Arial" w:hAnsi="Arial" w:cs="Arial"/>
          <w:b/>
          <w:bCs/>
        </w:rPr>
        <w:t>*Budget Recommendations</w:t>
      </w:r>
      <w:r w:rsidRPr="00B63DB2">
        <w:rPr>
          <w:rFonts w:ascii="Arial" w:hAnsi="Arial" w:cs="Arial"/>
        </w:rPr>
        <w:t xml:space="preserve">- </w:t>
      </w:r>
      <w:r w:rsidR="00263682" w:rsidRPr="00B63DB2">
        <w:rPr>
          <w:rFonts w:ascii="Arial" w:hAnsi="Arial" w:cs="Arial"/>
        </w:rPr>
        <w:t>In the discussion, it was stated that Dr. George Lyons, Amanda Wilson, and Kathy Anderson serve</w:t>
      </w:r>
      <w:r w:rsidR="005A02CE">
        <w:rPr>
          <w:rFonts w:ascii="Arial" w:hAnsi="Arial" w:cs="Arial"/>
        </w:rPr>
        <w:t>d</w:t>
      </w:r>
      <w:r w:rsidR="00263682" w:rsidRPr="00B63DB2">
        <w:rPr>
          <w:rFonts w:ascii="Arial" w:hAnsi="Arial" w:cs="Arial"/>
        </w:rPr>
        <w:t xml:space="preserve"> </w:t>
      </w:r>
      <w:r w:rsidR="005A02CE">
        <w:rPr>
          <w:rFonts w:ascii="Arial" w:hAnsi="Arial" w:cs="Arial"/>
        </w:rPr>
        <w:t xml:space="preserve">as the board’s financial review subcommittee and contributed input for the </w:t>
      </w:r>
      <w:r w:rsidR="00263682" w:rsidRPr="00B63DB2">
        <w:rPr>
          <w:rFonts w:ascii="Arial" w:hAnsi="Arial" w:cs="Arial"/>
        </w:rPr>
        <w:t xml:space="preserve">proposed </w:t>
      </w:r>
      <w:r w:rsidR="005A02CE">
        <w:rPr>
          <w:rFonts w:ascii="Arial" w:hAnsi="Arial" w:cs="Arial"/>
        </w:rPr>
        <w:t xml:space="preserve">budget </w:t>
      </w:r>
      <w:r w:rsidR="00263682" w:rsidRPr="00B63DB2">
        <w:rPr>
          <w:rFonts w:ascii="Arial" w:hAnsi="Arial" w:cs="Arial"/>
        </w:rPr>
        <w:t>recommendation. The board budget for 2020-2021 was approved</w:t>
      </w:r>
      <w:r w:rsidR="005A02CE">
        <w:rPr>
          <w:rFonts w:ascii="Arial" w:hAnsi="Arial" w:cs="Arial"/>
        </w:rPr>
        <w:t xml:space="preserve"> for recommendation to the CEOs.</w:t>
      </w:r>
      <w:r w:rsidR="00263682" w:rsidRPr="00B63DB2">
        <w:rPr>
          <w:rFonts w:ascii="Arial" w:hAnsi="Arial" w:cs="Arial"/>
        </w:rPr>
        <w:t xml:space="preserve">  </w:t>
      </w:r>
    </w:p>
    <w:p w14:paraId="52B43720" w14:textId="77777777" w:rsidR="005A02CE" w:rsidRDefault="00263682" w:rsidP="005A02CE">
      <w:pPr>
        <w:pStyle w:val="ListParagraph"/>
        <w:numPr>
          <w:ilvl w:val="0"/>
          <w:numId w:val="18"/>
        </w:numPr>
        <w:spacing w:after="0" w:line="240" w:lineRule="auto"/>
        <w:rPr>
          <w:rFonts w:ascii="Arial" w:hAnsi="Arial" w:cs="Arial"/>
        </w:rPr>
      </w:pPr>
      <w:r w:rsidRPr="00B63DB2">
        <w:rPr>
          <w:rFonts w:ascii="Arial" w:hAnsi="Arial" w:cs="Arial"/>
        </w:rPr>
        <w:t xml:space="preserve">Keith Boswell made a motion to approve the 2020-2021 budget. </w:t>
      </w:r>
    </w:p>
    <w:p w14:paraId="17364357" w14:textId="77777777" w:rsidR="005A02CE" w:rsidRDefault="00263682" w:rsidP="005A02CE">
      <w:pPr>
        <w:pStyle w:val="ListParagraph"/>
        <w:numPr>
          <w:ilvl w:val="0"/>
          <w:numId w:val="18"/>
        </w:numPr>
        <w:spacing w:after="0" w:line="240" w:lineRule="auto"/>
        <w:rPr>
          <w:rFonts w:ascii="Arial" w:hAnsi="Arial" w:cs="Arial"/>
        </w:rPr>
      </w:pPr>
      <w:r w:rsidRPr="00B63DB2">
        <w:rPr>
          <w:rFonts w:ascii="Arial" w:hAnsi="Arial" w:cs="Arial"/>
        </w:rPr>
        <w:t xml:space="preserve">Dr. George Lyons seconded the motion. </w:t>
      </w:r>
    </w:p>
    <w:p w14:paraId="0E1B7DB0" w14:textId="77777777" w:rsidR="005A02CE" w:rsidRDefault="00263682" w:rsidP="005A02CE">
      <w:pPr>
        <w:pStyle w:val="ListParagraph"/>
        <w:numPr>
          <w:ilvl w:val="0"/>
          <w:numId w:val="18"/>
        </w:numPr>
        <w:spacing w:after="0" w:line="240" w:lineRule="auto"/>
        <w:rPr>
          <w:rFonts w:ascii="Arial" w:hAnsi="Arial" w:cs="Arial"/>
        </w:rPr>
      </w:pPr>
      <w:r w:rsidRPr="00B63DB2">
        <w:rPr>
          <w:rFonts w:ascii="Arial" w:hAnsi="Arial" w:cs="Arial"/>
        </w:rPr>
        <w:t xml:space="preserve">All in favor, no one opposed, motion carried. </w:t>
      </w:r>
    </w:p>
    <w:p w14:paraId="1796BA0C" w14:textId="040AF52A" w:rsidR="00263682" w:rsidRPr="00B63DB2" w:rsidRDefault="009A10BD" w:rsidP="005A02CE">
      <w:pPr>
        <w:pStyle w:val="ListParagraph"/>
        <w:spacing w:after="0" w:line="240" w:lineRule="auto"/>
        <w:rPr>
          <w:rFonts w:ascii="Arial" w:hAnsi="Arial" w:cs="Arial"/>
        </w:rPr>
      </w:pPr>
      <w:r>
        <w:rPr>
          <w:rFonts w:ascii="Arial" w:hAnsi="Arial" w:cs="Arial"/>
        </w:rPr>
        <w:t>It was shared that t</w:t>
      </w:r>
      <w:r w:rsidR="00263682" w:rsidRPr="00B63DB2">
        <w:rPr>
          <w:rFonts w:ascii="Arial" w:hAnsi="Arial" w:cs="Arial"/>
        </w:rPr>
        <w:t>he</w:t>
      </w:r>
      <w:r>
        <w:rPr>
          <w:rFonts w:ascii="Arial" w:hAnsi="Arial" w:cs="Arial"/>
        </w:rPr>
        <w:t xml:space="preserve"> </w:t>
      </w:r>
      <w:r w:rsidRPr="009A10BD">
        <w:rPr>
          <w:rFonts w:ascii="Arial" w:hAnsi="Arial" w:cs="Arial"/>
          <w:b/>
          <w:bCs/>
        </w:rPr>
        <w:t>One Stop Infrastructure Funding Agreement (</w:t>
      </w:r>
      <w:r w:rsidR="00263682" w:rsidRPr="009A10BD">
        <w:rPr>
          <w:rFonts w:ascii="Arial" w:hAnsi="Arial" w:cs="Arial"/>
          <w:b/>
          <w:bCs/>
        </w:rPr>
        <w:t>IFA</w:t>
      </w:r>
      <w:r w:rsidRPr="009A10BD">
        <w:rPr>
          <w:rFonts w:ascii="Arial" w:hAnsi="Arial" w:cs="Arial"/>
          <w:b/>
          <w:bCs/>
        </w:rPr>
        <w:t>)</w:t>
      </w:r>
      <w:r>
        <w:rPr>
          <w:rFonts w:ascii="Arial" w:hAnsi="Arial" w:cs="Arial"/>
        </w:rPr>
        <w:t xml:space="preserve"> is due to the state by September 30, 2020</w:t>
      </w:r>
      <w:r w:rsidR="00263682" w:rsidRPr="00B63DB2">
        <w:rPr>
          <w:rFonts w:ascii="Arial" w:hAnsi="Arial" w:cs="Arial"/>
        </w:rPr>
        <w:t xml:space="preserve">. </w:t>
      </w:r>
    </w:p>
    <w:p w14:paraId="6B4FA7F9" w14:textId="77777777" w:rsidR="00263682" w:rsidRPr="00B63DB2" w:rsidRDefault="00263682" w:rsidP="00F21F1E">
      <w:pPr>
        <w:pStyle w:val="ListParagraph"/>
        <w:numPr>
          <w:ilvl w:val="0"/>
          <w:numId w:val="11"/>
        </w:numPr>
        <w:spacing w:after="0" w:line="240" w:lineRule="auto"/>
        <w:ind w:left="720"/>
        <w:rPr>
          <w:rFonts w:ascii="Arial" w:hAnsi="Arial" w:cs="Arial"/>
        </w:rPr>
      </w:pPr>
      <w:r w:rsidRPr="00B63DB2">
        <w:rPr>
          <w:rFonts w:ascii="Arial" w:hAnsi="Arial" w:cs="Arial"/>
        </w:rPr>
        <w:t>Programs and Services- None at this time</w:t>
      </w:r>
    </w:p>
    <w:p w14:paraId="17F41A8A" w14:textId="77777777" w:rsidR="00263682" w:rsidRPr="00B63DB2" w:rsidRDefault="00263682" w:rsidP="00F21F1E">
      <w:pPr>
        <w:pStyle w:val="ListParagraph"/>
        <w:numPr>
          <w:ilvl w:val="0"/>
          <w:numId w:val="3"/>
        </w:numPr>
        <w:spacing w:after="0" w:line="240" w:lineRule="auto"/>
        <w:ind w:left="360"/>
        <w:rPr>
          <w:rFonts w:ascii="Arial" w:hAnsi="Arial" w:cs="Arial"/>
        </w:rPr>
      </w:pPr>
      <w:r w:rsidRPr="00B63DB2">
        <w:rPr>
          <w:rFonts w:ascii="Arial" w:hAnsi="Arial" w:cs="Arial"/>
          <w:b/>
          <w:bCs/>
        </w:rPr>
        <w:t>New Business &amp; Updates</w:t>
      </w:r>
      <w:r w:rsidR="00AE2F8C" w:rsidRPr="00B63DB2">
        <w:rPr>
          <w:rFonts w:ascii="Arial" w:hAnsi="Arial" w:cs="Arial"/>
          <w:b/>
          <w:bCs/>
        </w:rPr>
        <w:t xml:space="preserve"> </w:t>
      </w:r>
    </w:p>
    <w:p w14:paraId="7D50A33A" w14:textId="7E5A0A4D" w:rsidR="00263682" w:rsidRPr="00B63DB2" w:rsidRDefault="00263682" w:rsidP="00F21F1E">
      <w:pPr>
        <w:pStyle w:val="ListParagraph"/>
        <w:numPr>
          <w:ilvl w:val="0"/>
          <w:numId w:val="12"/>
        </w:numPr>
        <w:spacing w:after="0" w:line="240" w:lineRule="auto"/>
        <w:ind w:left="720"/>
        <w:rPr>
          <w:rFonts w:ascii="Arial" w:hAnsi="Arial" w:cs="Arial"/>
        </w:rPr>
      </w:pPr>
      <w:r w:rsidRPr="00B63DB2">
        <w:rPr>
          <w:rFonts w:ascii="Arial" w:hAnsi="Arial" w:cs="Arial"/>
        </w:rPr>
        <w:t>*Virtual Meetings-</w:t>
      </w:r>
      <w:r w:rsidR="002D0DB2">
        <w:rPr>
          <w:rFonts w:ascii="Arial" w:hAnsi="Arial" w:cs="Arial"/>
        </w:rPr>
        <w:t>No discussion was held.</w:t>
      </w:r>
      <w:r w:rsidRPr="00B63DB2">
        <w:rPr>
          <w:rFonts w:ascii="Arial" w:hAnsi="Arial" w:cs="Arial"/>
        </w:rPr>
        <w:t xml:space="preserve"> </w:t>
      </w:r>
    </w:p>
    <w:p w14:paraId="6B80931E" w14:textId="77777777" w:rsidR="00263682" w:rsidRPr="00B63DB2" w:rsidRDefault="00263682" w:rsidP="00F21F1E">
      <w:pPr>
        <w:pStyle w:val="ListParagraph"/>
        <w:numPr>
          <w:ilvl w:val="0"/>
          <w:numId w:val="12"/>
        </w:numPr>
        <w:spacing w:after="0" w:line="240" w:lineRule="auto"/>
        <w:ind w:left="720"/>
        <w:rPr>
          <w:rFonts w:ascii="Arial" w:hAnsi="Arial" w:cs="Arial"/>
        </w:rPr>
      </w:pPr>
      <w:r w:rsidRPr="00B63DB2">
        <w:rPr>
          <w:rFonts w:ascii="Arial" w:hAnsi="Arial" w:cs="Arial"/>
        </w:rPr>
        <w:t>*Holiday Juneteenth Observance</w:t>
      </w:r>
    </w:p>
    <w:p w14:paraId="3FF3C367" w14:textId="0654CB08" w:rsidR="00263682" w:rsidRPr="00B63DB2" w:rsidRDefault="00263682" w:rsidP="00F21F1E">
      <w:pPr>
        <w:pStyle w:val="ListParagraph"/>
        <w:numPr>
          <w:ilvl w:val="0"/>
          <w:numId w:val="14"/>
        </w:numPr>
        <w:spacing w:after="0" w:line="240" w:lineRule="auto"/>
        <w:ind w:left="1500"/>
        <w:rPr>
          <w:rFonts w:ascii="Arial" w:hAnsi="Arial" w:cs="Arial"/>
        </w:rPr>
      </w:pPr>
      <w:r w:rsidRPr="00B63DB2">
        <w:rPr>
          <w:rFonts w:ascii="Arial" w:hAnsi="Arial" w:cs="Arial"/>
        </w:rPr>
        <w:t xml:space="preserve">Keith Boswell made a motion to ratify to give the day off </w:t>
      </w:r>
      <w:r w:rsidR="005A02CE">
        <w:rPr>
          <w:rFonts w:ascii="Arial" w:hAnsi="Arial" w:cs="Arial"/>
        </w:rPr>
        <w:t xml:space="preserve">to Board Staff to </w:t>
      </w:r>
      <w:r w:rsidRPr="00B63DB2">
        <w:rPr>
          <w:rFonts w:ascii="Arial" w:hAnsi="Arial" w:cs="Arial"/>
        </w:rPr>
        <w:t xml:space="preserve">on Juneteenth Observance. </w:t>
      </w:r>
    </w:p>
    <w:p w14:paraId="3FBAC9A1" w14:textId="75D63EA3" w:rsidR="00263682" w:rsidRPr="00B63DB2" w:rsidRDefault="00263682" w:rsidP="00F21F1E">
      <w:pPr>
        <w:pStyle w:val="ListParagraph"/>
        <w:numPr>
          <w:ilvl w:val="0"/>
          <w:numId w:val="14"/>
        </w:numPr>
        <w:spacing w:after="0" w:line="240" w:lineRule="auto"/>
        <w:ind w:left="1500"/>
        <w:rPr>
          <w:rFonts w:ascii="Arial" w:hAnsi="Arial" w:cs="Arial"/>
        </w:rPr>
      </w:pPr>
      <w:r w:rsidRPr="00B63DB2">
        <w:rPr>
          <w:rFonts w:ascii="Arial" w:hAnsi="Arial" w:cs="Arial"/>
        </w:rPr>
        <w:t>Dr. George Lyons seconded the motion</w:t>
      </w:r>
    </w:p>
    <w:p w14:paraId="372DD898" w14:textId="4472631A" w:rsidR="00263682" w:rsidRPr="00B63DB2" w:rsidRDefault="00263682" w:rsidP="00F21F1E">
      <w:pPr>
        <w:pStyle w:val="ListParagraph"/>
        <w:numPr>
          <w:ilvl w:val="0"/>
          <w:numId w:val="14"/>
        </w:numPr>
        <w:spacing w:after="0" w:line="240" w:lineRule="auto"/>
        <w:ind w:left="1500"/>
        <w:rPr>
          <w:rFonts w:ascii="Arial" w:hAnsi="Arial" w:cs="Arial"/>
        </w:rPr>
      </w:pPr>
      <w:r w:rsidRPr="00B63DB2">
        <w:rPr>
          <w:rFonts w:ascii="Arial" w:hAnsi="Arial" w:cs="Arial"/>
        </w:rPr>
        <w:t>All in favor, no one opposed, motion carried</w:t>
      </w:r>
    </w:p>
    <w:p w14:paraId="7350B72E" w14:textId="3DE7D653" w:rsidR="00263682" w:rsidRPr="00B63DB2" w:rsidRDefault="00263682" w:rsidP="00F21F1E">
      <w:pPr>
        <w:pStyle w:val="ListParagraph"/>
        <w:numPr>
          <w:ilvl w:val="0"/>
          <w:numId w:val="12"/>
        </w:numPr>
        <w:spacing w:after="0" w:line="240" w:lineRule="auto"/>
        <w:ind w:left="720"/>
        <w:rPr>
          <w:rFonts w:ascii="Arial" w:hAnsi="Arial" w:cs="Arial"/>
        </w:rPr>
      </w:pPr>
      <w:r w:rsidRPr="00B63DB2">
        <w:rPr>
          <w:rFonts w:ascii="Arial" w:hAnsi="Arial" w:cs="Arial"/>
        </w:rPr>
        <w:t>CEO Updates- None at this time</w:t>
      </w:r>
    </w:p>
    <w:p w14:paraId="0215F603" w14:textId="3BD19B24" w:rsidR="00263682" w:rsidRPr="00B63DB2" w:rsidRDefault="00263682" w:rsidP="00F21F1E">
      <w:pPr>
        <w:pStyle w:val="ListParagraph"/>
        <w:numPr>
          <w:ilvl w:val="0"/>
          <w:numId w:val="12"/>
        </w:numPr>
        <w:spacing w:after="0" w:line="240" w:lineRule="auto"/>
        <w:ind w:left="720"/>
        <w:rPr>
          <w:rFonts w:ascii="Arial" w:hAnsi="Arial" w:cs="Arial"/>
        </w:rPr>
      </w:pPr>
      <w:r w:rsidRPr="00B63DB2">
        <w:rPr>
          <w:rFonts w:ascii="Arial" w:hAnsi="Arial" w:cs="Arial"/>
        </w:rPr>
        <w:t>One-Stop Updates- None at this time</w:t>
      </w:r>
    </w:p>
    <w:p w14:paraId="733980F4" w14:textId="6FB4C066" w:rsidR="00263682" w:rsidRPr="00B63DB2" w:rsidRDefault="00263682" w:rsidP="00F21F1E">
      <w:pPr>
        <w:pStyle w:val="ListParagraph"/>
        <w:numPr>
          <w:ilvl w:val="0"/>
          <w:numId w:val="3"/>
        </w:numPr>
        <w:spacing w:after="0" w:line="240" w:lineRule="auto"/>
        <w:ind w:left="360"/>
        <w:rPr>
          <w:rFonts w:ascii="Arial" w:hAnsi="Arial" w:cs="Arial"/>
          <w:b/>
          <w:bCs/>
        </w:rPr>
      </w:pPr>
      <w:r w:rsidRPr="00B63DB2">
        <w:rPr>
          <w:rFonts w:ascii="Arial" w:hAnsi="Arial" w:cs="Arial"/>
          <w:b/>
          <w:bCs/>
        </w:rPr>
        <w:t>Comments/ Questions</w:t>
      </w:r>
    </w:p>
    <w:p w14:paraId="04460211" w14:textId="1ED67E48" w:rsidR="00263682" w:rsidRPr="00B63DB2" w:rsidRDefault="00263682" w:rsidP="00F21F1E">
      <w:pPr>
        <w:pStyle w:val="ListParagraph"/>
        <w:numPr>
          <w:ilvl w:val="0"/>
          <w:numId w:val="15"/>
        </w:numPr>
        <w:spacing w:after="0" w:line="240" w:lineRule="auto"/>
        <w:ind w:left="720"/>
        <w:rPr>
          <w:rFonts w:ascii="Arial" w:hAnsi="Arial" w:cs="Arial"/>
        </w:rPr>
      </w:pPr>
      <w:r w:rsidRPr="00B63DB2">
        <w:rPr>
          <w:rFonts w:ascii="Arial" w:hAnsi="Arial" w:cs="Arial"/>
        </w:rPr>
        <w:t xml:space="preserve">Keith Boswell asked Shawn Nicholson is he getting the support he needs. Shawn Nicholson replied Yes, he is receiving support and things are different from 2018. </w:t>
      </w:r>
    </w:p>
    <w:p w14:paraId="13E06162" w14:textId="78515D34" w:rsidR="00263682" w:rsidRPr="00B63DB2" w:rsidRDefault="00263682" w:rsidP="00F21F1E">
      <w:pPr>
        <w:pStyle w:val="ListParagraph"/>
        <w:numPr>
          <w:ilvl w:val="0"/>
          <w:numId w:val="15"/>
        </w:numPr>
        <w:spacing w:after="0" w:line="240" w:lineRule="auto"/>
        <w:ind w:left="720"/>
        <w:rPr>
          <w:rFonts w:ascii="Arial" w:hAnsi="Arial" w:cs="Arial"/>
        </w:rPr>
      </w:pPr>
      <w:r w:rsidRPr="00B63DB2">
        <w:rPr>
          <w:rFonts w:ascii="Arial" w:hAnsi="Arial" w:cs="Arial"/>
        </w:rPr>
        <w:t xml:space="preserve">Pamela Allen requested a copy emailed to her of the numbers in the VOS </w:t>
      </w:r>
      <w:r w:rsidR="002D0DB2">
        <w:rPr>
          <w:rFonts w:ascii="Arial" w:hAnsi="Arial" w:cs="Arial"/>
        </w:rPr>
        <w:t xml:space="preserve">Data </w:t>
      </w:r>
      <w:r w:rsidRPr="00B63DB2">
        <w:rPr>
          <w:rFonts w:ascii="Arial" w:hAnsi="Arial" w:cs="Arial"/>
        </w:rPr>
        <w:t xml:space="preserve">System. </w:t>
      </w:r>
    </w:p>
    <w:p w14:paraId="0EC6C243" w14:textId="42494606" w:rsidR="00263682" w:rsidRPr="00B63DB2" w:rsidRDefault="00263682" w:rsidP="00F21F1E">
      <w:pPr>
        <w:pStyle w:val="ListParagraph"/>
        <w:numPr>
          <w:ilvl w:val="0"/>
          <w:numId w:val="3"/>
        </w:numPr>
        <w:spacing w:after="0" w:line="240" w:lineRule="auto"/>
        <w:ind w:left="360"/>
        <w:rPr>
          <w:rFonts w:ascii="Arial" w:hAnsi="Arial" w:cs="Arial"/>
        </w:rPr>
      </w:pPr>
      <w:r w:rsidRPr="00B63DB2">
        <w:rPr>
          <w:rFonts w:ascii="Arial" w:hAnsi="Arial" w:cs="Arial"/>
          <w:b/>
          <w:bCs/>
        </w:rPr>
        <w:t>Adjournment:</w:t>
      </w:r>
      <w:r w:rsidRPr="00B63DB2">
        <w:rPr>
          <w:rFonts w:ascii="Arial" w:hAnsi="Arial" w:cs="Arial"/>
        </w:rPr>
        <w:t xml:space="preserve"> 11:20 a.m.</w:t>
      </w:r>
    </w:p>
    <w:p w14:paraId="667FD1BE" w14:textId="381454A0" w:rsidR="00263682" w:rsidRPr="00B63DB2" w:rsidRDefault="00263682" w:rsidP="00F21F1E">
      <w:pPr>
        <w:pStyle w:val="ListParagraph"/>
        <w:numPr>
          <w:ilvl w:val="0"/>
          <w:numId w:val="16"/>
        </w:numPr>
        <w:spacing w:after="0" w:line="240" w:lineRule="auto"/>
        <w:ind w:left="720"/>
        <w:rPr>
          <w:rFonts w:ascii="Arial" w:hAnsi="Arial" w:cs="Arial"/>
        </w:rPr>
      </w:pPr>
      <w:r w:rsidRPr="00B63DB2">
        <w:rPr>
          <w:rFonts w:ascii="Arial" w:hAnsi="Arial" w:cs="Arial"/>
        </w:rPr>
        <w:t xml:space="preserve">Bruce made a motion to adjourn </w:t>
      </w:r>
    </w:p>
    <w:p w14:paraId="7EFF4920" w14:textId="096DB3D4" w:rsidR="00263682" w:rsidRPr="00B63DB2" w:rsidRDefault="00263682" w:rsidP="00F21F1E">
      <w:pPr>
        <w:pStyle w:val="ListParagraph"/>
        <w:numPr>
          <w:ilvl w:val="0"/>
          <w:numId w:val="16"/>
        </w:numPr>
        <w:spacing w:after="0" w:line="240" w:lineRule="auto"/>
        <w:ind w:left="720"/>
        <w:rPr>
          <w:rFonts w:ascii="Arial" w:hAnsi="Arial" w:cs="Arial"/>
        </w:rPr>
      </w:pPr>
      <w:r w:rsidRPr="00B63DB2">
        <w:rPr>
          <w:rFonts w:ascii="Arial" w:hAnsi="Arial" w:cs="Arial"/>
        </w:rPr>
        <w:t>Everyone seconded the motion</w:t>
      </w:r>
    </w:p>
    <w:p w14:paraId="02AA2EF6" w14:textId="47F87057" w:rsidR="00ED338F" w:rsidRPr="00601D35" w:rsidRDefault="00263682" w:rsidP="00601D35">
      <w:pPr>
        <w:pStyle w:val="ListParagraph"/>
        <w:numPr>
          <w:ilvl w:val="0"/>
          <w:numId w:val="16"/>
        </w:numPr>
        <w:spacing w:after="0" w:line="240" w:lineRule="auto"/>
        <w:ind w:left="720"/>
        <w:rPr>
          <w:rFonts w:ascii="Arial" w:hAnsi="Arial" w:cs="Arial"/>
        </w:rPr>
      </w:pPr>
      <w:r w:rsidRPr="00B63DB2">
        <w:rPr>
          <w:rFonts w:ascii="Arial" w:hAnsi="Arial" w:cs="Arial"/>
        </w:rPr>
        <w:t>All in favor, no one opposed, motion carrie</w:t>
      </w:r>
      <w:r w:rsidR="009A10BD">
        <w:rPr>
          <w:rFonts w:ascii="Arial" w:hAnsi="Arial" w:cs="Arial"/>
        </w:rPr>
        <w:t>d</w:t>
      </w:r>
    </w:p>
    <w:sectPr w:rsidR="00ED338F" w:rsidRPr="00601D35" w:rsidSect="00601D35">
      <w:footerReference w:type="default" r:id="rId7"/>
      <w:pgSz w:w="12240" w:h="15840"/>
      <w:pgMar w:top="576" w:right="864" w:bottom="576" w:left="86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5EF8F9" w14:textId="77777777" w:rsidR="00123BC0" w:rsidRDefault="00123BC0" w:rsidP="00B63DB2">
      <w:pPr>
        <w:spacing w:after="0" w:line="240" w:lineRule="auto"/>
      </w:pPr>
      <w:r>
        <w:separator/>
      </w:r>
    </w:p>
  </w:endnote>
  <w:endnote w:type="continuationSeparator" w:id="0">
    <w:p w14:paraId="1BC308F2" w14:textId="77777777" w:rsidR="00123BC0" w:rsidRDefault="00123BC0" w:rsidP="00B63D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74692471"/>
      <w:docPartObj>
        <w:docPartGallery w:val="Page Numbers (Bottom of Page)"/>
        <w:docPartUnique/>
      </w:docPartObj>
    </w:sdtPr>
    <w:sdtEndPr>
      <w:rPr>
        <w:color w:val="7F7F7F" w:themeColor="background1" w:themeShade="7F"/>
        <w:spacing w:val="60"/>
      </w:rPr>
    </w:sdtEndPr>
    <w:sdtContent>
      <w:p w14:paraId="5AE2AC07" w14:textId="0A0466F9" w:rsidR="00B63DB2" w:rsidRDefault="00B63DB2" w:rsidP="009A10BD">
        <w:pPr>
          <w:pStyle w:val="Footer"/>
          <w:pBdr>
            <w:top w:val="single" w:sz="4" w:space="0"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65343F63" w14:textId="77777777" w:rsidR="00B63DB2" w:rsidRDefault="00B63D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334180" w14:textId="77777777" w:rsidR="00123BC0" w:rsidRDefault="00123BC0" w:rsidP="00B63DB2">
      <w:pPr>
        <w:spacing w:after="0" w:line="240" w:lineRule="auto"/>
      </w:pPr>
      <w:r>
        <w:separator/>
      </w:r>
    </w:p>
  </w:footnote>
  <w:footnote w:type="continuationSeparator" w:id="0">
    <w:p w14:paraId="3CF2DE09" w14:textId="77777777" w:rsidR="00123BC0" w:rsidRDefault="00123BC0" w:rsidP="00B63D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5372DA"/>
    <w:multiLevelType w:val="hybridMultilevel"/>
    <w:tmpl w:val="A09AE4C4"/>
    <w:lvl w:ilvl="0" w:tplc="D2BC334E">
      <w:start w:val="1"/>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15:restartNumberingAfterBreak="0">
    <w:nsid w:val="059C5320"/>
    <w:multiLevelType w:val="hybridMultilevel"/>
    <w:tmpl w:val="55F4CF1C"/>
    <w:lvl w:ilvl="0" w:tplc="04090001">
      <w:start w:val="1"/>
      <w:numFmt w:val="bullet"/>
      <w:lvlText w:val=""/>
      <w:lvlJc w:val="left"/>
      <w:pPr>
        <w:ind w:left="11115" w:hanging="360"/>
      </w:pPr>
      <w:rPr>
        <w:rFonts w:ascii="Symbol" w:hAnsi="Symbol" w:hint="default"/>
      </w:rPr>
    </w:lvl>
    <w:lvl w:ilvl="1" w:tplc="04090003" w:tentative="1">
      <w:start w:val="1"/>
      <w:numFmt w:val="bullet"/>
      <w:lvlText w:val="o"/>
      <w:lvlJc w:val="left"/>
      <w:pPr>
        <w:ind w:left="11835" w:hanging="360"/>
      </w:pPr>
      <w:rPr>
        <w:rFonts w:ascii="Courier New" w:hAnsi="Courier New" w:cs="Courier New" w:hint="default"/>
      </w:rPr>
    </w:lvl>
    <w:lvl w:ilvl="2" w:tplc="04090005" w:tentative="1">
      <w:start w:val="1"/>
      <w:numFmt w:val="bullet"/>
      <w:lvlText w:val=""/>
      <w:lvlJc w:val="left"/>
      <w:pPr>
        <w:ind w:left="12555" w:hanging="360"/>
      </w:pPr>
      <w:rPr>
        <w:rFonts w:ascii="Wingdings" w:hAnsi="Wingdings" w:hint="default"/>
      </w:rPr>
    </w:lvl>
    <w:lvl w:ilvl="3" w:tplc="04090001" w:tentative="1">
      <w:start w:val="1"/>
      <w:numFmt w:val="bullet"/>
      <w:lvlText w:val=""/>
      <w:lvlJc w:val="left"/>
      <w:pPr>
        <w:ind w:left="13275" w:hanging="360"/>
      </w:pPr>
      <w:rPr>
        <w:rFonts w:ascii="Symbol" w:hAnsi="Symbol" w:hint="default"/>
      </w:rPr>
    </w:lvl>
    <w:lvl w:ilvl="4" w:tplc="04090003" w:tentative="1">
      <w:start w:val="1"/>
      <w:numFmt w:val="bullet"/>
      <w:lvlText w:val="o"/>
      <w:lvlJc w:val="left"/>
      <w:pPr>
        <w:ind w:left="13995" w:hanging="360"/>
      </w:pPr>
      <w:rPr>
        <w:rFonts w:ascii="Courier New" w:hAnsi="Courier New" w:cs="Courier New" w:hint="default"/>
      </w:rPr>
    </w:lvl>
    <w:lvl w:ilvl="5" w:tplc="04090005" w:tentative="1">
      <w:start w:val="1"/>
      <w:numFmt w:val="bullet"/>
      <w:lvlText w:val=""/>
      <w:lvlJc w:val="left"/>
      <w:pPr>
        <w:ind w:left="14715" w:hanging="360"/>
      </w:pPr>
      <w:rPr>
        <w:rFonts w:ascii="Wingdings" w:hAnsi="Wingdings" w:hint="default"/>
      </w:rPr>
    </w:lvl>
    <w:lvl w:ilvl="6" w:tplc="04090001" w:tentative="1">
      <w:start w:val="1"/>
      <w:numFmt w:val="bullet"/>
      <w:lvlText w:val=""/>
      <w:lvlJc w:val="left"/>
      <w:pPr>
        <w:ind w:left="15435" w:hanging="360"/>
      </w:pPr>
      <w:rPr>
        <w:rFonts w:ascii="Symbol" w:hAnsi="Symbol" w:hint="default"/>
      </w:rPr>
    </w:lvl>
    <w:lvl w:ilvl="7" w:tplc="04090003" w:tentative="1">
      <w:start w:val="1"/>
      <w:numFmt w:val="bullet"/>
      <w:lvlText w:val="o"/>
      <w:lvlJc w:val="left"/>
      <w:pPr>
        <w:ind w:left="16155" w:hanging="360"/>
      </w:pPr>
      <w:rPr>
        <w:rFonts w:ascii="Courier New" w:hAnsi="Courier New" w:cs="Courier New" w:hint="default"/>
      </w:rPr>
    </w:lvl>
    <w:lvl w:ilvl="8" w:tplc="04090005" w:tentative="1">
      <w:start w:val="1"/>
      <w:numFmt w:val="bullet"/>
      <w:lvlText w:val=""/>
      <w:lvlJc w:val="left"/>
      <w:pPr>
        <w:ind w:left="16875" w:hanging="360"/>
      </w:pPr>
      <w:rPr>
        <w:rFonts w:ascii="Wingdings" w:hAnsi="Wingdings" w:hint="default"/>
      </w:rPr>
    </w:lvl>
  </w:abstractNum>
  <w:abstractNum w:abstractNumId="2" w15:restartNumberingAfterBreak="0">
    <w:nsid w:val="1D9505FD"/>
    <w:multiLevelType w:val="hybridMultilevel"/>
    <w:tmpl w:val="E07EE42C"/>
    <w:lvl w:ilvl="0" w:tplc="04090001">
      <w:start w:val="1"/>
      <w:numFmt w:val="bullet"/>
      <w:lvlText w:val=""/>
      <w:lvlJc w:val="left"/>
      <w:pPr>
        <w:ind w:left="1710" w:hanging="360"/>
      </w:pPr>
      <w:rPr>
        <w:rFonts w:ascii="Symbol" w:hAnsi="Symbol" w:cs="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3" w15:restartNumberingAfterBreak="0">
    <w:nsid w:val="1E2D623E"/>
    <w:multiLevelType w:val="hybridMultilevel"/>
    <w:tmpl w:val="62CE04F8"/>
    <w:lvl w:ilvl="0" w:tplc="EB162C28">
      <w:start w:val="1"/>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229E5266"/>
    <w:multiLevelType w:val="hybridMultilevel"/>
    <w:tmpl w:val="124A0DBC"/>
    <w:lvl w:ilvl="0" w:tplc="D85CDA74">
      <w:start w:val="1"/>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5" w15:restartNumberingAfterBreak="0">
    <w:nsid w:val="240178EF"/>
    <w:multiLevelType w:val="hybridMultilevel"/>
    <w:tmpl w:val="2FDC9694"/>
    <w:lvl w:ilvl="0" w:tplc="64F6A26C">
      <w:start w:val="1"/>
      <w:numFmt w:val="lowerLetter"/>
      <w:lvlText w:val="%1."/>
      <w:lvlJc w:val="left"/>
      <w:pPr>
        <w:ind w:left="990" w:hanging="360"/>
      </w:pPr>
      <w:rPr>
        <w:rFonts w:hint="default"/>
      </w:rPr>
    </w:lvl>
    <w:lvl w:ilvl="1" w:tplc="04090001">
      <w:start w:val="1"/>
      <w:numFmt w:val="bullet"/>
      <w:lvlText w:val=""/>
      <w:lvlJc w:val="left"/>
      <w:pPr>
        <w:ind w:left="1710" w:hanging="360"/>
      </w:pPr>
      <w:rPr>
        <w:rFonts w:ascii="Symbol" w:hAnsi="Symbol" w:cs="Symbol" w:hint="default"/>
      </w:r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6" w15:restartNumberingAfterBreak="0">
    <w:nsid w:val="2E220617"/>
    <w:multiLevelType w:val="hybridMultilevel"/>
    <w:tmpl w:val="FF6A4500"/>
    <w:lvl w:ilvl="0" w:tplc="122C6BE0">
      <w:start w:val="1"/>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7" w15:restartNumberingAfterBreak="0">
    <w:nsid w:val="2E2E5BE0"/>
    <w:multiLevelType w:val="hybridMultilevel"/>
    <w:tmpl w:val="82021AB8"/>
    <w:lvl w:ilvl="0" w:tplc="04090019">
      <w:start w:val="1"/>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8" w15:restartNumberingAfterBreak="0">
    <w:nsid w:val="2F481FDC"/>
    <w:multiLevelType w:val="hybridMultilevel"/>
    <w:tmpl w:val="65004908"/>
    <w:lvl w:ilvl="0" w:tplc="34F889B4">
      <w:start w:val="1"/>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9" w15:restartNumberingAfterBreak="0">
    <w:nsid w:val="3324266B"/>
    <w:multiLevelType w:val="hybridMultilevel"/>
    <w:tmpl w:val="7ABAA748"/>
    <w:lvl w:ilvl="0" w:tplc="04090001">
      <w:start w:val="1"/>
      <w:numFmt w:val="bullet"/>
      <w:lvlText w:val=""/>
      <w:lvlJc w:val="left"/>
      <w:pPr>
        <w:ind w:left="1350" w:hanging="360"/>
      </w:pPr>
      <w:rPr>
        <w:rFonts w:ascii="Symbol" w:hAnsi="Symbol"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0" w15:restartNumberingAfterBreak="0">
    <w:nsid w:val="35860605"/>
    <w:multiLevelType w:val="hybridMultilevel"/>
    <w:tmpl w:val="1464BF12"/>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81F3115"/>
    <w:multiLevelType w:val="hybridMultilevel"/>
    <w:tmpl w:val="AC886FE0"/>
    <w:lvl w:ilvl="0" w:tplc="61486308">
      <w:start w:val="1"/>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2" w15:restartNumberingAfterBreak="0">
    <w:nsid w:val="3B933213"/>
    <w:multiLevelType w:val="multilevel"/>
    <w:tmpl w:val="7228F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E980AB7"/>
    <w:multiLevelType w:val="hybridMultilevel"/>
    <w:tmpl w:val="84A8B0EC"/>
    <w:lvl w:ilvl="0" w:tplc="04090001">
      <w:start w:val="1"/>
      <w:numFmt w:val="bullet"/>
      <w:lvlText w:val=""/>
      <w:lvlJc w:val="left"/>
      <w:pPr>
        <w:ind w:left="1770" w:hanging="360"/>
      </w:pPr>
      <w:rPr>
        <w:rFonts w:ascii="Symbol" w:hAnsi="Symbol"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14" w15:restartNumberingAfterBreak="0">
    <w:nsid w:val="58D822C5"/>
    <w:multiLevelType w:val="hybridMultilevel"/>
    <w:tmpl w:val="2DB62A96"/>
    <w:lvl w:ilvl="0" w:tplc="04090001">
      <w:start w:val="1"/>
      <w:numFmt w:val="bullet"/>
      <w:lvlText w:val=""/>
      <w:lvlJc w:val="left"/>
      <w:pPr>
        <w:ind w:left="1710" w:hanging="720"/>
      </w:pPr>
      <w:rPr>
        <w:rFonts w:ascii="Symbol" w:hAnsi="Symbol" w:cs="Symbol"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5" w15:restartNumberingAfterBreak="0">
    <w:nsid w:val="5AB52608"/>
    <w:multiLevelType w:val="hybridMultilevel"/>
    <w:tmpl w:val="F87A1D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2903D93"/>
    <w:multiLevelType w:val="hybridMultilevel"/>
    <w:tmpl w:val="E2E0622C"/>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765D2BD9"/>
    <w:multiLevelType w:val="hybridMultilevel"/>
    <w:tmpl w:val="9E1C185E"/>
    <w:lvl w:ilvl="0" w:tplc="C26C3318">
      <w:start w:val="1"/>
      <w:numFmt w:val="low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8" w15:restartNumberingAfterBreak="0">
    <w:nsid w:val="799D5966"/>
    <w:multiLevelType w:val="hybridMultilevel"/>
    <w:tmpl w:val="979A6742"/>
    <w:lvl w:ilvl="0" w:tplc="15325C26">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12"/>
  </w:num>
  <w:num w:numId="2">
    <w:abstractNumId w:val="15"/>
  </w:num>
  <w:num w:numId="3">
    <w:abstractNumId w:val="18"/>
  </w:num>
  <w:num w:numId="4">
    <w:abstractNumId w:val="3"/>
  </w:num>
  <w:num w:numId="5">
    <w:abstractNumId w:val="0"/>
  </w:num>
  <w:num w:numId="6">
    <w:abstractNumId w:val="4"/>
  </w:num>
  <w:num w:numId="7">
    <w:abstractNumId w:val="11"/>
  </w:num>
  <w:num w:numId="8">
    <w:abstractNumId w:val="5"/>
  </w:num>
  <w:num w:numId="9">
    <w:abstractNumId w:val="9"/>
  </w:num>
  <w:num w:numId="10">
    <w:abstractNumId w:val="14"/>
  </w:num>
  <w:num w:numId="11">
    <w:abstractNumId w:val="7"/>
  </w:num>
  <w:num w:numId="12">
    <w:abstractNumId w:val="17"/>
  </w:num>
  <w:num w:numId="13">
    <w:abstractNumId w:val="1"/>
  </w:num>
  <w:num w:numId="14">
    <w:abstractNumId w:val="13"/>
  </w:num>
  <w:num w:numId="15">
    <w:abstractNumId w:val="6"/>
  </w:num>
  <w:num w:numId="16">
    <w:abstractNumId w:val="8"/>
  </w:num>
  <w:num w:numId="17">
    <w:abstractNumId w:val="10"/>
  </w:num>
  <w:num w:numId="18">
    <w:abstractNumId w:val="16"/>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6F83"/>
    <w:rsid w:val="000930C0"/>
    <w:rsid w:val="00123BC0"/>
    <w:rsid w:val="00197A47"/>
    <w:rsid w:val="001F6093"/>
    <w:rsid w:val="00253FE7"/>
    <w:rsid w:val="002573AF"/>
    <w:rsid w:val="00263682"/>
    <w:rsid w:val="002D0DB2"/>
    <w:rsid w:val="003A61CE"/>
    <w:rsid w:val="004E68D9"/>
    <w:rsid w:val="00536F83"/>
    <w:rsid w:val="005A02CE"/>
    <w:rsid w:val="005A7708"/>
    <w:rsid w:val="005D6208"/>
    <w:rsid w:val="005E3E13"/>
    <w:rsid w:val="00601D35"/>
    <w:rsid w:val="006102EB"/>
    <w:rsid w:val="00705D45"/>
    <w:rsid w:val="007B1339"/>
    <w:rsid w:val="008014CC"/>
    <w:rsid w:val="00916C69"/>
    <w:rsid w:val="009A10BD"/>
    <w:rsid w:val="00AE2F8C"/>
    <w:rsid w:val="00B63DB2"/>
    <w:rsid w:val="00C77620"/>
    <w:rsid w:val="00CC04F4"/>
    <w:rsid w:val="00D83DB0"/>
    <w:rsid w:val="00E0447D"/>
    <w:rsid w:val="00E61EA2"/>
    <w:rsid w:val="00EB410A"/>
    <w:rsid w:val="00EC4E26"/>
    <w:rsid w:val="00ED338F"/>
    <w:rsid w:val="00F061E0"/>
    <w:rsid w:val="00F21F1E"/>
    <w:rsid w:val="00FA13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A7AEE3"/>
  <w15:chartTrackingRefBased/>
  <w15:docId w15:val="{597F2B11-3945-44D8-94D3-56246438D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idgetcontent">
    <w:name w:val="widget_content"/>
    <w:basedOn w:val="Normal"/>
    <w:rsid w:val="00536F83"/>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A61CE"/>
    <w:pPr>
      <w:ind w:left="720"/>
      <w:contextualSpacing/>
    </w:pPr>
  </w:style>
  <w:style w:type="paragraph" w:styleId="Header">
    <w:name w:val="header"/>
    <w:basedOn w:val="Normal"/>
    <w:link w:val="HeaderChar"/>
    <w:uiPriority w:val="99"/>
    <w:unhideWhenUsed/>
    <w:rsid w:val="00B63D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3DB2"/>
  </w:style>
  <w:style w:type="paragraph" w:styleId="Footer">
    <w:name w:val="footer"/>
    <w:basedOn w:val="Normal"/>
    <w:link w:val="FooterChar"/>
    <w:uiPriority w:val="99"/>
    <w:unhideWhenUsed/>
    <w:rsid w:val="00B63D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3DB2"/>
  </w:style>
  <w:style w:type="paragraph" w:styleId="BalloonText">
    <w:name w:val="Balloon Text"/>
    <w:basedOn w:val="Normal"/>
    <w:link w:val="BalloonTextChar"/>
    <w:uiPriority w:val="99"/>
    <w:semiHidden/>
    <w:unhideWhenUsed/>
    <w:rsid w:val="006102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02E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85051960">
      <w:bodyDiv w:val="1"/>
      <w:marLeft w:val="0"/>
      <w:marRight w:val="0"/>
      <w:marTop w:val="0"/>
      <w:marBottom w:val="0"/>
      <w:divBdr>
        <w:top w:val="none" w:sz="0" w:space="0" w:color="auto"/>
        <w:left w:val="none" w:sz="0" w:space="0" w:color="auto"/>
        <w:bottom w:val="none" w:sz="0" w:space="0" w:color="auto"/>
        <w:right w:val="none" w:sz="0" w:space="0" w:color="auto"/>
      </w:divBdr>
      <w:divsChild>
        <w:div w:id="12849657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1024</Words>
  <Characters>5840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Shyan Jones</dc:creator>
  <cp:keywords/>
  <dc:description/>
  <cp:lastModifiedBy>Recie Small</cp:lastModifiedBy>
  <cp:revision>3</cp:revision>
  <dcterms:created xsi:type="dcterms:W3CDTF">2020-08-18T12:51:00Z</dcterms:created>
  <dcterms:modified xsi:type="dcterms:W3CDTF">2020-08-18T16:00:00Z</dcterms:modified>
</cp:coreProperties>
</file>