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A973335" w14:textId="77777777" w:rsidR="00065EB5" w:rsidRPr="00DB4FD4" w:rsidRDefault="00065EB5" w:rsidP="00065EB5">
      <w:pPr>
        <w:jc w:val="center"/>
        <w:rPr>
          <w:b/>
        </w:rPr>
      </w:pPr>
      <w:r w:rsidRPr="00DB4FD4">
        <w:rPr>
          <w:b/>
        </w:rPr>
        <w:t>Elektroautos | Pro und Contra</w:t>
      </w:r>
    </w:p>
    <w:p w14:paraId="45946B92" w14:textId="77777777" w:rsidR="00065EB5" w:rsidRPr="00065EB5" w:rsidRDefault="00065EB5" w:rsidP="00AC35CF">
      <w:pPr>
        <w:jc w:val="both"/>
      </w:pPr>
    </w:p>
    <w:p w14:paraId="69EF886B" w14:textId="77777777" w:rsidR="00B1210A" w:rsidRPr="00065EB5" w:rsidRDefault="00AC35CF" w:rsidP="00AC35CF">
      <w:pPr>
        <w:jc w:val="both"/>
        <w:rPr>
          <w:i/>
        </w:rPr>
      </w:pPr>
      <w:r w:rsidRPr="00065EB5">
        <w:rPr>
          <w:i/>
        </w:rPr>
        <w:t xml:space="preserve">Zusammenschnitt der Tagesschau-Auszüge: Eine Millionen E-Autos 2020, Festhalten, Verwerfen; </w:t>
      </w:r>
      <w:r w:rsidR="00065EB5" w:rsidRPr="00065EB5">
        <w:rPr>
          <w:i/>
        </w:rPr>
        <w:t>Förderung; Schulz Quote.</w:t>
      </w:r>
    </w:p>
    <w:p w14:paraId="25515C8C" w14:textId="77777777" w:rsidR="00065EB5" w:rsidRDefault="00065EB5" w:rsidP="00AC35CF">
      <w:pPr>
        <w:jc w:val="both"/>
      </w:pPr>
    </w:p>
    <w:p w14:paraId="3D581B03" w14:textId="64E34AD3" w:rsidR="00065EB5" w:rsidRDefault="00DB3AC2" w:rsidP="00AC35CF">
      <w:pPr>
        <w:jc w:val="both"/>
      </w:pPr>
      <w:r>
        <w:t xml:space="preserve">Das Elektroauto – Für manche die Zukunftstechnologie der Mobilität, für andere nur der Pseudo Öko-Anstrich </w:t>
      </w:r>
      <w:r w:rsidR="006D505A">
        <w:t>derjenigen</w:t>
      </w:r>
      <w:r>
        <w:t>, die es sich leisten können.</w:t>
      </w:r>
    </w:p>
    <w:p w14:paraId="589D9FB3" w14:textId="331263C7" w:rsidR="006D505A" w:rsidRDefault="001A353C" w:rsidP="00AC35CF">
      <w:pPr>
        <w:jc w:val="both"/>
      </w:pPr>
      <w:r>
        <w:t xml:space="preserve">Da es zum Thema Elektromobilität diese beiden </w:t>
      </w:r>
      <w:r w:rsidR="006D257E">
        <w:t>polarisierenden Meinungssträngen</w:t>
      </w:r>
      <w:r>
        <w:t xml:space="preserve"> gibt, möchte ich mich im heutigen Video mit Pro-Argumenten für E-Autos und mit Contra Argumenten gegen diese Technologie beschäftigen.</w:t>
      </w:r>
    </w:p>
    <w:p w14:paraId="0AB27D7B" w14:textId="7AE3ABB3" w:rsidR="00E577A7" w:rsidRDefault="00373500" w:rsidP="00AC35CF">
      <w:pPr>
        <w:jc w:val="both"/>
      </w:pPr>
      <w:r>
        <w:t xml:space="preserve">Ein kurzer Hinweis zu Beginn: Ich bewerte in diesem Video die Zukunftsfähigkeit </w:t>
      </w:r>
      <w:r w:rsidR="00DE79D8">
        <w:t>der</w:t>
      </w:r>
      <w:r>
        <w:t xml:space="preserve"> </w:t>
      </w:r>
      <w:r w:rsidR="00DE79D8">
        <w:t xml:space="preserve">elektrischen </w:t>
      </w:r>
      <w:r>
        <w:t xml:space="preserve">Antriebsweise für Autos. </w:t>
      </w:r>
      <w:r w:rsidR="009A3F8C">
        <w:t xml:space="preserve">Eine Zukunft des Verkehrs, in der alle Menschen auf einmal rational agieren und plötzlich nur noch </w:t>
      </w:r>
      <w:r w:rsidR="001D6F42">
        <w:t xml:space="preserve">öffentliche Verkehrsmittel nutzen, ist natürlich effizienter, allerdings sehe ich dafür aktuell die Bereitschaft in der Bevölkerung bei Weitem nicht, weshalb ich diese Zukunftsvision als unrealistisch einschätze. </w:t>
      </w:r>
    </w:p>
    <w:p w14:paraId="6CF1EC39" w14:textId="5F29C499" w:rsidR="00330646" w:rsidRDefault="00330646" w:rsidP="00AC35CF">
      <w:pPr>
        <w:jc w:val="both"/>
      </w:pPr>
      <w:r>
        <w:t xml:space="preserve">Eine Zukunft, in der fast ausschließlich Autos mit Elektroantrieb auf den </w:t>
      </w:r>
      <w:r w:rsidR="00991615">
        <w:t xml:space="preserve">deutschen </w:t>
      </w:r>
      <w:r>
        <w:t xml:space="preserve">Straßen unterwegs sind, scheint mir hingegen </w:t>
      </w:r>
      <w:r w:rsidR="00B33626">
        <w:t>keineswegs</w:t>
      </w:r>
      <w:r>
        <w:t xml:space="preserve"> so abwegig zu sein. </w:t>
      </w:r>
    </w:p>
    <w:p w14:paraId="5579653D" w14:textId="13243106" w:rsidR="00B5119D" w:rsidRDefault="00B5119D" w:rsidP="00AC35CF">
      <w:pPr>
        <w:jc w:val="both"/>
      </w:pPr>
      <w:r>
        <w:t xml:space="preserve">Gut. Fangen wir vielleicht mit dem offensichtlichsten Pro-Argument an: </w:t>
      </w:r>
      <w:r w:rsidR="00ED1586">
        <w:t>Der Elektromotor ist emissionsfrei und verschmutzt im Geg</w:t>
      </w:r>
      <w:r w:rsidR="005F36FA">
        <w:t xml:space="preserve">ensatz zu </w:t>
      </w:r>
      <w:r w:rsidR="00ED1586">
        <w:t xml:space="preserve">Verbrennungsmotoren </w:t>
      </w:r>
      <w:r w:rsidR="00E5248A">
        <w:t>eben nicht die von vielen Menschen geatmete Luft mit gesundheitsschädlichen Abgasen.</w:t>
      </w:r>
      <w:r w:rsidR="00675671">
        <w:rPr>
          <w:rStyle w:val="Funotenzeichen"/>
        </w:rPr>
        <w:footnoteReference w:id="1"/>
      </w:r>
    </w:p>
    <w:p w14:paraId="1E3F1A29" w14:textId="1A988C6F" w:rsidR="00BF475E" w:rsidRDefault="00272582" w:rsidP="00AC35CF">
      <w:pPr>
        <w:jc w:val="both"/>
      </w:pPr>
      <w:r>
        <w:t xml:space="preserve">In der Theorie sind Elektroautos also emissionsfrei. </w:t>
      </w:r>
      <w:r w:rsidR="008B456A">
        <w:t>Nichtsdestotrotz</w:t>
      </w:r>
      <w:r>
        <w:t xml:space="preserve"> ist es</w:t>
      </w:r>
      <w:r w:rsidR="00532E7C">
        <w:t xml:space="preserve"> durchaus</w:t>
      </w:r>
      <w:r>
        <w:t xml:space="preserve"> ein Problem, wenn man dutzende Elektroa</w:t>
      </w:r>
      <w:r w:rsidR="00532E7C">
        <w:t>utos auf den Straßen hat und die</w:t>
      </w:r>
      <w:r>
        <w:t xml:space="preserve"> Stromversorgung für diese Autos durch Kohlekraftwerke oder durch andere  umweltunfreundliche Methoden </w:t>
      </w:r>
      <w:r w:rsidR="00DB457C">
        <w:t>ge</w:t>
      </w:r>
      <w:r>
        <w:t>deckt</w:t>
      </w:r>
      <w:r w:rsidR="00DB457C">
        <w:t xml:space="preserve"> wir</w:t>
      </w:r>
      <w:r w:rsidR="004F640A">
        <w:t>d</w:t>
      </w:r>
      <w:r>
        <w:t>.</w:t>
      </w:r>
      <w:r w:rsidR="00DF4E08">
        <w:t xml:space="preserve"> Der Strommix in Deutschland bestand 2016 zu 23,1 Prozent immer noch aus Braunkohle und zu 17 Prozent aus Steinkohle.</w:t>
      </w:r>
      <w:r w:rsidR="008B456A">
        <w:t xml:space="preserve"> Aktuell stinkt es also eigentlich nur woanders.</w:t>
      </w:r>
      <w:r w:rsidR="008440B8">
        <w:rPr>
          <w:rStyle w:val="Funotenzeichen"/>
        </w:rPr>
        <w:footnoteReference w:id="2"/>
      </w:r>
      <w:r w:rsidR="008B456A">
        <w:t xml:space="preserve"> </w:t>
      </w:r>
    </w:p>
    <w:p w14:paraId="01E06A15" w14:textId="7B5FDA00" w:rsidR="00272582" w:rsidRDefault="00EC655B" w:rsidP="00AC35CF">
      <w:pPr>
        <w:jc w:val="both"/>
      </w:pPr>
      <w:r>
        <w:t xml:space="preserve">Allerdings ist das kein Zustand, den man nicht verändern könnte oder an dessen Verbesserung aktuell nicht </w:t>
      </w:r>
      <w:r w:rsidR="00E4404D">
        <w:t>gearbeitet</w:t>
      </w:r>
      <w:r>
        <w:t xml:space="preserve"> wird.</w:t>
      </w:r>
      <w:r w:rsidR="00F744EB">
        <w:t xml:space="preserve"> Selbst wenn man sich konservative Prognosen anschaut, sollte es durchaus möglich sein, dass unser Energiemix im Jahre 2050 fast ausschließlich aus </w:t>
      </w:r>
      <w:r w:rsidR="00ED2C50">
        <w:t xml:space="preserve">umweltfreundlichen </w:t>
      </w:r>
      <w:r w:rsidR="00F744EB">
        <w:t>erneuerbaren Energie</w:t>
      </w:r>
      <w:r w:rsidR="00F812BD">
        <w:t>quellen</w:t>
      </w:r>
      <w:r w:rsidR="00F744EB">
        <w:t xml:space="preserve"> besteht.</w:t>
      </w:r>
      <w:r w:rsidR="00501ED4">
        <w:rPr>
          <w:rStyle w:val="Funotenzeichen"/>
        </w:rPr>
        <w:footnoteReference w:id="3"/>
      </w:r>
      <w:r w:rsidR="00F744EB">
        <w:rPr>
          <w:rStyle w:val="Funotenzeichen"/>
        </w:rPr>
        <w:footnoteReference w:id="4"/>
      </w:r>
    </w:p>
    <w:p w14:paraId="768CFEBD" w14:textId="15735588" w:rsidR="00076AC3" w:rsidRDefault="00DE76A9" w:rsidP="00AC35CF">
      <w:pPr>
        <w:jc w:val="both"/>
      </w:pPr>
      <w:r>
        <w:t>Darüber hinaus</w:t>
      </w:r>
      <w:r w:rsidR="00A50634">
        <w:t xml:space="preserve"> hat der Elektromotor </w:t>
      </w:r>
      <w:r w:rsidR="00913D36">
        <w:t xml:space="preserve">schlichtweg </w:t>
      </w:r>
      <w:r w:rsidR="00A50634">
        <w:t>eine</w:t>
      </w:r>
      <w:r w:rsidR="00913D36">
        <w:t>n</w:t>
      </w:r>
      <w:r w:rsidR="00A50634">
        <w:t xml:space="preserve"> deutlich </w:t>
      </w:r>
      <w:r w:rsidR="00644153">
        <w:t>höheren</w:t>
      </w:r>
      <w:r w:rsidR="00A50634">
        <w:t xml:space="preserve"> Wirkungsgrad. </w:t>
      </w:r>
      <w:r w:rsidR="00913D36">
        <w:t xml:space="preserve">Einem Elektromotor gelingt </w:t>
      </w:r>
      <w:r w:rsidR="007E2F95">
        <w:t xml:space="preserve">es, etwa </w:t>
      </w:r>
      <w:r w:rsidR="00913D36">
        <w:t xml:space="preserve">85 Prozent </w:t>
      </w:r>
      <w:r w:rsidR="00017C61">
        <w:t xml:space="preserve">der Energie (inkl. Rekuperation) auf </w:t>
      </w:r>
      <w:r w:rsidR="007E2F95">
        <w:t>die Antriebsachse zu bringen. Bei einem durchschnittlichen Verbrennungsmotor liegt dieser Wirkungsgrad lediglich bei 18 Prozent.</w:t>
      </w:r>
      <w:r w:rsidR="00410ED3">
        <w:rPr>
          <w:rStyle w:val="Funotenzeichen"/>
        </w:rPr>
        <w:footnoteReference w:id="5"/>
      </w:r>
    </w:p>
    <w:p w14:paraId="5893EEA8" w14:textId="77777777" w:rsidR="00D942FE" w:rsidRDefault="00FD608B" w:rsidP="00AC35CF">
      <w:pPr>
        <w:jc w:val="both"/>
      </w:pPr>
      <w:r>
        <w:t xml:space="preserve">Ein weiterer Vorteil ist die Rekuperation, sprich die Energierückgewinnung beim Bremsen. </w:t>
      </w:r>
      <w:r w:rsidR="00F76B8E">
        <w:t>Technisch vereinfacht funktioniert dieser Mechanismus folgendermaßen</w:t>
      </w:r>
      <w:r w:rsidR="00435907">
        <w:t>:</w:t>
      </w:r>
      <w:r w:rsidR="00F76B8E">
        <w:t xml:space="preserve"> Der </w:t>
      </w:r>
      <w:r w:rsidR="00F76B8E">
        <w:lastRenderedPageBreak/>
        <w:t xml:space="preserve">mechanischen Bremse, bei der die Bremsenergie nur in nutzlose Wärme umgewandelt wird, sind </w:t>
      </w:r>
      <w:r w:rsidR="009D6ADB">
        <w:t xml:space="preserve">stromgewinnende </w:t>
      </w:r>
      <w:r w:rsidR="00F76B8E">
        <w:t xml:space="preserve">Generatoren vorgeschaltet, durch die das Auto </w:t>
      </w:r>
      <w:r w:rsidR="004A07FE">
        <w:t xml:space="preserve">schon alleine langsam </w:t>
      </w:r>
      <w:r w:rsidR="00F76B8E">
        <w:t xml:space="preserve">abbremst. </w:t>
      </w:r>
      <w:r w:rsidR="004A07FE">
        <w:t xml:space="preserve">Wenn man das Pedal </w:t>
      </w:r>
      <w:r w:rsidR="0031717B">
        <w:t xml:space="preserve">nun </w:t>
      </w:r>
      <w:r w:rsidR="005733F7">
        <w:t>weiter</w:t>
      </w:r>
      <w:r w:rsidR="00F02070">
        <w:t xml:space="preserve"> </w:t>
      </w:r>
      <w:r w:rsidR="004A07FE">
        <w:t>durchdrückt</w:t>
      </w:r>
      <w:r w:rsidR="00EF2AC2">
        <w:t>,</w:t>
      </w:r>
      <w:r w:rsidR="004A07FE">
        <w:t xml:space="preserve"> </w:t>
      </w:r>
      <w:r w:rsidR="00EF2AC2">
        <w:t>kommt</w:t>
      </w:r>
      <w:r w:rsidR="004A07FE">
        <w:t xml:space="preserve"> wie </w:t>
      </w:r>
      <w:r w:rsidR="00EF2AC2">
        <w:t xml:space="preserve">bei </w:t>
      </w:r>
      <w:r w:rsidR="004A07FE">
        <w:t>jede</w:t>
      </w:r>
      <w:r w:rsidR="00EF2AC2">
        <w:t>m</w:t>
      </w:r>
      <w:r w:rsidR="004A07FE">
        <w:t xml:space="preserve"> andere</w:t>
      </w:r>
      <w:r w:rsidR="00EF2AC2">
        <w:t>n</w:t>
      </w:r>
      <w:r w:rsidR="004A07FE">
        <w:t xml:space="preserve"> Auto </w:t>
      </w:r>
      <w:r w:rsidR="00F02070">
        <w:t xml:space="preserve">auch </w:t>
      </w:r>
      <w:r w:rsidR="00EF2AC2">
        <w:t xml:space="preserve">die Bremskraft der </w:t>
      </w:r>
      <w:r w:rsidR="00663EB0">
        <w:t>mechanischen</w:t>
      </w:r>
      <w:r w:rsidR="00EF2AC2">
        <w:t xml:space="preserve"> Bremse hinzu</w:t>
      </w:r>
      <w:r w:rsidR="004A07FE">
        <w:t xml:space="preserve">. </w:t>
      </w:r>
      <w:r w:rsidR="00FB762C">
        <w:rPr>
          <w:rStyle w:val="Funotenzeichen"/>
        </w:rPr>
        <w:footnoteReference w:id="6"/>
      </w:r>
      <w:r w:rsidR="00FB762C">
        <w:rPr>
          <w:rStyle w:val="Funotenzeichen"/>
        </w:rPr>
        <w:footnoteReference w:id="7"/>
      </w:r>
    </w:p>
    <w:p w14:paraId="604BB935" w14:textId="0DD5A4E5" w:rsidR="00AE5758" w:rsidRDefault="009144E4" w:rsidP="00AC35CF">
      <w:pPr>
        <w:jc w:val="both"/>
      </w:pPr>
      <w:r>
        <w:t xml:space="preserve">Ansonsten </w:t>
      </w:r>
      <w:r w:rsidR="006D5BBD">
        <w:t>besteht</w:t>
      </w:r>
      <w:r>
        <w:t xml:space="preserve"> ein weiterer positiver Aspekt für elektrisch angetriebene Autos</w:t>
      </w:r>
      <w:r w:rsidR="00763E11">
        <w:t xml:space="preserve"> darin</w:t>
      </w:r>
      <w:r>
        <w:t xml:space="preserve">, dass sie leiser sind als Autos mit Verbrennungsmotoren. </w:t>
      </w:r>
      <w:r w:rsidR="00C40220">
        <w:t>Dieser Aspekt wird andererseits auch häufig als Kritikpunkt geäußert, denn es entsteh</w:t>
      </w:r>
      <w:r w:rsidR="006A1B2D">
        <w:t>t</w:t>
      </w:r>
      <w:r w:rsidR="00C40220">
        <w:t xml:space="preserve"> eine neue Gefahr, </w:t>
      </w:r>
      <w:r w:rsidR="006A1B2D">
        <w:t>da</w:t>
      </w:r>
      <w:r w:rsidR="00C40220">
        <w:t xml:space="preserve"> Fußgänger die leisen Autos </w:t>
      </w:r>
      <w:r w:rsidR="00F95B42">
        <w:t>zu</w:t>
      </w:r>
      <w:r w:rsidR="00C40220">
        <w:t xml:space="preserve"> leicht überhören </w:t>
      </w:r>
      <w:r w:rsidR="008E44A7">
        <w:t>könn</w:t>
      </w:r>
      <w:r w:rsidR="00C90062">
        <w:t>t</w:t>
      </w:r>
      <w:r w:rsidR="00B053EC">
        <w:t>en</w:t>
      </w:r>
      <w:r w:rsidR="00C40220">
        <w:t xml:space="preserve">. </w:t>
      </w:r>
      <w:r w:rsidR="00657533">
        <w:t xml:space="preserve">Eine Studie der Uni Duisburg-Essen grenzt diese Sorge etwas ein. </w:t>
      </w:r>
      <w:r w:rsidR="00D571A3">
        <w:t>B</w:t>
      </w:r>
      <w:r w:rsidR="00E92060">
        <w:t>ei der</w:t>
      </w:r>
      <w:r w:rsidR="00C613DD">
        <w:t xml:space="preserve"> Anzahl von </w:t>
      </w:r>
      <w:r w:rsidR="00F5679D">
        <w:t>überhö</w:t>
      </w:r>
      <w:r w:rsidR="00C46130">
        <w:t>r</w:t>
      </w:r>
      <w:r w:rsidR="00F5679D">
        <w:t>ten</w:t>
      </w:r>
      <w:r w:rsidR="00C613DD">
        <w:t xml:space="preserve"> Fahrzeugen </w:t>
      </w:r>
      <w:r w:rsidR="00C46130">
        <w:t>b</w:t>
      </w:r>
      <w:r w:rsidR="00657533">
        <w:t xml:space="preserve">ei </w:t>
      </w:r>
      <w:r w:rsidR="00CA5DB1">
        <w:t>einer</w:t>
      </w:r>
      <w:r w:rsidR="00657533">
        <w:t xml:space="preserve"> Geschwindigkeit von 30 Stundenkilometern</w:t>
      </w:r>
      <w:r w:rsidR="00D97268">
        <w:t>, die für Straßen</w:t>
      </w:r>
      <w:r w:rsidR="00CA5DB1">
        <w:t>gebiete</w:t>
      </w:r>
      <w:r w:rsidR="00D97268">
        <w:t xml:space="preserve"> mit vielen Fußgängern durchaus relevant ist, gab es </w:t>
      </w:r>
      <w:r w:rsidR="00C46130">
        <w:t>zwischen Elektro- und Verbrennungsmotoren</w:t>
      </w:r>
      <w:r w:rsidR="00433AC5" w:rsidRPr="00433AC5">
        <w:t xml:space="preserve"> </w:t>
      </w:r>
      <w:r w:rsidR="00433AC5">
        <w:t xml:space="preserve">kaum Unterschiede bei </w:t>
      </w:r>
      <w:r w:rsidR="008E3BB6">
        <w:t xml:space="preserve">den </w:t>
      </w:r>
      <w:r w:rsidR="00433AC5">
        <w:t>Probanden</w:t>
      </w:r>
      <w:r w:rsidR="00C46130">
        <w:t>.</w:t>
      </w:r>
      <w:r w:rsidR="001F13C7">
        <w:rPr>
          <w:rStyle w:val="Funotenzeichen"/>
        </w:rPr>
        <w:footnoteReference w:id="8"/>
      </w:r>
      <w:r w:rsidR="00C46130">
        <w:t xml:space="preserve"> </w:t>
      </w:r>
      <w:r w:rsidR="00EA2553">
        <w:t xml:space="preserve">Allerdings </w:t>
      </w:r>
      <w:r w:rsidR="008D6EEE">
        <w:t xml:space="preserve">sind E-Autos bei höheren Geschwindigkeiten </w:t>
      </w:r>
      <w:r w:rsidR="00143732">
        <w:t>deutlich leiser, was in 50er oder 70er Zonen durchaus ein Problem sein könnte.</w:t>
      </w:r>
      <w:r w:rsidR="00DC334A">
        <w:t xml:space="preserve"> Nichtsdestotrotz darf man auch nicht vergessen, dass sogenannte Notbremsassistenten</w:t>
      </w:r>
      <w:r w:rsidR="006355F8">
        <w:rPr>
          <w:rStyle w:val="Funotenzeichen"/>
        </w:rPr>
        <w:footnoteReference w:id="9"/>
      </w:r>
      <w:r w:rsidR="00BF7968">
        <w:t xml:space="preserve"> in modernen Autos immer verbreiteter werden. </w:t>
      </w:r>
      <w:r w:rsidR="000671CA">
        <w:t>Diese Systeme leiten</w:t>
      </w:r>
      <w:r w:rsidR="00BF7968">
        <w:t xml:space="preserve"> automatisch eine Notbremse </w:t>
      </w:r>
      <w:r w:rsidR="000671CA">
        <w:t>ein, wenn eine Person während der Fahrt vor das Auto läuft.</w:t>
      </w:r>
      <w:r w:rsidR="00DC334A">
        <w:t xml:space="preserve"> </w:t>
      </w:r>
    </w:p>
    <w:p w14:paraId="18B2899E" w14:textId="540D08C9" w:rsidR="007F1EA7" w:rsidRDefault="002B7441" w:rsidP="00AC35CF">
      <w:pPr>
        <w:jc w:val="both"/>
      </w:pPr>
      <w:r>
        <w:t xml:space="preserve">Allerdings wird dem Elektroauto auch häufig berechtigterweise vorgeworfen, nicht so sauber zu sein, wie man es auf den ersten Blick vielleicht vermuten würde. </w:t>
      </w:r>
    </w:p>
    <w:p w14:paraId="620DE697" w14:textId="1CB5C1B5" w:rsidR="00487518" w:rsidRDefault="00487518" w:rsidP="00AC35CF">
      <w:pPr>
        <w:jc w:val="both"/>
      </w:pPr>
      <w:r>
        <w:t xml:space="preserve">Der Hauptkritikpunkt ist </w:t>
      </w:r>
      <w:r w:rsidR="00E100D9">
        <w:t>die sehr energieaufwendige und umweltunfreundliche Prod</w:t>
      </w:r>
      <w:r w:rsidR="00A9042F">
        <w:t xml:space="preserve">uktion der Akkus, ohne die </w:t>
      </w:r>
      <w:r w:rsidR="00107043">
        <w:t xml:space="preserve">ja schließlich </w:t>
      </w:r>
      <w:r w:rsidR="00A9042F">
        <w:t>kein</w:t>
      </w:r>
      <w:r w:rsidR="00E100D9">
        <w:t xml:space="preserve"> Elektroauto funktioniert.</w:t>
      </w:r>
    </w:p>
    <w:p w14:paraId="08D24CA5" w14:textId="29C58E7D" w:rsidR="00AC49D1" w:rsidRDefault="00BB49AA" w:rsidP="00AC35CF">
      <w:pPr>
        <w:jc w:val="both"/>
      </w:pPr>
      <w:r>
        <w:t xml:space="preserve">Konkret hat das schwedische Umweltministerium herausgefunden, dass der Lithium-Ionen-Akku eines Tesla Model S bei der Produktion 17,5 Tonnen CO2 verursacht. </w:t>
      </w:r>
      <w:r w:rsidR="00767825">
        <w:t xml:space="preserve">17,5 Tonnen CO2! Zum Vergleich: Der jährliche CO2-Ausstoß eines Deutschen liegt bei 10 Tonnen CO2. </w:t>
      </w:r>
      <w:r>
        <w:t xml:space="preserve">Rechnerisch müsste man dieses Auto acht Jahre lang fahren, damit es sich ökologisch </w:t>
      </w:r>
      <w:r w:rsidR="006E3BA2">
        <w:t xml:space="preserve">im </w:t>
      </w:r>
      <w:r w:rsidR="008C3E76">
        <w:t>Vergleich</w:t>
      </w:r>
      <w:r w:rsidR="006E3BA2">
        <w:t xml:space="preserve"> zu einem Auto mit Verbrennungsmotor </w:t>
      </w:r>
      <w:r>
        <w:t>rechnet.</w:t>
      </w:r>
      <w:r w:rsidR="00AF4176">
        <w:rPr>
          <w:rStyle w:val="Funotenzeichen"/>
        </w:rPr>
        <w:footnoteReference w:id="10"/>
      </w:r>
      <w:r w:rsidR="001A4BCE">
        <w:rPr>
          <w:rStyle w:val="Funotenzeichen"/>
        </w:rPr>
        <w:footnoteReference w:id="11"/>
      </w:r>
    </w:p>
    <w:p w14:paraId="776EFCDC" w14:textId="7B8A97F1" w:rsidR="00ED18FE" w:rsidRDefault="007D7D5D" w:rsidP="00AC35CF">
      <w:pPr>
        <w:jc w:val="both"/>
      </w:pPr>
      <w:r>
        <w:t>Außerdem findet</w:t>
      </w:r>
      <w:r w:rsidR="00A53975">
        <w:t xml:space="preserve"> </w:t>
      </w:r>
      <w:r>
        <w:t>der Abbau des für die Akkus benötigten Rohstoffs Kobalt unter menschenunwürdigen Bedingungen im Kongo statt.</w:t>
      </w:r>
      <w:r w:rsidR="00406112">
        <w:t xml:space="preserve"> In diese</w:t>
      </w:r>
      <w:r w:rsidR="00427111">
        <w:t>n</w:t>
      </w:r>
      <w:r w:rsidR="00406112">
        <w:t xml:space="preserve"> Mienen </w:t>
      </w:r>
      <w:r w:rsidR="00125331">
        <w:t>gibt</w:t>
      </w:r>
      <w:r w:rsidR="00406112">
        <w:t xml:space="preserve"> es auch Kinderarbeit.</w:t>
      </w:r>
      <w:r w:rsidR="00D968EF">
        <w:rPr>
          <w:rStyle w:val="Funotenzeichen"/>
        </w:rPr>
        <w:footnoteReference w:id="12"/>
      </w:r>
    </w:p>
    <w:p w14:paraId="48B8D211" w14:textId="63E8D1C9" w:rsidR="00076AC3" w:rsidRDefault="005B102A" w:rsidP="00AC35CF">
      <w:pPr>
        <w:jc w:val="both"/>
      </w:pPr>
      <w:r>
        <w:t xml:space="preserve">Allerdings </w:t>
      </w:r>
      <w:r w:rsidR="00C965D5">
        <w:t xml:space="preserve">wird daran gearbeitet, die Lithium-Ionen-Akkus ressourcenschonender in der Herstellung und effizienter in der Benutzung zu gestalten. </w:t>
      </w:r>
      <w:r w:rsidR="001A5C26">
        <w:t>Desw</w:t>
      </w:r>
      <w:r w:rsidR="00E802AE">
        <w:t xml:space="preserve">eitern wird aktuell an </w:t>
      </w:r>
      <w:r w:rsidR="006C4C60">
        <w:t>Akkus</w:t>
      </w:r>
      <w:r w:rsidR="00E802AE">
        <w:t xml:space="preserve"> geforscht, die aus anderen Materialien bestehen, wie z.B. einer Nickel-Mangan-Kobalt-Kombination.</w:t>
      </w:r>
      <w:r w:rsidR="00835D63">
        <w:rPr>
          <w:rStyle w:val="Funotenzeichen"/>
        </w:rPr>
        <w:footnoteReference w:id="13"/>
      </w:r>
      <w:r w:rsidR="00E802AE">
        <w:t xml:space="preserve"> Es gibt </w:t>
      </w:r>
      <w:r w:rsidR="00B61E61">
        <w:t xml:space="preserve"> auch ganz neue Technologien, wie de</w:t>
      </w:r>
      <w:r w:rsidR="00FE79FF">
        <w:t>n</w:t>
      </w:r>
      <w:r w:rsidR="00B61E61">
        <w:t xml:space="preserve"> Fluorid-Ionen-Akku, an dem </w:t>
      </w:r>
      <w:r w:rsidR="009A64FA">
        <w:t>zurze</w:t>
      </w:r>
      <w:r w:rsidR="00871985">
        <w:t>it</w:t>
      </w:r>
      <w:r w:rsidR="00B61E61">
        <w:t xml:space="preserve"> </w:t>
      </w:r>
      <w:r w:rsidR="001A5C26">
        <w:t>das Karlsruher Institut für Technologie forscht.</w:t>
      </w:r>
      <w:r w:rsidR="00EA04DA">
        <w:t xml:space="preserve"> Fest steht </w:t>
      </w:r>
      <w:r w:rsidR="00EA04DA">
        <w:lastRenderedPageBreak/>
        <w:t xml:space="preserve">allerdings auch, dass eine derartige Weiterentwicklung von Akkus </w:t>
      </w:r>
      <w:r w:rsidR="008E289E">
        <w:t xml:space="preserve">bis hin zur Marktreife </w:t>
      </w:r>
      <w:r w:rsidR="00EA04DA">
        <w:t xml:space="preserve">noch </w:t>
      </w:r>
      <w:r w:rsidR="00916BD3">
        <w:t>weitere Zeit in Anspruch nehmen wird.</w:t>
      </w:r>
      <w:r w:rsidR="00443761">
        <w:rPr>
          <w:rStyle w:val="Funotenzeichen"/>
        </w:rPr>
        <w:footnoteReference w:id="14"/>
      </w:r>
    </w:p>
    <w:p w14:paraId="755FA18D" w14:textId="05DA31F9" w:rsidR="00076AC3" w:rsidRDefault="002E520F" w:rsidP="00AC35CF">
      <w:pPr>
        <w:jc w:val="both"/>
      </w:pPr>
      <w:r>
        <w:t>Wenn wir inhaltlich</w:t>
      </w:r>
      <w:r w:rsidR="00B753BD">
        <w:t xml:space="preserve"> schon beim Thema Akku sind, bie</w:t>
      </w:r>
      <w:r>
        <w:t xml:space="preserve">tet es sich an, jetzt über </w:t>
      </w:r>
      <w:r w:rsidR="00B753BD">
        <w:t>die Themen</w:t>
      </w:r>
      <w:r>
        <w:t xml:space="preserve"> Ladezeit und Reichweite zu reden.</w:t>
      </w:r>
    </w:p>
    <w:p w14:paraId="70C59415" w14:textId="44CA87C5" w:rsidR="00076AC3" w:rsidRDefault="000D22AC" w:rsidP="00AC35CF">
      <w:pPr>
        <w:jc w:val="both"/>
      </w:pPr>
      <w:r>
        <w:t xml:space="preserve">Die Ladezeit kann von 14 Stunden an der heimischen Steckdose bis zu </w:t>
      </w:r>
      <w:r w:rsidR="00046BF9">
        <w:t xml:space="preserve">etwa 20 Minuten am „Tesla </w:t>
      </w:r>
      <w:proofErr w:type="spellStart"/>
      <w:r w:rsidR="007525E4">
        <w:t>Supercharger</w:t>
      </w:r>
      <w:proofErr w:type="spellEnd"/>
      <w:r w:rsidR="00046BF9">
        <w:t>“</w:t>
      </w:r>
      <w:r w:rsidR="007525E4">
        <w:t xml:space="preserve"> andauern.</w:t>
      </w:r>
      <w:r w:rsidR="00F77F93">
        <w:t xml:space="preserve"> An die 5 Minuten Tanken an der Tankstelle kommt man allerdings auch wegen der schlechten</w:t>
      </w:r>
      <w:r w:rsidR="00F27155">
        <w:t xml:space="preserve"> Infrastruktur </w:t>
      </w:r>
      <w:r w:rsidR="002D6D79">
        <w:t>an</w:t>
      </w:r>
      <w:r w:rsidR="00F27155">
        <w:t xml:space="preserve"> Ladesäulen </w:t>
      </w:r>
      <w:r w:rsidR="00DB175B">
        <w:t xml:space="preserve">im Durchschnitt </w:t>
      </w:r>
      <w:r w:rsidR="00E707E3">
        <w:t>nicht ran.</w:t>
      </w:r>
      <w:r w:rsidR="003D43AC">
        <w:rPr>
          <w:rStyle w:val="Funotenzeichen"/>
        </w:rPr>
        <w:footnoteReference w:id="15"/>
      </w:r>
    </w:p>
    <w:p w14:paraId="4CF62DFC" w14:textId="67EE5105" w:rsidR="00895DC6" w:rsidRDefault="003D43AC" w:rsidP="00AC35CF">
      <w:pPr>
        <w:jc w:val="both"/>
      </w:pPr>
      <w:r>
        <w:t xml:space="preserve">Auch die Frage nach der Reichweite spielt eine Rolle. Mit einem </w:t>
      </w:r>
      <w:r w:rsidR="002B3E50">
        <w:t xml:space="preserve">Auto mit einem </w:t>
      </w:r>
      <w:r>
        <w:t xml:space="preserve">Verbrennungsmotor muss man nur kurz einen Abstecher an die Tankstelle machen, während man mit einem Tesla zwar Reichweiten </w:t>
      </w:r>
      <w:r w:rsidR="00AD6585">
        <w:t xml:space="preserve">von bis zu 600 Kilometern realisieren kann, seine Reise aber auf Grund der Reichweite </w:t>
      </w:r>
      <w:r w:rsidR="005F33DC">
        <w:t xml:space="preserve">trotzdem </w:t>
      </w:r>
      <w:r w:rsidR="00796434">
        <w:t>detailliert</w:t>
      </w:r>
      <w:r w:rsidR="00AD6585">
        <w:t xml:space="preserve"> planen muss</w:t>
      </w:r>
      <w:r w:rsidR="00734055">
        <w:t xml:space="preserve">, weil Höhenmeter und </w:t>
      </w:r>
      <w:r w:rsidR="00243271">
        <w:t xml:space="preserve">die </w:t>
      </w:r>
      <w:r w:rsidR="008B79C4">
        <w:t>Wetterbedingungen</w:t>
      </w:r>
      <w:r w:rsidR="00734055">
        <w:t xml:space="preserve"> einem schnell einen Strich durch die Rechnung machen können.</w:t>
      </w:r>
      <w:r w:rsidR="008F63C3">
        <w:rPr>
          <w:rStyle w:val="Funotenzeichen"/>
        </w:rPr>
        <w:footnoteReference w:id="16"/>
      </w:r>
      <w:r w:rsidR="00AD6585">
        <w:t xml:space="preserve"> </w:t>
      </w:r>
    </w:p>
    <w:p w14:paraId="66CEDF30" w14:textId="4B4E29E9" w:rsidR="00076AC3" w:rsidRDefault="0088574E" w:rsidP="00AC35CF">
      <w:pPr>
        <w:jc w:val="both"/>
      </w:pPr>
      <w:r>
        <w:t>Um thematisch beim Laden zu bleiben</w:t>
      </w:r>
      <w:r w:rsidR="00D66350">
        <w:t>,</w:t>
      </w:r>
      <w:r>
        <w:t xml:space="preserve"> sollte man auch </w:t>
      </w:r>
      <w:r w:rsidR="00E2357C">
        <w:t xml:space="preserve">die </w:t>
      </w:r>
      <w:r>
        <w:t>Bedenken auf Grund der Belastung des deutschen Stromnetzes nicht unter den Tisch fallen lassen.</w:t>
      </w:r>
      <w:r w:rsidR="00BD66E3">
        <w:t xml:space="preserve"> Wenn in einem Extremszenario, in dem alle Haushalte ein </w:t>
      </w:r>
      <w:r w:rsidR="00BF550B">
        <w:t>Elektroa</w:t>
      </w:r>
      <w:r w:rsidR="00BD66E3">
        <w:t xml:space="preserve">uto besitzen, alle </w:t>
      </w:r>
      <w:r w:rsidR="00D66350">
        <w:t>Autofahrer</w:t>
      </w:r>
      <w:r w:rsidR="00BD66E3">
        <w:t xml:space="preserve"> abends nach der Arbeit </w:t>
      </w:r>
      <w:r w:rsidR="00D66350">
        <w:t xml:space="preserve">gleichzeitig an der heimischen Steckdose </w:t>
      </w:r>
      <w:r w:rsidR="002D4A4E">
        <w:t>ihr Auto auf</w:t>
      </w:r>
      <w:r w:rsidR="00BD66E3">
        <w:t xml:space="preserve">laden wollen, könnte </w:t>
      </w:r>
      <w:r w:rsidR="008B5C2A">
        <w:t xml:space="preserve">das </w:t>
      </w:r>
      <w:r w:rsidR="00BD66E3">
        <w:t>zu einer Überlastung des Stromnetzes führen.</w:t>
      </w:r>
      <w:r w:rsidR="008B5C2A">
        <w:rPr>
          <w:rStyle w:val="Funotenzeichen"/>
        </w:rPr>
        <w:footnoteReference w:id="17"/>
      </w:r>
    </w:p>
    <w:p w14:paraId="2955347E" w14:textId="54C8483F" w:rsidR="00076AC3" w:rsidRDefault="0031606C" w:rsidP="00AC35CF">
      <w:pPr>
        <w:jc w:val="both"/>
      </w:pPr>
      <w:r>
        <w:t xml:space="preserve">Ein weiterer relevanter Punkt ist der Preis von Elektroautos. </w:t>
      </w:r>
      <w:r w:rsidR="00331CD2">
        <w:t xml:space="preserve">Zwar ist der Durchschnittspreis von den neuzugelassen Elektroautos erst neulich unter das Niveau von Diesel-Autos gefallen, allerdings hat das </w:t>
      </w:r>
      <w:r w:rsidR="00AB3CE0">
        <w:t xml:space="preserve">auch </w:t>
      </w:r>
      <w:r w:rsidR="00331CD2">
        <w:t xml:space="preserve">damit zu tun, dass wegen der Diesel-Affäre schwerpunktmäßig eher Oberklassefahrzeuge </w:t>
      </w:r>
      <w:r w:rsidR="00302411">
        <w:t xml:space="preserve">mit Dieselantrieb </w:t>
      </w:r>
      <w:r w:rsidR="00331CD2">
        <w:t xml:space="preserve">gekauft werden. </w:t>
      </w:r>
      <w:r w:rsidR="006727BA">
        <w:t xml:space="preserve">An den Durchschnittspreis von Benziner kommen Elektroautos allerdings bei </w:t>
      </w:r>
      <w:r w:rsidR="000E14E4">
        <w:t>W</w:t>
      </w:r>
      <w:r w:rsidR="006727BA">
        <w:t>eitem nicht ran.</w:t>
      </w:r>
      <w:r w:rsidR="000E14E4">
        <w:t xml:space="preserve"> Ferner hat der Durchschnittspreis auch nicht eine derartig große Aussagekraft über die Erschwinglichkeit von Autos für Haushalte mit niedrigeren Einkommen</w:t>
      </w:r>
      <w:r w:rsidR="000E7B96">
        <w:t>, wenn man sich kurz ins Gewissen ruft, dass die preiswertesten E-Autos bei 19.800 Euro beginnen.</w:t>
      </w:r>
      <w:r w:rsidR="00FD7BDD">
        <w:rPr>
          <w:rStyle w:val="Funotenzeichen"/>
        </w:rPr>
        <w:footnoteReference w:id="18"/>
      </w:r>
      <w:r w:rsidR="000E7B96">
        <w:t xml:space="preserve"> </w:t>
      </w:r>
      <w:r w:rsidR="00025EDB">
        <w:t>Neuwagen mit Verbrennungsmotor gibt es auch schon zu Preisen von unter 10.000 Euro.</w:t>
      </w:r>
      <w:r w:rsidR="00025EDB">
        <w:rPr>
          <w:rStyle w:val="Funotenzeichen"/>
        </w:rPr>
        <w:footnoteReference w:id="19"/>
      </w:r>
      <w:r w:rsidR="006727BA">
        <w:t xml:space="preserve"> </w:t>
      </w:r>
    </w:p>
    <w:p w14:paraId="65692F86" w14:textId="77777777" w:rsidR="00A85544" w:rsidRDefault="00046555" w:rsidP="00AC35CF">
      <w:pPr>
        <w:jc w:val="both"/>
      </w:pPr>
      <w:r>
        <w:t>Der Preis von Elektroautos ist also immer noch ein großes Problem</w:t>
      </w:r>
      <w:r w:rsidR="002439BF">
        <w:t>.</w:t>
      </w:r>
    </w:p>
    <w:p w14:paraId="44CB8982" w14:textId="0D94846E" w:rsidR="00076AC3" w:rsidRDefault="0040141B" w:rsidP="00AC35CF">
      <w:pPr>
        <w:jc w:val="both"/>
      </w:pPr>
      <w:r>
        <w:t>Dahingegen ist jedoch das Betanken von Elektroautos</w:t>
      </w:r>
      <w:r w:rsidR="00046555">
        <w:t xml:space="preserve"> </w:t>
      </w:r>
      <w:r w:rsidR="00B4223F">
        <w:t xml:space="preserve">deutlich billiger. </w:t>
      </w:r>
      <w:r w:rsidR="001E22F0">
        <w:t>100 Ki</w:t>
      </w:r>
      <w:r w:rsidR="00F832F7">
        <w:t>lometer mit einem Mittelklassea</w:t>
      </w:r>
      <w:r w:rsidR="001E22F0">
        <w:t>uto mit Verbrennungsmotor kosten bei 7 verbrauchten Litern und einem Preis von 1,40 Euro pro Liter Treibstoff</w:t>
      </w:r>
      <w:r w:rsidR="005E70C2">
        <w:rPr>
          <w:rStyle w:val="Funotenzeichen"/>
        </w:rPr>
        <w:footnoteReference w:id="20"/>
      </w:r>
      <w:r w:rsidR="001E22F0">
        <w:t xml:space="preserve"> </w:t>
      </w:r>
      <w:r w:rsidR="004A3BC3">
        <w:t xml:space="preserve">satte </w:t>
      </w:r>
      <w:r w:rsidR="001E22F0">
        <w:t>9,80</w:t>
      </w:r>
      <w:r w:rsidR="00FC247C">
        <w:t xml:space="preserve"> Euro</w:t>
      </w:r>
      <w:r w:rsidR="001E22F0">
        <w:t xml:space="preserve">. </w:t>
      </w:r>
      <w:r w:rsidR="00AA5385">
        <w:t xml:space="preserve">Die Kosten für </w:t>
      </w:r>
      <w:r w:rsidR="00F832F7">
        <w:t xml:space="preserve">100 Kilometer mit einem Mittelklasseelektroauto </w:t>
      </w:r>
      <w:r w:rsidR="00AA5385">
        <w:t>belaufen sich</w:t>
      </w:r>
      <w:r w:rsidR="00F832F7">
        <w:t xml:space="preserve"> mit einem Verbrauch von </w:t>
      </w:r>
      <w:r w:rsidR="00152858">
        <w:t>12 kWh und einem Preis von 25ct pro Kilowattstunde</w:t>
      </w:r>
      <w:r w:rsidR="00F04D3B">
        <w:rPr>
          <w:rStyle w:val="Funotenzeichen"/>
        </w:rPr>
        <w:footnoteReference w:id="21"/>
      </w:r>
      <w:r w:rsidR="00152858">
        <w:t xml:space="preserve"> </w:t>
      </w:r>
      <w:r w:rsidR="00002AEE">
        <w:t xml:space="preserve">auf </w:t>
      </w:r>
      <w:r w:rsidR="007B3874">
        <w:t>3,00 Euro.</w:t>
      </w:r>
      <w:r w:rsidR="00501F5B">
        <w:rPr>
          <w:rStyle w:val="Funotenzeichen"/>
        </w:rPr>
        <w:footnoteReference w:id="22"/>
      </w:r>
    </w:p>
    <w:p w14:paraId="4F6721DC" w14:textId="026BE90A" w:rsidR="00076AC3" w:rsidRDefault="00D15F4E" w:rsidP="00AC35CF">
      <w:pPr>
        <w:jc w:val="both"/>
      </w:pPr>
      <w:r>
        <w:lastRenderedPageBreak/>
        <w:t>Zusammenfassend</w:t>
      </w:r>
      <w:r w:rsidR="00320519">
        <w:t xml:space="preserve"> können wir festhalten, dass die Elektroautos heutzutage deutliche ökologische Mängel bei der Produktion haben und man sich an einen gewissen Komfortverlust gewöhnen muss.</w:t>
      </w:r>
    </w:p>
    <w:p w14:paraId="1D4BB69F" w14:textId="6F35068F" w:rsidR="006D36AC" w:rsidRDefault="003E2A8B" w:rsidP="00AC35CF">
      <w:pPr>
        <w:jc w:val="both"/>
      </w:pPr>
      <w:r>
        <w:t xml:space="preserve">Allerdings sind sie als Zukunftstechnologie, für die man schon heute alle </w:t>
      </w:r>
      <w:r w:rsidR="0056465F">
        <w:t>Weichen</w:t>
      </w:r>
      <w:r>
        <w:t xml:space="preserve"> stellen kann, eine sehr gute Option, wenn man die Akkus in allen Bereichen weiterentwickelt und für einen grünen Strommix sorgt.</w:t>
      </w:r>
    </w:p>
    <w:p w14:paraId="428AC266" w14:textId="77777777" w:rsidR="00076AC3" w:rsidRDefault="00076AC3" w:rsidP="00AC35CF">
      <w:pPr>
        <w:jc w:val="both"/>
      </w:pPr>
    </w:p>
    <w:p w14:paraId="605095D9" w14:textId="3DFBEF9F" w:rsidR="00076AC3" w:rsidRDefault="00246E9C" w:rsidP="00AC35CF">
      <w:pPr>
        <w:jc w:val="both"/>
      </w:pPr>
      <w:proofErr w:type="spellStart"/>
      <w:r w:rsidRPr="00246E9C">
        <w:t>Averia</w:t>
      </w:r>
      <w:proofErr w:type="spellEnd"/>
      <w:r w:rsidRPr="00246E9C">
        <w:t xml:space="preserve"> Medium Italic</w:t>
      </w:r>
      <w:bookmarkStart w:id="0" w:name="_GoBack"/>
      <w:bookmarkEnd w:id="0"/>
    </w:p>
    <w:sectPr w:rsidR="00076AC3" w:rsidSect="00B1210A">
      <w:pgSz w:w="11900" w:h="16840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0C8E795" w14:textId="77777777" w:rsidR="00FC1CFD" w:rsidRDefault="00FC1CFD" w:rsidP="00675671">
      <w:r>
        <w:separator/>
      </w:r>
    </w:p>
  </w:endnote>
  <w:endnote w:type="continuationSeparator" w:id="0">
    <w:p w14:paraId="28B0769D" w14:textId="77777777" w:rsidR="00FC1CFD" w:rsidRDefault="00FC1CFD" w:rsidP="006756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D29539B" w14:textId="77777777" w:rsidR="00FC1CFD" w:rsidRDefault="00FC1CFD" w:rsidP="00675671">
      <w:r>
        <w:separator/>
      </w:r>
    </w:p>
  </w:footnote>
  <w:footnote w:type="continuationSeparator" w:id="0">
    <w:p w14:paraId="563839FA" w14:textId="77777777" w:rsidR="00FC1CFD" w:rsidRDefault="00FC1CFD" w:rsidP="00675671">
      <w:r>
        <w:continuationSeparator/>
      </w:r>
    </w:p>
  </w:footnote>
  <w:footnote w:id="1">
    <w:p w14:paraId="7ACD609C" w14:textId="535C4678" w:rsidR="00895DC6" w:rsidRDefault="00895DC6" w:rsidP="009C3C9E">
      <w:r>
        <w:rPr>
          <w:rStyle w:val="Funotenzeichen"/>
        </w:rPr>
        <w:footnoteRef/>
      </w:r>
      <w:r>
        <w:t xml:space="preserve"> </w:t>
      </w:r>
      <w:r w:rsidRPr="00D5319D">
        <w:t>http://www.zeit.de/mobilitaet/2014-01/elektroauto-energiebilanz</w:t>
      </w:r>
    </w:p>
  </w:footnote>
  <w:footnote w:id="2">
    <w:p w14:paraId="36072737" w14:textId="2CC4B951" w:rsidR="008440B8" w:rsidRDefault="008440B8">
      <w:pPr>
        <w:pStyle w:val="Funotentext"/>
      </w:pPr>
      <w:r>
        <w:rPr>
          <w:rStyle w:val="Funotenzeichen"/>
        </w:rPr>
        <w:footnoteRef/>
      </w:r>
      <w:r>
        <w:t xml:space="preserve"> </w:t>
      </w:r>
      <w:r w:rsidRPr="008440B8">
        <w:t>https://www.stromauskunft.de/strompreise/strommix-in-deutschland/</w:t>
      </w:r>
    </w:p>
  </w:footnote>
  <w:footnote w:id="3">
    <w:p w14:paraId="273B33DA" w14:textId="7E07F65A" w:rsidR="00501ED4" w:rsidRDefault="00501ED4">
      <w:pPr>
        <w:pStyle w:val="Funotentext"/>
      </w:pPr>
      <w:r>
        <w:rPr>
          <w:rStyle w:val="Funotenzeichen"/>
        </w:rPr>
        <w:footnoteRef/>
      </w:r>
      <w:r w:rsidR="006A5AF7">
        <w:t xml:space="preserve"> </w:t>
      </w:r>
      <w:r w:rsidRPr="00501ED4">
        <w:t>https://www.umweltbundesamt.de/sites/default/files/medien/378/publikationen/energieziel_2050.pdf</w:t>
      </w:r>
    </w:p>
  </w:footnote>
  <w:footnote w:id="4">
    <w:p w14:paraId="6936E723" w14:textId="297BD376" w:rsidR="00F744EB" w:rsidRDefault="00F744EB" w:rsidP="007A2CE9">
      <w:r>
        <w:rPr>
          <w:rStyle w:val="Funotenzeichen"/>
        </w:rPr>
        <w:footnoteRef/>
      </w:r>
      <w:r>
        <w:t xml:space="preserve"> </w:t>
      </w:r>
      <w:r w:rsidRPr="00427878">
        <w:t>https://de.statista.com/statistik/daten/studie/162540/umfrage/prognose-zum-stromix-in-deutschland-im-jahr-2050/</w:t>
      </w:r>
    </w:p>
  </w:footnote>
  <w:footnote w:id="5">
    <w:p w14:paraId="5C11D7FD" w14:textId="4132C27F" w:rsidR="00895DC6" w:rsidRDefault="00895DC6" w:rsidP="009C3C9E">
      <w:r>
        <w:rPr>
          <w:rStyle w:val="Funotenzeichen"/>
        </w:rPr>
        <w:footnoteRef/>
      </w:r>
      <w:r>
        <w:t xml:space="preserve"> </w:t>
      </w:r>
      <w:r w:rsidRPr="00EC6372">
        <w:t>http://www.mx-electronic.com/pdf/Wirkungsgrad-Vergleich_zwischen_Fahrzeugen_mit_Verbrennungsmotor_und_Fahrzeugen_mit_Elektromotor.pdf</w:t>
      </w:r>
    </w:p>
  </w:footnote>
  <w:footnote w:id="6">
    <w:p w14:paraId="7D83D1B9" w14:textId="79DC78A1" w:rsidR="00895DC6" w:rsidRDefault="00895DC6">
      <w:pPr>
        <w:pStyle w:val="Funotentext"/>
      </w:pPr>
      <w:r>
        <w:rPr>
          <w:rStyle w:val="Funotenzeichen"/>
        </w:rPr>
        <w:footnoteRef/>
      </w:r>
      <w:r>
        <w:t xml:space="preserve"> </w:t>
      </w:r>
      <w:r w:rsidRPr="00FB762C">
        <w:t>https://www.elektroauto-news.net/2017/wie-funktioniert-energierueckgewinnung-bei-elektroautos</w:t>
      </w:r>
    </w:p>
  </w:footnote>
  <w:footnote w:id="7">
    <w:p w14:paraId="0AEE6C18" w14:textId="6FDA0EE2" w:rsidR="00895DC6" w:rsidRDefault="00895DC6">
      <w:pPr>
        <w:pStyle w:val="Funotentext"/>
      </w:pPr>
      <w:r>
        <w:rPr>
          <w:rStyle w:val="Funotenzeichen"/>
        </w:rPr>
        <w:footnoteRef/>
      </w:r>
      <w:r>
        <w:t xml:space="preserve"> </w:t>
      </w:r>
      <w:r w:rsidRPr="00EC6372">
        <w:t>http://www.mx-electronic.com/pdf/Wirkungsgrad-Vergleich_zwischen_Fahrzeugen_mit_Verbrennungsmotor_und_Fahrzeugen_mit_Elektromotor.pdf</w:t>
      </w:r>
    </w:p>
  </w:footnote>
  <w:footnote w:id="8">
    <w:p w14:paraId="733DD3EF" w14:textId="71FBC87C" w:rsidR="001F13C7" w:rsidRDefault="001F13C7" w:rsidP="00E24EBA">
      <w:r>
        <w:rPr>
          <w:rStyle w:val="Funotenzeichen"/>
        </w:rPr>
        <w:footnoteRef/>
      </w:r>
      <w:r>
        <w:t xml:space="preserve"> </w:t>
      </w:r>
      <w:r w:rsidRPr="00E216E9">
        <w:t>https://www.uni-due.de/~hk0378/publikationen/2013/201301_HZwei.pdf</w:t>
      </w:r>
    </w:p>
  </w:footnote>
  <w:footnote w:id="9">
    <w:p w14:paraId="6145657F" w14:textId="6672E41B" w:rsidR="006355F8" w:rsidRDefault="006355F8">
      <w:pPr>
        <w:pStyle w:val="Funotentext"/>
      </w:pPr>
      <w:r>
        <w:rPr>
          <w:rStyle w:val="Funotenzeichen"/>
        </w:rPr>
        <w:footnoteRef/>
      </w:r>
      <w:r>
        <w:t xml:space="preserve"> </w:t>
      </w:r>
      <w:r w:rsidRPr="006355F8">
        <w:t>https://de.wikipedia.org/wiki/Notbremsassistent</w:t>
      </w:r>
    </w:p>
  </w:footnote>
  <w:footnote w:id="10">
    <w:p w14:paraId="0788BA66" w14:textId="5BEA9F05" w:rsidR="00895DC6" w:rsidRDefault="00895DC6">
      <w:pPr>
        <w:pStyle w:val="Funotentext"/>
      </w:pPr>
      <w:r>
        <w:rPr>
          <w:rStyle w:val="Funotenzeichen"/>
        </w:rPr>
        <w:footnoteRef/>
      </w:r>
      <w:r>
        <w:t xml:space="preserve"> </w:t>
      </w:r>
      <w:r w:rsidRPr="00AF4176">
        <w:t>https://www.focus.de/auto/elektroauto/e-auto-batterie-viel-mehr-co2-als-gedacht_id_7246501.html</w:t>
      </w:r>
    </w:p>
  </w:footnote>
  <w:footnote w:id="11">
    <w:p w14:paraId="7AF9CA41" w14:textId="4877C016" w:rsidR="00895DC6" w:rsidRDefault="00895DC6" w:rsidP="00D4703F">
      <w:r>
        <w:rPr>
          <w:rStyle w:val="Funotenzeichen"/>
        </w:rPr>
        <w:footnoteRef/>
      </w:r>
      <w:r>
        <w:t xml:space="preserve"> </w:t>
      </w:r>
      <w:r w:rsidRPr="000C62A5">
        <w:t>https://www.akku.net/magazin/lithium-ionen-akku-zehn-spannende-fakten-zur-herstellung-des-energiespeichers/</w:t>
      </w:r>
    </w:p>
  </w:footnote>
  <w:footnote w:id="12">
    <w:p w14:paraId="6B7D823D" w14:textId="19A0CA25" w:rsidR="00895DC6" w:rsidRDefault="00895DC6" w:rsidP="00D4703F">
      <w:r>
        <w:rPr>
          <w:rStyle w:val="Funotenzeichen"/>
        </w:rPr>
        <w:footnoteRef/>
      </w:r>
      <w:r>
        <w:t xml:space="preserve"> </w:t>
      </w:r>
      <w:r w:rsidRPr="00C33E81">
        <w:t>http://www.zeit.de/wirtschaft/unternehmen/2017-11/amnesty-international-kinderarbeit-kongo-apple-samsung</w:t>
      </w:r>
    </w:p>
  </w:footnote>
  <w:footnote w:id="13">
    <w:p w14:paraId="2528A152" w14:textId="7E8D9BD9" w:rsidR="00895DC6" w:rsidRDefault="00895DC6" w:rsidP="00D4703F">
      <w:r>
        <w:rPr>
          <w:rStyle w:val="Funotenzeichen"/>
        </w:rPr>
        <w:footnoteRef/>
      </w:r>
      <w:r>
        <w:t xml:space="preserve"> </w:t>
      </w:r>
      <w:r w:rsidRPr="00C33E81">
        <w:t>https://www.pem.rwth-aachen.de/global/show_document.asp?id=aaaaaaaaaaoqixv</w:t>
      </w:r>
    </w:p>
  </w:footnote>
  <w:footnote w:id="14">
    <w:p w14:paraId="3B009C74" w14:textId="1561936D" w:rsidR="00895DC6" w:rsidRDefault="00895DC6" w:rsidP="003D43AC">
      <w:r>
        <w:rPr>
          <w:rStyle w:val="Funotenzeichen"/>
        </w:rPr>
        <w:footnoteRef/>
      </w:r>
      <w:r>
        <w:t xml:space="preserve"> </w:t>
      </w:r>
      <w:r w:rsidRPr="00C12CBA">
        <w:t>http://www.faz.net/aktuell/technik-motor/zukunftstechnologie-mehr-energie-mit-der-batterie-der-zukunft-11639630.html</w:t>
      </w:r>
    </w:p>
  </w:footnote>
  <w:footnote w:id="15">
    <w:p w14:paraId="303426AB" w14:textId="495899E2" w:rsidR="003D43AC" w:rsidRDefault="003D43AC" w:rsidP="00FF74BA">
      <w:r>
        <w:rPr>
          <w:rStyle w:val="Funotenzeichen"/>
        </w:rPr>
        <w:footnoteRef/>
      </w:r>
      <w:r>
        <w:t xml:space="preserve"> </w:t>
      </w:r>
      <w:r w:rsidRPr="009F3536">
        <w:t>http://www.autoscout24.de/themen/elektroauto/laden/ladedauer/</w:t>
      </w:r>
    </w:p>
  </w:footnote>
  <w:footnote w:id="16">
    <w:p w14:paraId="6527F716" w14:textId="09D82A24" w:rsidR="008F63C3" w:rsidRDefault="008F63C3" w:rsidP="008B5C2A">
      <w:r>
        <w:rPr>
          <w:rStyle w:val="Funotenzeichen"/>
        </w:rPr>
        <w:footnoteRef/>
      </w:r>
      <w:r>
        <w:t xml:space="preserve"> </w:t>
      </w:r>
      <w:r w:rsidRPr="00E47CA9">
        <w:t>https://www.tz.de/auto/elektroautos-vergleich-reichweite-unter-lupe-zr-9496131.html</w:t>
      </w:r>
    </w:p>
  </w:footnote>
  <w:footnote w:id="17">
    <w:p w14:paraId="6FC178D0" w14:textId="383761BC" w:rsidR="008B5C2A" w:rsidRDefault="008B5C2A" w:rsidP="009D2E7A">
      <w:r>
        <w:rPr>
          <w:rStyle w:val="Funotenzeichen"/>
        </w:rPr>
        <w:footnoteRef/>
      </w:r>
      <w:r>
        <w:t xml:space="preserve"> </w:t>
      </w:r>
      <w:r w:rsidRPr="00D15032">
        <w:t>http://www.faz.net/aktuell/wirtschaft/stromnetz-und-ladestationen-wuerden-massenhaft-e-autos-deutschland-ueberfordern-15158518.html</w:t>
      </w:r>
    </w:p>
  </w:footnote>
  <w:footnote w:id="18">
    <w:p w14:paraId="735E4A2F" w14:textId="4E13C70D" w:rsidR="00FD7BDD" w:rsidRDefault="00FD7BDD">
      <w:pPr>
        <w:pStyle w:val="Funotentext"/>
      </w:pPr>
      <w:r>
        <w:rPr>
          <w:rStyle w:val="Funotenzeichen"/>
        </w:rPr>
        <w:footnoteRef/>
      </w:r>
      <w:r>
        <w:t xml:space="preserve"> </w:t>
      </w:r>
      <w:r w:rsidRPr="00FD7BDD">
        <w:t>https://www.focus.de/auto/neuheiten/neuer-rekordwert-elektroautos-erstmals-billiger-als-diesel-das-zahlen-deutsche-heute-fuer-einen-neuwagen_id_8125843.html</w:t>
      </w:r>
    </w:p>
  </w:footnote>
  <w:footnote w:id="19">
    <w:p w14:paraId="34663288" w14:textId="2ECC8C9E" w:rsidR="00025EDB" w:rsidRDefault="00025EDB">
      <w:pPr>
        <w:pStyle w:val="Funotentext"/>
      </w:pPr>
      <w:r>
        <w:rPr>
          <w:rStyle w:val="Funotenzeichen"/>
        </w:rPr>
        <w:footnoteRef/>
      </w:r>
      <w:r>
        <w:t xml:space="preserve"> </w:t>
      </w:r>
      <w:r w:rsidRPr="00025EDB">
        <w:t>http://www.autobild.de/artikel/ranking-neuwagen-bis-10.000-euro-5283424.html</w:t>
      </w:r>
    </w:p>
  </w:footnote>
  <w:footnote w:id="20">
    <w:p w14:paraId="73C39DCF" w14:textId="3BB127D2" w:rsidR="005E70C2" w:rsidRDefault="005E70C2">
      <w:pPr>
        <w:pStyle w:val="Funotentext"/>
      </w:pPr>
      <w:r>
        <w:rPr>
          <w:rStyle w:val="Funotenzeichen"/>
        </w:rPr>
        <w:footnoteRef/>
      </w:r>
      <w:r>
        <w:t xml:space="preserve"> </w:t>
      </w:r>
      <w:r w:rsidRPr="005E70C2">
        <w:t>http://www.clever-tanken.de/</w:t>
      </w:r>
    </w:p>
  </w:footnote>
  <w:footnote w:id="21">
    <w:p w14:paraId="3678EA8C" w14:textId="03823DDE" w:rsidR="00F04D3B" w:rsidRDefault="00F04D3B">
      <w:pPr>
        <w:pStyle w:val="Funotentext"/>
      </w:pPr>
      <w:r>
        <w:rPr>
          <w:rStyle w:val="Funotenzeichen"/>
        </w:rPr>
        <w:footnoteRef/>
      </w:r>
      <w:r>
        <w:t xml:space="preserve"> </w:t>
      </w:r>
      <w:r w:rsidRPr="00F04D3B">
        <w:t>https://strom.preisvergleich.de/info/121/strompreis-kwh/</w:t>
      </w:r>
    </w:p>
  </w:footnote>
  <w:footnote w:id="22">
    <w:p w14:paraId="15A937D2" w14:textId="13BF3140" w:rsidR="00501F5B" w:rsidRDefault="00501F5B">
      <w:pPr>
        <w:pStyle w:val="Funotentext"/>
      </w:pPr>
      <w:r>
        <w:rPr>
          <w:rStyle w:val="Funotenzeichen"/>
        </w:rPr>
        <w:footnoteRef/>
      </w:r>
      <w:r>
        <w:t xml:space="preserve"> </w:t>
      </w:r>
      <w:r w:rsidRPr="00501F5B">
        <w:t>http://www.mx-electronic.com/pdf/Wirkungsgrad-Vergleich_zwischen_Fahrzeugen_mit_Verbrennungsmotor_und_Fahrzeugen_mit_Elektromotor.pdf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35CF"/>
    <w:rsid w:val="00000179"/>
    <w:rsid w:val="00002AEE"/>
    <w:rsid w:val="00017C61"/>
    <w:rsid w:val="00025EDB"/>
    <w:rsid w:val="00040EC8"/>
    <w:rsid w:val="00046555"/>
    <w:rsid w:val="00046BF9"/>
    <w:rsid w:val="00065EB5"/>
    <w:rsid w:val="000671CA"/>
    <w:rsid w:val="00071759"/>
    <w:rsid w:val="00076AC3"/>
    <w:rsid w:val="000A6B58"/>
    <w:rsid w:val="000D22AC"/>
    <w:rsid w:val="000E008D"/>
    <w:rsid w:val="000E14E4"/>
    <w:rsid w:val="000E7B96"/>
    <w:rsid w:val="00107043"/>
    <w:rsid w:val="00125331"/>
    <w:rsid w:val="00143127"/>
    <w:rsid w:val="00143732"/>
    <w:rsid w:val="00152858"/>
    <w:rsid w:val="00153F11"/>
    <w:rsid w:val="001A353C"/>
    <w:rsid w:val="001A4BCE"/>
    <w:rsid w:val="001A5C26"/>
    <w:rsid w:val="001B1668"/>
    <w:rsid w:val="001D6F42"/>
    <w:rsid w:val="001E22F0"/>
    <w:rsid w:val="001F13C7"/>
    <w:rsid w:val="00210FF6"/>
    <w:rsid w:val="00243271"/>
    <w:rsid w:val="002439BF"/>
    <w:rsid w:val="00245D62"/>
    <w:rsid w:val="00246E9C"/>
    <w:rsid w:val="00272582"/>
    <w:rsid w:val="00284E11"/>
    <w:rsid w:val="002B3E50"/>
    <w:rsid w:val="002B7441"/>
    <w:rsid w:val="002C0874"/>
    <w:rsid w:val="002D4A4E"/>
    <w:rsid w:val="002D6D79"/>
    <w:rsid w:val="002E520F"/>
    <w:rsid w:val="00302411"/>
    <w:rsid w:val="0031606C"/>
    <w:rsid w:val="00316F41"/>
    <w:rsid w:val="0031717B"/>
    <w:rsid w:val="00320519"/>
    <w:rsid w:val="00330646"/>
    <w:rsid w:val="00331CD2"/>
    <w:rsid w:val="0035401A"/>
    <w:rsid w:val="00370833"/>
    <w:rsid w:val="00373500"/>
    <w:rsid w:val="00374A1A"/>
    <w:rsid w:val="003B56FC"/>
    <w:rsid w:val="003D43AC"/>
    <w:rsid w:val="003E19B6"/>
    <w:rsid w:val="003E2A8B"/>
    <w:rsid w:val="0040141B"/>
    <w:rsid w:val="00406112"/>
    <w:rsid w:val="00410ED3"/>
    <w:rsid w:val="00427111"/>
    <w:rsid w:val="00433AC5"/>
    <w:rsid w:val="00435907"/>
    <w:rsid w:val="00443761"/>
    <w:rsid w:val="00485B6A"/>
    <w:rsid w:val="00487518"/>
    <w:rsid w:val="004A07FE"/>
    <w:rsid w:val="004A3BC3"/>
    <w:rsid w:val="004D2AE7"/>
    <w:rsid w:val="004E3D7C"/>
    <w:rsid w:val="004F640A"/>
    <w:rsid w:val="00501ED4"/>
    <w:rsid w:val="00501F5B"/>
    <w:rsid w:val="00532E7C"/>
    <w:rsid w:val="005555AA"/>
    <w:rsid w:val="0056465F"/>
    <w:rsid w:val="005733F7"/>
    <w:rsid w:val="00596E2D"/>
    <w:rsid w:val="005A118D"/>
    <w:rsid w:val="005B102A"/>
    <w:rsid w:val="005B436C"/>
    <w:rsid w:val="005B7BC5"/>
    <w:rsid w:val="005E3566"/>
    <w:rsid w:val="005E70C2"/>
    <w:rsid w:val="005F33DC"/>
    <w:rsid w:val="005F36FA"/>
    <w:rsid w:val="006264F3"/>
    <w:rsid w:val="00634DB9"/>
    <w:rsid w:val="006355F8"/>
    <w:rsid w:val="00644153"/>
    <w:rsid w:val="00657533"/>
    <w:rsid w:val="00663EB0"/>
    <w:rsid w:val="006727BA"/>
    <w:rsid w:val="00675671"/>
    <w:rsid w:val="00682F64"/>
    <w:rsid w:val="006A1B2D"/>
    <w:rsid w:val="006A5AF7"/>
    <w:rsid w:val="006C4C60"/>
    <w:rsid w:val="006D257E"/>
    <w:rsid w:val="006D36AC"/>
    <w:rsid w:val="006D505A"/>
    <w:rsid w:val="006D5BBD"/>
    <w:rsid w:val="006E2EFC"/>
    <w:rsid w:val="006E3BA2"/>
    <w:rsid w:val="006F4778"/>
    <w:rsid w:val="00734055"/>
    <w:rsid w:val="007525E4"/>
    <w:rsid w:val="00763E11"/>
    <w:rsid w:val="00767825"/>
    <w:rsid w:val="00777EF9"/>
    <w:rsid w:val="00784252"/>
    <w:rsid w:val="00794646"/>
    <w:rsid w:val="00796434"/>
    <w:rsid w:val="007A2CE9"/>
    <w:rsid w:val="007B3874"/>
    <w:rsid w:val="007D7D5D"/>
    <w:rsid w:val="007E2F95"/>
    <w:rsid w:val="007F1EA7"/>
    <w:rsid w:val="008322D5"/>
    <w:rsid w:val="00835D63"/>
    <w:rsid w:val="008440B8"/>
    <w:rsid w:val="0086069C"/>
    <w:rsid w:val="00871985"/>
    <w:rsid w:val="00873048"/>
    <w:rsid w:val="0088574E"/>
    <w:rsid w:val="00895DC6"/>
    <w:rsid w:val="008B456A"/>
    <w:rsid w:val="008B5C2A"/>
    <w:rsid w:val="008B79C4"/>
    <w:rsid w:val="008C3E76"/>
    <w:rsid w:val="008D6EEE"/>
    <w:rsid w:val="008E289E"/>
    <w:rsid w:val="008E3BB6"/>
    <w:rsid w:val="008E44A7"/>
    <w:rsid w:val="008F63C3"/>
    <w:rsid w:val="00912E01"/>
    <w:rsid w:val="00913D36"/>
    <w:rsid w:val="009144E4"/>
    <w:rsid w:val="00916BD3"/>
    <w:rsid w:val="00991615"/>
    <w:rsid w:val="009A3F8C"/>
    <w:rsid w:val="009A64FA"/>
    <w:rsid w:val="009B5757"/>
    <w:rsid w:val="009C3C9E"/>
    <w:rsid w:val="009D2E7A"/>
    <w:rsid w:val="009D6ADB"/>
    <w:rsid w:val="009D70A2"/>
    <w:rsid w:val="00A01CEA"/>
    <w:rsid w:val="00A50634"/>
    <w:rsid w:val="00A53975"/>
    <w:rsid w:val="00A5475C"/>
    <w:rsid w:val="00A85544"/>
    <w:rsid w:val="00A85FFC"/>
    <w:rsid w:val="00A9042F"/>
    <w:rsid w:val="00AA4689"/>
    <w:rsid w:val="00AA5385"/>
    <w:rsid w:val="00AB3CE0"/>
    <w:rsid w:val="00AC35CF"/>
    <w:rsid w:val="00AC49D1"/>
    <w:rsid w:val="00AD4069"/>
    <w:rsid w:val="00AD6585"/>
    <w:rsid w:val="00AE5758"/>
    <w:rsid w:val="00AF4176"/>
    <w:rsid w:val="00B053EC"/>
    <w:rsid w:val="00B1210A"/>
    <w:rsid w:val="00B33626"/>
    <w:rsid w:val="00B4223F"/>
    <w:rsid w:val="00B5119D"/>
    <w:rsid w:val="00B61E61"/>
    <w:rsid w:val="00B67378"/>
    <w:rsid w:val="00B753BD"/>
    <w:rsid w:val="00B758A8"/>
    <w:rsid w:val="00B950F6"/>
    <w:rsid w:val="00BB49AA"/>
    <w:rsid w:val="00BD66E3"/>
    <w:rsid w:val="00BF475E"/>
    <w:rsid w:val="00BF550B"/>
    <w:rsid w:val="00BF7968"/>
    <w:rsid w:val="00C1085E"/>
    <w:rsid w:val="00C14E56"/>
    <w:rsid w:val="00C40220"/>
    <w:rsid w:val="00C46130"/>
    <w:rsid w:val="00C613DD"/>
    <w:rsid w:val="00C82C1A"/>
    <w:rsid w:val="00C90062"/>
    <w:rsid w:val="00C965D5"/>
    <w:rsid w:val="00CA59F3"/>
    <w:rsid w:val="00CA5DB1"/>
    <w:rsid w:val="00CD14F4"/>
    <w:rsid w:val="00D1316C"/>
    <w:rsid w:val="00D15F4E"/>
    <w:rsid w:val="00D3475F"/>
    <w:rsid w:val="00D4703F"/>
    <w:rsid w:val="00D571A3"/>
    <w:rsid w:val="00D66350"/>
    <w:rsid w:val="00D841C7"/>
    <w:rsid w:val="00D942FE"/>
    <w:rsid w:val="00D95ED3"/>
    <w:rsid w:val="00D968EF"/>
    <w:rsid w:val="00D97268"/>
    <w:rsid w:val="00DB175B"/>
    <w:rsid w:val="00DB3AC2"/>
    <w:rsid w:val="00DB457C"/>
    <w:rsid w:val="00DB4FD4"/>
    <w:rsid w:val="00DC334A"/>
    <w:rsid w:val="00DE76A9"/>
    <w:rsid w:val="00DE79D8"/>
    <w:rsid w:val="00DF4E08"/>
    <w:rsid w:val="00E100D9"/>
    <w:rsid w:val="00E2357C"/>
    <w:rsid w:val="00E24EBA"/>
    <w:rsid w:val="00E2666F"/>
    <w:rsid w:val="00E3056D"/>
    <w:rsid w:val="00E36E0D"/>
    <w:rsid w:val="00E4404D"/>
    <w:rsid w:val="00E4547A"/>
    <w:rsid w:val="00E45DFF"/>
    <w:rsid w:val="00E5248A"/>
    <w:rsid w:val="00E577A7"/>
    <w:rsid w:val="00E707E3"/>
    <w:rsid w:val="00E802AE"/>
    <w:rsid w:val="00E92060"/>
    <w:rsid w:val="00E95B94"/>
    <w:rsid w:val="00EA04DA"/>
    <w:rsid w:val="00EA2553"/>
    <w:rsid w:val="00EC655B"/>
    <w:rsid w:val="00ED1586"/>
    <w:rsid w:val="00ED18FE"/>
    <w:rsid w:val="00ED2C50"/>
    <w:rsid w:val="00ED4BFA"/>
    <w:rsid w:val="00EF2AC2"/>
    <w:rsid w:val="00F01451"/>
    <w:rsid w:val="00F02070"/>
    <w:rsid w:val="00F04D3B"/>
    <w:rsid w:val="00F27155"/>
    <w:rsid w:val="00F56794"/>
    <w:rsid w:val="00F5679D"/>
    <w:rsid w:val="00F744EB"/>
    <w:rsid w:val="00F76B8E"/>
    <w:rsid w:val="00F77F93"/>
    <w:rsid w:val="00F812BD"/>
    <w:rsid w:val="00F832F7"/>
    <w:rsid w:val="00F85B02"/>
    <w:rsid w:val="00F873CC"/>
    <w:rsid w:val="00F95B42"/>
    <w:rsid w:val="00FA2489"/>
    <w:rsid w:val="00FB762C"/>
    <w:rsid w:val="00FC1CFD"/>
    <w:rsid w:val="00FC247C"/>
    <w:rsid w:val="00FD01C3"/>
    <w:rsid w:val="00FD608B"/>
    <w:rsid w:val="00FD7BDD"/>
    <w:rsid w:val="00FE79FF"/>
    <w:rsid w:val="00FF74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016716A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de-DE" w:eastAsia="de-D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Funotentext">
    <w:name w:val="footnote text"/>
    <w:basedOn w:val="Standard"/>
    <w:link w:val="FunotentextZchn"/>
    <w:uiPriority w:val="99"/>
    <w:unhideWhenUsed/>
    <w:rsid w:val="00675671"/>
  </w:style>
  <w:style w:type="character" w:customStyle="1" w:styleId="FunotentextZchn">
    <w:name w:val="Fußnotentext Zchn"/>
    <w:basedOn w:val="Absatz-Standardschriftart"/>
    <w:link w:val="Funotentext"/>
    <w:uiPriority w:val="99"/>
    <w:rsid w:val="00675671"/>
  </w:style>
  <w:style w:type="character" w:styleId="Funotenzeichen">
    <w:name w:val="footnote reference"/>
    <w:basedOn w:val="Absatz-Standardschriftart"/>
    <w:uiPriority w:val="99"/>
    <w:unhideWhenUsed/>
    <w:rsid w:val="00675671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de-DE" w:eastAsia="de-D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Funotentext">
    <w:name w:val="footnote text"/>
    <w:basedOn w:val="Standard"/>
    <w:link w:val="FunotentextZchn"/>
    <w:uiPriority w:val="99"/>
    <w:unhideWhenUsed/>
    <w:rsid w:val="00675671"/>
  </w:style>
  <w:style w:type="character" w:customStyle="1" w:styleId="FunotentextZchn">
    <w:name w:val="Fußnotentext Zchn"/>
    <w:basedOn w:val="Absatz-Standardschriftart"/>
    <w:link w:val="Funotentext"/>
    <w:uiPriority w:val="99"/>
    <w:rsid w:val="00675671"/>
  </w:style>
  <w:style w:type="character" w:styleId="Funotenzeichen">
    <w:name w:val="footnote reference"/>
    <w:basedOn w:val="Absatz-Standardschriftart"/>
    <w:uiPriority w:val="99"/>
    <w:unhideWhenUsed/>
    <w:rsid w:val="00675671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737F1196-4656-478D-BEFB-2757C95C80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1120</Words>
  <Characters>7062</Characters>
  <Application>Microsoft Office Word</Application>
  <DocSecurity>0</DocSecurity>
  <Lines>58</Lines>
  <Paragraphs>16</Paragraphs>
  <ScaleCrop>false</ScaleCrop>
  <Company/>
  <LinksUpToDate>false</LinksUpToDate>
  <CharactersWithSpaces>8166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Michaela Blum-Bracht</dc:creator>
  <cp:keywords/>
  <dc:description/>
  <cp:lastModifiedBy>Roman</cp:lastModifiedBy>
  <cp:revision>278</cp:revision>
  <dcterms:created xsi:type="dcterms:W3CDTF">2018-02-27T09:34:00Z</dcterms:created>
  <dcterms:modified xsi:type="dcterms:W3CDTF">2018-03-01T17:25:00Z</dcterms:modified>
</cp:coreProperties>
</file>