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5C0" w:rsidRDefault="003D431B" w:rsidP="006756D6">
      <w:pPr>
        <w:jc w:val="center"/>
      </w:pPr>
      <w:r>
        <w:rPr>
          <w:b/>
          <w:sz w:val="24"/>
          <w:szCs w:val="24"/>
        </w:rPr>
        <w:t>Ekol</w:t>
      </w:r>
      <w:r w:rsidR="006756D6"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>ecza</w:t>
      </w:r>
      <w:r w:rsidR="006756D6">
        <w:rPr>
          <w:b/>
          <w:sz w:val="24"/>
          <w:szCs w:val="24"/>
        </w:rPr>
        <w:t>m</w:t>
      </w:r>
    </w:p>
    <w:p w:rsidR="008A05C0" w:rsidRDefault="003D431B">
      <w:r>
        <w:rPr>
          <w:sz w:val="24"/>
          <w:szCs w:val="24"/>
        </w:rPr>
        <w:t xml:space="preserve"> Ecza deposu tecrübesi ve eğitimli personelleri ile hizmet veren </w:t>
      </w:r>
      <w:proofErr w:type="spellStart"/>
      <w:r>
        <w:rPr>
          <w:sz w:val="24"/>
          <w:szCs w:val="24"/>
        </w:rPr>
        <w:t>Ekolecza</w:t>
      </w:r>
      <w:proofErr w:type="spellEnd"/>
      <w:r>
        <w:rPr>
          <w:sz w:val="24"/>
          <w:szCs w:val="24"/>
        </w:rPr>
        <w:t xml:space="preserve">, orijinal sağlık ürünlerini ayağınıza getiriyor. Hızlı, güvenli ve uygun fiyatlı alışveriş deneyimi için gönül rahatlığıyla tercih edebilirsiniz. Erkek ve kadın </w:t>
      </w:r>
      <w:hyperlink r:id="rId6" w:history="1">
        <w:r w:rsidRPr="006756D6">
          <w:rPr>
            <w:rStyle w:val="Kpr"/>
            <w:b/>
            <w:sz w:val="24"/>
            <w:szCs w:val="24"/>
          </w:rPr>
          <w:t>cinsel ilaçlar</w:t>
        </w:r>
      </w:hyperlink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başta olmak üzere birçok bakım ve takviye sağlık ürünlerini bir tıkla satın alabilirsiniz. </w:t>
      </w:r>
      <w:hyperlink r:id="rId7" w:history="1">
        <w:proofErr w:type="gramStart"/>
        <w:r w:rsidRPr="003D431B">
          <w:rPr>
            <w:rStyle w:val="Kpr"/>
            <w:b/>
            <w:sz w:val="24"/>
            <w:szCs w:val="24"/>
          </w:rPr>
          <w:t>geciktiriciler</w:t>
        </w:r>
        <w:proofErr w:type="gramEnd"/>
      </w:hyperlink>
      <w:bookmarkStart w:id="0" w:name="_GoBack"/>
      <w:bookmarkEnd w:id="0"/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kayganlaştırıcı, azdırıcı, vajinal kuruluk giderici gibi farklı ürün seçenekleri tek bir platformda sunuluyor. </w:t>
      </w:r>
    </w:p>
    <w:p w:rsidR="008A05C0" w:rsidRDefault="003D431B">
      <w:r>
        <w:rPr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Ekolecza</w:t>
      </w:r>
      <w:proofErr w:type="spellEnd"/>
      <w:r>
        <w:rPr>
          <w:b/>
          <w:sz w:val="24"/>
          <w:szCs w:val="24"/>
        </w:rPr>
        <w:t xml:space="preserve"> Cinsel Ürünle</w:t>
      </w:r>
      <w:r>
        <w:rPr>
          <w:b/>
          <w:sz w:val="24"/>
          <w:szCs w:val="24"/>
        </w:rPr>
        <w:t xml:space="preserve">r </w:t>
      </w:r>
    </w:p>
    <w:p w:rsidR="008A05C0" w:rsidRDefault="003D431B">
      <w:r>
        <w:rPr>
          <w:sz w:val="24"/>
          <w:szCs w:val="24"/>
        </w:rPr>
        <w:t xml:space="preserve"> Piyasada cinsel yaşamı daha zevkli ve unutulmaz kılan çok sayıda ürün ve marka bulmak mümkün. Bu ürünler fonksiyonlarına göre farklı kategorilerde yer alıyor. </w:t>
      </w:r>
      <w:hyperlink r:id="rId8" w:history="1">
        <w:proofErr w:type="gramStart"/>
        <w:r w:rsidRPr="003D431B">
          <w:rPr>
            <w:rStyle w:val="Kpr"/>
            <w:b/>
            <w:sz w:val="24"/>
            <w:szCs w:val="24"/>
          </w:rPr>
          <w:t>bayan</w:t>
        </w:r>
        <w:proofErr w:type="gramEnd"/>
        <w:r w:rsidRPr="003D431B">
          <w:rPr>
            <w:rStyle w:val="Kpr"/>
            <w:b/>
            <w:sz w:val="24"/>
            <w:szCs w:val="24"/>
          </w:rPr>
          <w:t xml:space="preserve"> azdırıcı</w:t>
        </w:r>
      </w:hyperlink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damlaları, haz arttıran ürünleri, kayganlaştırıcıları ve kadınlarda isteksizli</w:t>
      </w:r>
      <w:r>
        <w:rPr>
          <w:sz w:val="24"/>
          <w:szCs w:val="24"/>
        </w:rPr>
        <w:t xml:space="preserve">ğe çözüm olan ilaçları güvenle sipariş verebilirsiniz. </w:t>
      </w:r>
    </w:p>
    <w:p w:rsidR="008A05C0" w:rsidRDefault="003D431B">
      <w:r>
        <w:rPr>
          <w:sz w:val="24"/>
          <w:szCs w:val="24"/>
        </w:rPr>
        <w:t xml:space="preserve"> </w:t>
      </w:r>
      <w:hyperlink r:id="rId9" w:history="1">
        <w:proofErr w:type="spellStart"/>
        <w:r w:rsidRPr="003D431B">
          <w:rPr>
            <w:rStyle w:val="Kpr"/>
            <w:b/>
            <w:sz w:val="24"/>
            <w:szCs w:val="24"/>
          </w:rPr>
          <w:t>kamagra</w:t>
        </w:r>
        <w:proofErr w:type="spellEnd"/>
        <w:r w:rsidRPr="003D431B">
          <w:rPr>
            <w:rStyle w:val="Kpr"/>
            <w:b/>
            <w:sz w:val="24"/>
            <w:szCs w:val="24"/>
          </w:rPr>
          <w:t xml:space="preserve"> jel</w:t>
        </w:r>
      </w:hyperlink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erkeklerde </w:t>
      </w:r>
      <w:proofErr w:type="spellStart"/>
      <w:r>
        <w:rPr>
          <w:sz w:val="24"/>
          <w:szCs w:val="24"/>
        </w:rPr>
        <w:t>ereksiyon</w:t>
      </w:r>
      <w:proofErr w:type="spellEnd"/>
      <w:r>
        <w:rPr>
          <w:sz w:val="24"/>
          <w:szCs w:val="24"/>
        </w:rPr>
        <w:t xml:space="preserve"> sorununu tedavi edici etkiye sahiptir. Sertleşme için gerekli olan etken maddeleri içeriyor. Tüketimi son derece kolay olan jeller dışında sprey, solüsyon ve </w:t>
      </w:r>
      <w:hyperlink r:id="rId10" w:history="1">
        <w:proofErr w:type="spellStart"/>
        <w:r w:rsidRPr="003D431B">
          <w:rPr>
            <w:rStyle w:val="Kpr"/>
            <w:b/>
            <w:sz w:val="24"/>
            <w:szCs w:val="24"/>
          </w:rPr>
          <w:t>vega</w:t>
        </w:r>
        <w:proofErr w:type="spellEnd"/>
        <w:r w:rsidRPr="003D431B">
          <w:rPr>
            <w:rStyle w:val="Kpr"/>
            <w:b/>
            <w:sz w:val="24"/>
            <w:szCs w:val="24"/>
          </w:rPr>
          <w:t xml:space="preserve"> 100</w:t>
        </w:r>
        <w:r w:rsidRPr="003D431B">
          <w:rPr>
            <w:rStyle w:val="Kpr"/>
            <w:b/>
            <w:sz w:val="24"/>
            <w:szCs w:val="24"/>
          </w:rPr>
          <w:t xml:space="preserve"> mg</w:t>
        </w:r>
      </w:hyperlink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kapsül ürünler bulabilirsiniz. </w:t>
      </w:r>
    </w:p>
    <w:p w:rsidR="008A05C0" w:rsidRDefault="003D431B">
      <w:r>
        <w:rPr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Ekolecza</w:t>
      </w:r>
      <w:proofErr w:type="spellEnd"/>
      <w:r>
        <w:rPr>
          <w:b/>
          <w:sz w:val="24"/>
          <w:szCs w:val="24"/>
        </w:rPr>
        <w:t xml:space="preserve"> Cinsel Ürün Fiyatları </w:t>
      </w:r>
    </w:p>
    <w:p w:rsidR="008A05C0" w:rsidRDefault="003D431B">
      <w:r>
        <w:rPr>
          <w:sz w:val="24"/>
          <w:szCs w:val="24"/>
        </w:rPr>
        <w:t xml:space="preserve"> Kaliteli cinsel yaşam için takviye ürünlere ihtiyaç duyabilirsiniz. Fakat bu ürünlerin bakanlık </w:t>
      </w:r>
      <w:proofErr w:type="gramStart"/>
      <w:r>
        <w:rPr>
          <w:sz w:val="24"/>
          <w:szCs w:val="24"/>
        </w:rPr>
        <w:t>onaylı</w:t>
      </w:r>
      <w:proofErr w:type="gramEnd"/>
      <w:r>
        <w:rPr>
          <w:sz w:val="24"/>
          <w:szCs w:val="24"/>
        </w:rPr>
        <w:t xml:space="preserve"> ve orijinal olması son derece önemlidir. Ürünlerin fiyatları, formülleri ve etken m</w:t>
      </w:r>
      <w:r>
        <w:rPr>
          <w:sz w:val="24"/>
          <w:szCs w:val="24"/>
        </w:rPr>
        <w:t xml:space="preserve">addeleri değişiyor. </w:t>
      </w:r>
      <w:hyperlink r:id="rId11" w:history="1">
        <w:proofErr w:type="spellStart"/>
        <w:r w:rsidRPr="006756D6">
          <w:rPr>
            <w:rStyle w:val="Kpr"/>
            <w:b/>
            <w:sz w:val="24"/>
            <w:szCs w:val="24"/>
          </w:rPr>
          <w:t>viagra</w:t>
        </w:r>
        <w:proofErr w:type="spellEnd"/>
        <w:r w:rsidRPr="006756D6">
          <w:rPr>
            <w:rStyle w:val="Kpr"/>
            <w:b/>
            <w:sz w:val="24"/>
            <w:szCs w:val="24"/>
          </w:rPr>
          <w:t xml:space="preserve"> fiyat</w:t>
        </w:r>
      </w:hyperlink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ve çeşit konusunda geniş bir </w:t>
      </w:r>
      <w:proofErr w:type="gramStart"/>
      <w:r>
        <w:rPr>
          <w:sz w:val="24"/>
          <w:szCs w:val="24"/>
        </w:rPr>
        <w:t>skalaya</w:t>
      </w:r>
      <w:proofErr w:type="gramEnd"/>
      <w:r>
        <w:rPr>
          <w:sz w:val="24"/>
          <w:szCs w:val="24"/>
        </w:rPr>
        <w:t xml:space="preserve"> sahiptir. </w:t>
      </w:r>
      <w:hyperlink r:id="rId12" w:history="1">
        <w:r w:rsidRPr="006756D6">
          <w:rPr>
            <w:rStyle w:val="Kpr"/>
            <w:b/>
            <w:sz w:val="24"/>
            <w:szCs w:val="24"/>
          </w:rPr>
          <w:t>cialis fiyat</w:t>
        </w:r>
      </w:hyperlink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olarak ise her bütçeye uygun çeşitler sunuyor. Tüm bu ürünleri en uygun fiyata satın alabilirsiniz. </w:t>
      </w:r>
    </w:p>
    <w:p w:rsidR="008A05C0" w:rsidRDefault="003D431B">
      <w:r>
        <w:rPr>
          <w:sz w:val="24"/>
          <w:szCs w:val="24"/>
        </w:rPr>
        <w:t xml:space="preserve"> </w:t>
      </w:r>
    </w:p>
    <w:sectPr w:rsidR="008A05C0"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A05C0"/>
    <w:rsid w:val="003D431B"/>
    <w:rsid w:val="006756D6"/>
    <w:rsid w:val="008A0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uiPriority w:val="99"/>
    <w:unhideWhenUsed/>
    <w:rsid w:val="006756D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kol-eczam.com/kadin-cinsel-saglik-urunleri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ekol-eczam.com/geciktiriciler" TargetMode="External"/><Relationship Id="rId12" Type="http://schemas.openxmlformats.org/officeDocument/2006/relationships/hyperlink" Target="http://www.ekol-eczam.com/ciali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kol-eczam.com" TargetMode="External"/><Relationship Id="rId11" Type="http://schemas.openxmlformats.org/officeDocument/2006/relationships/hyperlink" Target="http://www.ekol-eczam.com/viagra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ekol-eczam.com/vega-100-mg-eczan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kol-eczam.com/kamagr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6" baseType="variant">
      <vt:variant>
        <vt:lpstr>Konu Başlığı</vt:lpstr>
      </vt:variant>
      <vt:variant>
        <vt:i4>1</vt:i4>
      </vt:variant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2" baseType="lpstr">
      <vt:lpstr/>
      <vt:lpstr>Office Theme</vt:lpstr>
    </vt:vector>
  </TitlesOfParts>
  <Company/>
  <LinksUpToDate>false</LinksUpToDate>
  <CharactersWithSpaces>1849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SONY</cp:lastModifiedBy>
  <cp:revision>2</cp:revision>
  <dcterms:created xsi:type="dcterms:W3CDTF">2022-12-09T15:43:00Z</dcterms:created>
  <dcterms:modified xsi:type="dcterms:W3CDTF">2022-12-09T16:15:00Z</dcterms:modified>
  <cp:category/>
</cp:coreProperties>
</file>