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E5B8B7" w:themeColor="accent2" w:themeTint="66"/>
  <w:body>
    <w:p w:rsidR="00F33AE3" w:rsidRDefault="00F33AE3" w:rsidP="00F33AE3">
      <w:pPr>
        <w:rPr>
          <w:b/>
          <w:sz w:val="52"/>
        </w:rPr>
      </w:pPr>
      <w:r w:rsidRPr="00F33AE3">
        <w:rPr>
          <w:b/>
          <w:sz w:val="52"/>
        </w:rPr>
        <w:t xml:space="preserve">New Update </w:t>
      </w:r>
      <w:proofErr w:type="spellStart"/>
      <w:r w:rsidRPr="00F33AE3">
        <w:rPr>
          <w:b/>
          <w:sz w:val="52"/>
        </w:rPr>
        <w:t>Webroot</w:t>
      </w:r>
      <w:proofErr w:type="spellEnd"/>
      <w:r w:rsidRPr="00F33AE3">
        <w:rPr>
          <w:b/>
          <w:sz w:val="52"/>
        </w:rPr>
        <w:t xml:space="preserve"> Security Solutions</w:t>
      </w:r>
    </w:p>
    <w:p w:rsidR="00F33AE3" w:rsidRPr="00F33AE3" w:rsidRDefault="00F33AE3" w:rsidP="00F33AE3">
      <w:pPr>
        <w:rPr>
          <w:sz w:val="52"/>
        </w:rPr>
      </w:pPr>
      <w:r>
        <w:rPr>
          <w:noProof/>
          <w:sz w:val="52"/>
        </w:rPr>
        <w:drawing>
          <wp:inline distT="0" distB="0" distL="0" distR="0">
            <wp:extent cx="5943600" cy="3028315"/>
            <wp:effectExtent l="19050" t="0" r="0" b="0"/>
            <wp:docPr id="1" name="Picture 0" descr="New Update Webroot Security Solutions.png">
              <a:hlinkClick xmlns:a="http://schemas.openxmlformats.org/drawingml/2006/main" r:id="rId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ew Update Webroot Security Solutions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028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3AE3" w:rsidRPr="00F33AE3" w:rsidRDefault="00F33AE3" w:rsidP="00F33AE3">
      <w:pPr>
        <w:rPr>
          <w:sz w:val="36"/>
        </w:rPr>
      </w:pPr>
      <w:hyperlink r:id="rId6" w:history="1">
        <w:r w:rsidRPr="00F33AE3">
          <w:rPr>
            <w:rStyle w:val="Hyperlink"/>
            <w:b/>
            <w:sz w:val="36"/>
          </w:rPr>
          <w:t>www.webroot.com/safe</w:t>
        </w:r>
      </w:hyperlink>
      <w:r>
        <w:rPr>
          <w:b/>
          <w:sz w:val="36"/>
        </w:rPr>
        <w:t xml:space="preserve"> </w:t>
      </w:r>
      <w:r w:rsidRPr="00F33AE3">
        <w:rPr>
          <w:sz w:val="36"/>
        </w:rPr>
        <w:t xml:space="preserve">- </w:t>
      </w:r>
      <w:proofErr w:type="spellStart"/>
      <w:r w:rsidRPr="00F33AE3">
        <w:rPr>
          <w:sz w:val="36"/>
        </w:rPr>
        <w:t>Webroot</w:t>
      </w:r>
      <w:proofErr w:type="spellEnd"/>
      <w:r w:rsidRPr="00F33AE3">
        <w:rPr>
          <w:sz w:val="36"/>
        </w:rPr>
        <w:t xml:space="preserve"> Security utilizes progressed, multi-layered security innovation to confirm gadgets, protection, and individual records, for instance, music and cash connected information from today’s most unsafe rising dangers, as well as </w:t>
      </w:r>
      <w:proofErr w:type="spellStart"/>
      <w:r w:rsidRPr="00F33AE3">
        <w:rPr>
          <w:sz w:val="36"/>
        </w:rPr>
        <w:t>ransomware</w:t>
      </w:r>
      <w:proofErr w:type="spellEnd"/>
      <w:r w:rsidRPr="00F33AE3">
        <w:rPr>
          <w:sz w:val="36"/>
        </w:rPr>
        <w:t>, vindictive sites, zero days and phishing assaults.</w:t>
      </w:r>
    </w:p>
    <w:p w:rsidR="00F33AE3" w:rsidRDefault="00F33AE3" w:rsidP="00F33AE3">
      <w:pPr>
        <w:rPr>
          <w:sz w:val="36"/>
        </w:rPr>
      </w:pPr>
    </w:p>
    <w:p w:rsidR="00F33AE3" w:rsidRDefault="00F33AE3" w:rsidP="00F33AE3">
      <w:pPr>
        <w:rPr>
          <w:b/>
          <w:sz w:val="36"/>
        </w:rPr>
      </w:pPr>
      <w:r>
        <w:rPr>
          <w:sz w:val="36"/>
        </w:rPr>
        <w:t xml:space="preserve">Visit this link: </w:t>
      </w:r>
      <w:hyperlink r:id="rId7" w:history="1">
        <w:r w:rsidRPr="00F33AE3">
          <w:rPr>
            <w:rStyle w:val="Hyperlink"/>
            <w:b/>
            <w:sz w:val="36"/>
          </w:rPr>
          <w:t>What to do, When “</w:t>
        </w:r>
        <w:proofErr w:type="spellStart"/>
        <w:r w:rsidRPr="00F33AE3">
          <w:rPr>
            <w:rStyle w:val="Hyperlink"/>
            <w:b/>
            <w:sz w:val="36"/>
          </w:rPr>
          <w:t>Webroot</w:t>
        </w:r>
        <w:proofErr w:type="spellEnd"/>
        <w:r w:rsidRPr="00F33AE3">
          <w:rPr>
            <w:rStyle w:val="Hyperlink"/>
            <w:b/>
            <w:sz w:val="36"/>
          </w:rPr>
          <w:t xml:space="preserve"> Not Installing Windows”?</w:t>
        </w:r>
      </w:hyperlink>
    </w:p>
    <w:p w:rsidR="00F33AE3" w:rsidRPr="00F33AE3" w:rsidRDefault="00F33AE3" w:rsidP="00F33AE3">
      <w:pPr>
        <w:rPr>
          <w:b/>
          <w:sz w:val="36"/>
        </w:rPr>
      </w:pPr>
    </w:p>
    <w:p w:rsidR="00F33AE3" w:rsidRPr="00F33AE3" w:rsidRDefault="00F33AE3" w:rsidP="00F33AE3">
      <w:pPr>
        <w:rPr>
          <w:sz w:val="36"/>
        </w:rPr>
      </w:pPr>
      <w:r w:rsidRPr="00F33AE3">
        <w:rPr>
          <w:sz w:val="36"/>
        </w:rPr>
        <w:t xml:space="preserve">Some of the recently additional protection and performance options of </w:t>
      </w:r>
      <w:proofErr w:type="spellStart"/>
      <w:r w:rsidRPr="00F33AE3">
        <w:rPr>
          <w:sz w:val="36"/>
        </w:rPr>
        <w:t>Webroot</w:t>
      </w:r>
      <w:proofErr w:type="spellEnd"/>
      <w:r w:rsidRPr="00F33AE3">
        <w:rPr>
          <w:sz w:val="36"/>
        </w:rPr>
        <w:t xml:space="preserve"> Security include:</w:t>
      </w:r>
    </w:p>
    <w:p w:rsidR="00F33AE3" w:rsidRPr="00F33AE3" w:rsidRDefault="00F33AE3" w:rsidP="00F33AE3">
      <w:pPr>
        <w:rPr>
          <w:sz w:val="36"/>
        </w:rPr>
      </w:pPr>
    </w:p>
    <w:p w:rsidR="00F33AE3" w:rsidRPr="00F33AE3" w:rsidRDefault="00F33AE3" w:rsidP="00F33AE3">
      <w:pPr>
        <w:rPr>
          <w:sz w:val="36"/>
        </w:rPr>
      </w:pPr>
      <w:r w:rsidRPr="00F33AE3">
        <w:rPr>
          <w:sz w:val="36"/>
        </w:rPr>
        <w:t xml:space="preserve">Proactive Exploit Prevention: Zero-day vulnerabilities (which were up a hundred twenty-five percent in 2015), are holes in software package applications that are unknown by the software package trafficker. </w:t>
      </w:r>
      <w:proofErr w:type="spellStart"/>
      <w:r w:rsidRPr="00F33AE3">
        <w:rPr>
          <w:sz w:val="36"/>
        </w:rPr>
        <w:t>Webroot</w:t>
      </w:r>
      <w:proofErr w:type="spellEnd"/>
      <w:r w:rsidRPr="00F33AE3">
        <w:rPr>
          <w:sz w:val="36"/>
        </w:rPr>
        <w:t xml:space="preserve"> Security’s Proactive Exploit interference technology helps defend the holes in common software package applications by recognizing a variety of malicious behaviors that are emblems of zero-day attacks. One of the advantages of this approach is that it provides security against a large form of exploit attacks throughout the vital window once a susceptible software package is deployed till the purpose that a software package patch is put in – a method that may take weeks or months.</w:t>
      </w:r>
    </w:p>
    <w:p w:rsidR="00F33AE3" w:rsidRPr="00F33AE3" w:rsidRDefault="00F33AE3" w:rsidP="00F33AE3">
      <w:pPr>
        <w:rPr>
          <w:sz w:val="36"/>
        </w:rPr>
      </w:pPr>
    </w:p>
    <w:p w:rsidR="00F33AE3" w:rsidRPr="00F33AE3" w:rsidRDefault="00F33AE3" w:rsidP="00F33AE3">
      <w:pPr>
        <w:rPr>
          <w:b/>
          <w:sz w:val="36"/>
        </w:rPr>
      </w:pPr>
      <w:r w:rsidRPr="00F33AE3">
        <w:rPr>
          <w:b/>
          <w:sz w:val="36"/>
        </w:rPr>
        <w:t>Emulation Technology:</w:t>
      </w:r>
    </w:p>
    <w:p w:rsidR="00F33AE3" w:rsidRPr="00F33AE3" w:rsidRDefault="00F33AE3" w:rsidP="00F33AE3">
      <w:pPr>
        <w:rPr>
          <w:sz w:val="36"/>
        </w:rPr>
      </w:pPr>
      <w:r w:rsidRPr="00F33AE3">
        <w:rPr>
          <w:sz w:val="36"/>
        </w:rPr>
        <w:t xml:space="preserve">In their makes an attempt to bypass the ancient security software packages, cybercriminals typically hide their malicious code in innocuous-looking files. </w:t>
      </w:r>
      <w:proofErr w:type="spellStart"/>
      <w:r w:rsidRPr="00F33AE3">
        <w:rPr>
          <w:sz w:val="36"/>
        </w:rPr>
        <w:t>Webroot</w:t>
      </w:r>
      <w:proofErr w:type="spellEnd"/>
      <w:r w:rsidRPr="00F33AE3">
        <w:rPr>
          <w:sz w:val="36"/>
        </w:rPr>
        <w:t xml:space="preserve"> Security’s freshly developed emulation technology hunts down antivirus-evading malware before it will compromise a user’s system. It will this by unpacking and running the suspicious files during a virtual machine for examination before the malware in these files will compromise the user’s machine. With eighty-three PC of all malware presently using anti-virus evading techniques, </w:t>
      </w:r>
      <w:proofErr w:type="spellStart"/>
      <w:r w:rsidRPr="00F33AE3">
        <w:rPr>
          <w:sz w:val="36"/>
        </w:rPr>
        <w:lastRenderedPageBreak/>
        <w:t>Webroot</w:t>
      </w:r>
      <w:proofErr w:type="spellEnd"/>
      <w:r w:rsidRPr="00F33AE3">
        <w:rPr>
          <w:sz w:val="36"/>
        </w:rPr>
        <w:t xml:space="preserve"> Security’s freshly developed emulation technology is a very important advancement in protective shoppers.</w:t>
      </w:r>
      <w:r>
        <w:rPr>
          <w:sz w:val="36"/>
        </w:rPr>
        <w:t xml:space="preserve"> </w:t>
      </w:r>
      <w:hyperlink r:id="rId8" w:history="1">
        <w:proofErr w:type="gramStart"/>
        <w:r w:rsidRPr="00F33AE3">
          <w:rPr>
            <w:rStyle w:val="Hyperlink"/>
            <w:b/>
            <w:sz w:val="36"/>
          </w:rPr>
          <w:t>sources</w:t>
        </w:r>
        <w:proofErr w:type="gramEnd"/>
      </w:hyperlink>
    </w:p>
    <w:p w:rsidR="00F33AE3" w:rsidRPr="00F33AE3" w:rsidRDefault="00F33AE3" w:rsidP="00F33AE3">
      <w:pPr>
        <w:rPr>
          <w:sz w:val="36"/>
        </w:rPr>
      </w:pPr>
    </w:p>
    <w:p w:rsidR="00F33AE3" w:rsidRPr="00F33AE3" w:rsidRDefault="00F33AE3" w:rsidP="00F33AE3">
      <w:pPr>
        <w:rPr>
          <w:b/>
          <w:sz w:val="36"/>
        </w:rPr>
      </w:pPr>
      <w:r w:rsidRPr="00F33AE3">
        <w:rPr>
          <w:b/>
          <w:sz w:val="36"/>
        </w:rPr>
        <w:t>Prophetic Machine Learning Engine:</w:t>
      </w:r>
    </w:p>
    <w:p w:rsidR="00F33AE3" w:rsidRPr="00F33AE3" w:rsidRDefault="00F33AE3" w:rsidP="00F33AE3">
      <w:pPr>
        <w:rPr>
          <w:sz w:val="36"/>
        </w:rPr>
      </w:pPr>
    </w:p>
    <w:p w:rsidR="00F33AE3" w:rsidRPr="00F33AE3" w:rsidRDefault="00F33AE3" w:rsidP="00F33AE3">
      <w:pPr>
        <w:rPr>
          <w:sz w:val="36"/>
        </w:rPr>
      </w:pPr>
      <w:r w:rsidRPr="00F33AE3">
        <w:rPr>
          <w:sz w:val="36"/>
        </w:rPr>
        <w:t xml:space="preserve">Ancient </w:t>
      </w:r>
      <w:proofErr w:type="spellStart"/>
      <w:r w:rsidRPr="00F33AE3">
        <w:rPr>
          <w:sz w:val="36"/>
        </w:rPr>
        <w:t>Webroot</w:t>
      </w:r>
      <w:proofErr w:type="spellEnd"/>
      <w:r w:rsidRPr="00F33AE3">
        <w:rPr>
          <w:sz w:val="36"/>
        </w:rPr>
        <w:t xml:space="preserve"> antivirus solutions typically place assurance in signatures of famous malware to shield shoppers. Criminals understand this, and as </w:t>
      </w:r>
      <w:proofErr w:type="gramStart"/>
      <w:r w:rsidRPr="00F33AE3">
        <w:rPr>
          <w:sz w:val="36"/>
        </w:rPr>
        <w:t>a</w:t>
      </w:r>
      <w:proofErr w:type="gramEnd"/>
      <w:r w:rsidRPr="00F33AE3">
        <w:rPr>
          <w:sz w:val="36"/>
        </w:rPr>
        <w:t xml:space="preserve"> effect, develop machine-controlled ways in which to deliver variation of malware designed to evade the signatures. The prophetic Machine Learning Engine anticipates new and evolving malware variants. Employing a machine learning algorithmic program, it develops applied math model that helps accurately observe and blocks each new and unknown malware.</w:t>
      </w:r>
    </w:p>
    <w:p w:rsidR="00F33AE3" w:rsidRPr="00F33AE3" w:rsidRDefault="00F33AE3" w:rsidP="00F33AE3">
      <w:pPr>
        <w:rPr>
          <w:sz w:val="36"/>
        </w:rPr>
      </w:pPr>
    </w:p>
    <w:p w:rsidR="00F33AE3" w:rsidRPr="00F33AE3" w:rsidRDefault="00F33AE3" w:rsidP="00F33AE3">
      <w:pPr>
        <w:rPr>
          <w:b/>
          <w:sz w:val="36"/>
        </w:rPr>
      </w:pPr>
      <w:r w:rsidRPr="00F33AE3">
        <w:rPr>
          <w:b/>
          <w:sz w:val="36"/>
        </w:rPr>
        <w:t>Quicker raincoat Protection:</w:t>
      </w:r>
    </w:p>
    <w:p w:rsidR="00F33AE3" w:rsidRPr="00F33AE3" w:rsidRDefault="00F33AE3" w:rsidP="00F33AE3">
      <w:pPr>
        <w:rPr>
          <w:sz w:val="36"/>
        </w:rPr>
      </w:pPr>
    </w:p>
    <w:p w:rsidR="00F33AE3" w:rsidRPr="00F33AE3" w:rsidRDefault="00F33AE3" w:rsidP="00F33AE3">
      <w:pPr>
        <w:rPr>
          <w:sz w:val="36"/>
        </w:rPr>
      </w:pPr>
      <w:r w:rsidRPr="00F33AE3">
        <w:rPr>
          <w:sz w:val="36"/>
        </w:rPr>
        <w:t>Raincoat users can see quicker scans and lower overall memory utilization on their devices.</w:t>
      </w:r>
    </w:p>
    <w:p w:rsidR="00F33AE3" w:rsidRPr="00F33AE3" w:rsidRDefault="00F33AE3" w:rsidP="00F33AE3">
      <w:pPr>
        <w:rPr>
          <w:sz w:val="36"/>
        </w:rPr>
      </w:pPr>
    </w:p>
    <w:p w:rsidR="00F33AE3" w:rsidRPr="00F33AE3" w:rsidRDefault="00F33AE3" w:rsidP="00F33AE3">
      <w:pPr>
        <w:rPr>
          <w:b/>
          <w:sz w:val="36"/>
        </w:rPr>
      </w:pPr>
      <w:r w:rsidRPr="00F33AE3">
        <w:rPr>
          <w:b/>
          <w:sz w:val="36"/>
        </w:rPr>
        <w:t xml:space="preserve">My </w:t>
      </w:r>
      <w:proofErr w:type="spellStart"/>
      <w:r w:rsidRPr="00F33AE3">
        <w:rPr>
          <w:b/>
          <w:sz w:val="36"/>
        </w:rPr>
        <w:t>Webroot</w:t>
      </w:r>
      <w:proofErr w:type="spellEnd"/>
      <w:r w:rsidRPr="00F33AE3">
        <w:rPr>
          <w:b/>
          <w:sz w:val="36"/>
        </w:rPr>
        <w:t>:</w:t>
      </w:r>
    </w:p>
    <w:p w:rsidR="00F33AE3" w:rsidRPr="00F33AE3" w:rsidRDefault="00F33AE3" w:rsidP="00F33AE3">
      <w:pPr>
        <w:rPr>
          <w:sz w:val="36"/>
        </w:rPr>
      </w:pPr>
      <w:r w:rsidRPr="00F33AE3">
        <w:rPr>
          <w:sz w:val="36"/>
        </w:rPr>
        <w:lastRenderedPageBreak/>
        <w:t xml:space="preserve">The discharge of </w:t>
      </w:r>
      <w:proofErr w:type="spellStart"/>
      <w:r w:rsidRPr="00F33AE3">
        <w:rPr>
          <w:sz w:val="36"/>
        </w:rPr>
        <w:t>Webroot</w:t>
      </w:r>
      <w:proofErr w:type="spellEnd"/>
      <w:r w:rsidRPr="00F33AE3">
        <w:rPr>
          <w:sz w:val="36"/>
        </w:rPr>
        <w:t xml:space="preserve"> Security will embody My </w:t>
      </w:r>
      <w:proofErr w:type="spellStart"/>
      <w:r w:rsidRPr="00F33AE3">
        <w:rPr>
          <w:sz w:val="36"/>
        </w:rPr>
        <w:t>Webroot</w:t>
      </w:r>
      <w:proofErr w:type="spellEnd"/>
      <w:r w:rsidRPr="00F33AE3">
        <w:rPr>
          <w:sz w:val="36"/>
        </w:rPr>
        <w:t xml:space="preserve">. A next-generation net portal that fully changes the approach customer act with </w:t>
      </w:r>
      <w:hyperlink r:id="rId9" w:history="1">
        <w:r w:rsidRPr="00F33AE3">
          <w:rPr>
            <w:rStyle w:val="Hyperlink"/>
            <w:b/>
            <w:sz w:val="36"/>
          </w:rPr>
          <w:t xml:space="preserve">webroot.com/safe </w:t>
        </w:r>
        <w:proofErr w:type="spellStart"/>
        <w:r w:rsidRPr="00F33AE3">
          <w:rPr>
            <w:rStyle w:val="Hyperlink"/>
            <w:b/>
            <w:sz w:val="36"/>
          </w:rPr>
          <w:t>webroot</w:t>
        </w:r>
        <w:proofErr w:type="spellEnd"/>
        <w:r w:rsidRPr="00F33AE3">
          <w:rPr>
            <w:rStyle w:val="Hyperlink"/>
            <w:b/>
            <w:sz w:val="36"/>
          </w:rPr>
          <w:t xml:space="preserve"> </w:t>
        </w:r>
        <w:proofErr w:type="gramStart"/>
        <w:r w:rsidRPr="00F33AE3">
          <w:rPr>
            <w:rStyle w:val="Hyperlink"/>
            <w:b/>
            <w:sz w:val="36"/>
          </w:rPr>
          <w:t>install</w:t>
        </w:r>
        <w:proofErr w:type="gramEnd"/>
      </w:hyperlink>
      <w:r w:rsidRPr="00F33AE3">
        <w:rPr>
          <w:sz w:val="36"/>
        </w:rPr>
        <w:t xml:space="preserve">. With My </w:t>
      </w:r>
      <w:proofErr w:type="spellStart"/>
      <w:r w:rsidRPr="00F33AE3">
        <w:rPr>
          <w:sz w:val="36"/>
        </w:rPr>
        <w:t>Webroot</w:t>
      </w:r>
      <w:proofErr w:type="spellEnd"/>
      <w:r w:rsidRPr="00F33AE3">
        <w:rPr>
          <w:sz w:val="36"/>
        </w:rPr>
        <w:t xml:space="preserve">, customers will access their </w:t>
      </w:r>
      <w:proofErr w:type="spellStart"/>
      <w:r w:rsidRPr="00F33AE3">
        <w:rPr>
          <w:sz w:val="36"/>
        </w:rPr>
        <w:t>Webroot</w:t>
      </w:r>
      <w:proofErr w:type="spellEnd"/>
      <w:r w:rsidRPr="00F33AE3">
        <w:rPr>
          <w:sz w:val="36"/>
        </w:rPr>
        <w:t xml:space="preserve"> subscription options, manage their accounts and devices, and find out about new threats from any device. It offers a lot of engagement with customers with smarter alerts and electronic messaging, and helps customers get the foremost of the </w:t>
      </w:r>
      <w:proofErr w:type="spellStart"/>
      <w:r w:rsidRPr="00F33AE3">
        <w:rPr>
          <w:sz w:val="36"/>
        </w:rPr>
        <w:t>Webroot</w:t>
      </w:r>
      <w:proofErr w:type="spellEnd"/>
      <w:r w:rsidRPr="00F33AE3">
        <w:rPr>
          <w:sz w:val="36"/>
        </w:rPr>
        <w:t xml:space="preserve"> subscription (e.g., backup, parental controls, multi-device protection).</w:t>
      </w:r>
    </w:p>
    <w:p w:rsidR="00F33AE3" w:rsidRPr="00F33AE3" w:rsidRDefault="00F33AE3" w:rsidP="00F33AE3">
      <w:pPr>
        <w:rPr>
          <w:sz w:val="36"/>
        </w:rPr>
      </w:pPr>
    </w:p>
    <w:p w:rsidR="00682593" w:rsidRPr="00F33AE3" w:rsidRDefault="00F33AE3" w:rsidP="00F33AE3">
      <w:pPr>
        <w:rPr>
          <w:sz w:val="36"/>
        </w:rPr>
      </w:pPr>
      <w:r w:rsidRPr="00F33AE3">
        <w:rPr>
          <w:sz w:val="36"/>
        </w:rPr>
        <w:t>#</w:t>
      </w:r>
      <w:hyperlink r:id="rId10" w:history="1">
        <w:r w:rsidRPr="00F33AE3">
          <w:rPr>
            <w:rStyle w:val="Hyperlink"/>
            <w:b/>
            <w:sz w:val="36"/>
          </w:rPr>
          <w:t>office.com/setup</w:t>
        </w:r>
      </w:hyperlink>
      <w:r w:rsidRPr="00F33AE3">
        <w:rPr>
          <w:sz w:val="36"/>
        </w:rPr>
        <w:t xml:space="preserve">                          #</w:t>
      </w:r>
      <w:hyperlink r:id="rId11" w:history="1">
        <w:r w:rsidRPr="00F33AE3">
          <w:rPr>
            <w:rStyle w:val="Hyperlink"/>
            <w:b/>
            <w:sz w:val="36"/>
          </w:rPr>
          <w:t>avg.com/retail</w:t>
        </w:r>
      </w:hyperlink>
    </w:p>
    <w:sectPr w:rsidR="00682593" w:rsidRPr="00F33AE3" w:rsidSect="00B84F0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isplayBackgroundShape/>
  <w:proofState w:spelling="clean" w:grammar="clean"/>
  <w:defaultTabStop w:val="720"/>
  <w:characterSpacingControl w:val="doNotCompress"/>
  <w:compat/>
  <w:rsids>
    <w:rsidRoot w:val="00F33AE3"/>
    <w:rsid w:val="005E4467"/>
    <w:rsid w:val="00764F3A"/>
    <w:rsid w:val="008F3B9E"/>
    <w:rsid w:val="00F33AE3"/>
    <w:rsid w:val="00F845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1301]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3AE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33AE3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33A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33AE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tes.google.com/view/webrootsecuresafe/home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webroot-com-safe.com/blog/webroot-antivirus/what-to-do-when-webroot-not-installing-windows/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webroot-com-safe.com/" TargetMode="External"/><Relationship Id="rId11" Type="http://schemas.openxmlformats.org/officeDocument/2006/relationships/hyperlink" Target="http://www.avg-com-retail.support/" TargetMode="External"/><Relationship Id="rId5" Type="http://schemas.openxmlformats.org/officeDocument/2006/relationships/image" Target="media/image1.png"/><Relationship Id="rId10" Type="http://schemas.openxmlformats.org/officeDocument/2006/relationships/hyperlink" Target="https://ms-office.us.com/" TargetMode="External"/><Relationship Id="rId4" Type="http://schemas.openxmlformats.org/officeDocument/2006/relationships/hyperlink" Target="https://webrootsecureanywhereantivirus.blogspot.com/2020/07/new-latest-update-webroot-security.html" TargetMode="External"/><Relationship Id="rId9" Type="http://schemas.openxmlformats.org/officeDocument/2006/relationships/hyperlink" Target="https://www.webroot-com-safe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534</Words>
  <Characters>3048</Characters>
  <Application>Microsoft Office Word</Application>
  <DocSecurity>0</DocSecurity>
  <Lines>25</Lines>
  <Paragraphs>7</Paragraphs>
  <ScaleCrop>false</ScaleCrop>
  <Company/>
  <LinksUpToDate>false</LinksUpToDate>
  <CharactersWithSpaces>3575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2020-07-21T11:53:00Z</dcterms:created>
  <dcterms:modified xsi:type="dcterms:W3CDTF">2020-07-21T12:00:00Z</dcterms:modified>
</cp:coreProperties>
</file>