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2" w:rsidRDefault="006E4F32" w:rsidP="006E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E4F32">
        <w:rPr>
          <w:rFonts w:ascii="Arial" w:eastAsia="Times New Roman" w:hAnsi="Arial" w:cs="Arial"/>
          <w:color w:val="222222"/>
          <w:sz w:val="19"/>
          <w:szCs w:val="19"/>
        </w:rPr>
        <w:t>Romans 5:1-11</w:t>
      </w:r>
    </w:p>
    <w:p w:rsidR="00CD1609" w:rsidRDefault="00CD1609" w:rsidP="006E4F32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CD1609">
        <w:rPr>
          <w:rFonts w:ascii="Nirmala UI" w:eastAsia="Times New Roman" w:hAnsi="Nirmala UI" w:cs="Nirmala UI"/>
          <w:color w:val="222222"/>
          <w:sz w:val="19"/>
          <w:szCs w:val="19"/>
        </w:rPr>
        <w:t>रोमियो</w:t>
      </w:r>
      <w:proofErr w:type="spellEnd"/>
      <w:r w:rsidRPr="00CD160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D1609">
        <w:rPr>
          <w:rFonts w:ascii="Nirmala UI" w:eastAsia="Times New Roman" w:hAnsi="Nirmala UI" w:cs="Nirmala UI"/>
          <w:color w:val="222222"/>
          <w:sz w:val="19"/>
          <w:szCs w:val="19"/>
        </w:rPr>
        <w:t>५</w:t>
      </w:r>
      <w:r w:rsidRPr="00CD160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D1609">
        <w:rPr>
          <w:rFonts w:ascii="Nirmala UI" w:eastAsia="Times New Roman" w:hAnsi="Nirmala UI" w:cs="Nirmala UI"/>
          <w:color w:val="222222"/>
          <w:sz w:val="19"/>
          <w:szCs w:val="19"/>
        </w:rPr>
        <w:t>१</w:t>
      </w:r>
      <w:r w:rsidRPr="00CD1609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Pr="00CD1609">
        <w:rPr>
          <w:rFonts w:ascii="Nirmala UI" w:eastAsia="Times New Roman" w:hAnsi="Nirmala UI" w:cs="Nirmala UI"/>
          <w:color w:val="222222"/>
          <w:sz w:val="19"/>
          <w:szCs w:val="19"/>
        </w:rPr>
        <w:t>११</w:t>
      </w:r>
    </w:p>
    <w:p w:rsidR="00CD1609" w:rsidRPr="006E4F32" w:rsidRDefault="00CD1609" w:rsidP="006E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E4F32" w:rsidRDefault="006E4F32" w:rsidP="006E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E4F32">
        <w:rPr>
          <w:rFonts w:ascii="Arial" w:eastAsia="Times New Roman" w:hAnsi="Arial" w:cs="Arial"/>
          <w:color w:val="222222"/>
          <w:sz w:val="19"/>
          <w:szCs w:val="19"/>
        </w:rPr>
        <w:t>Nothing Between</w:t>
      </w:r>
    </w:p>
    <w:p w:rsidR="00CD1609" w:rsidRPr="00172E84" w:rsidRDefault="00CD1609" w:rsidP="006E4F32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बीच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कुछ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नहीं</w:t>
      </w:r>
      <w:proofErr w:type="spellEnd"/>
    </w:p>
    <w:p w:rsidR="00CD1609" w:rsidRPr="006E4F32" w:rsidRDefault="00CD1609" w:rsidP="006E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E4F32" w:rsidRDefault="006E4F32" w:rsidP="006E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E4F32">
        <w:rPr>
          <w:rFonts w:ascii="Arial" w:eastAsia="Times New Roman" w:hAnsi="Arial" w:cs="Arial"/>
          <w:color w:val="222222"/>
          <w:sz w:val="19"/>
          <w:szCs w:val="19"/>
        </w:rPr>
        <w:t xml:space="preserve">Bryan </w:t>
      </w:r>
      <w:proofErr w:type="spellStart"/>
      <w:r w:rsidRPr="006E4F32">
        <w:rPr>
          <w:rFonts w:ascii="Arial" w:eastAsia="Times New Roman" w:hAnsi="Arial" w:cs="Arial"/>
          <w:color w:val="222222"/>
          <w:sz w:val="19"/>
          <w:szCs w:val="19"/>
        </w:rPr>
        <w:t>Chapell</w:t>
      </w:r>
      <w:proofErr w:type="spellEnd"/>
    </w:p>
    <w:p w:rsidR="00CD1609" w:rsidRPr="00172E84" w:rsidRDefault="00CD1609" w:rsidP="006E4F32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ब्रायन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चैपल</w:t>
      </w:r>
      <w:proofErr w:type="spellEnd"/>
    </w:p>
    <w:p w:rsidR="00CD1609" w:rsidRPr="006E4F32" w:rsidRDefault="00CD1609" w:rsidP="006E4F32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</w:p>
    <w:p w:rsidR="006E4F32" w:rsidRPr="00172E84" w:rsidRDefault="006E4F32" w:rsidP="006E4F32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r w:rsidRPr="006E4F32">
        <w:rPr>
          <w:rFonts w:ascii="Nirmala UI" w:eastAsia="Times New Roman" w:hAnsi="Nirmala UI" w:cs="Nirmala UI"/>
          <w:color w:val="222222"/>
          <w:sz w:val="24"/>
          <w:szCs w:val="24"/>
        </w:rPr>
        <w:t>10.01.17</w:t>
      </w:r>
    </w:p>
    <w:p w:rsidR="00CD1609" w:rsidRPr="00172E84" w:rsidRDefault="00CD1609" w:rsidP="006E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72E84">
        <w:rPr>
          <w:rFonts w:ascii="Nirmala UI" w:eastAsia="Times New Roman" w:hAnsi="Nirmala UI" w:cs="Nirmala UI"/>
          <w:color w:val="222222"/>
          <w:sz w:val="19"/>
          <w:szCs w:val="19"/>
        </w:rPr>
        <w:t>१०</w:t>
      </w:r>
      <w:r w:rsidRPr="00CD1609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172E84">
        <w:rPr>
          <w:rFonts w:ascii="Nirmala UI" w:eastAsia="Times New Roman" w:hAnsi="Nirmala UI" w:cs="Nirmala UI"/>
          <w:color w:val="222222"/>
          <w:sz w:val="19"/>
          <w:szCs w:val="19"/>
        </w:rPr>
        <w:t>१</w:t>
      </w:r>
      <w:r w:rsidRPr="00CD1609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172E84">
        <w:rPr>
          <w:rFonts w:ascii="Nirmala UI" w:eastAsia="Times New Roman" w:hAnsi="Nirmala UI" w:cs="Nirmala UI"/>
          <w:color w:val="222222"/>
          <w:sz w:val="19"/>
          <w:szCs w:val="19"/>
        </w:rPr>
        <w:t>१७</w:t>
      </w:r>
    </w:p>
    <w:p w:rsidR="006E4F32" w:rsidRPr="006E4F32" w:rsidRDefault="006E4F32" w:rsidP="006E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E4F3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E4F32" w:rsidRDefault="006E4F32" w:rsidP="006E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E4F32">
        <w:rPr>
          <w:rFonts w:ascii="Arial" w:eastAsia="Times New Roman" w:hAnsi="Arial" w:cs="Arial"/>
          <w:color w:val="222222"/>
          <w:sz w:val="19"/>
          <w:szCs w:val="19"/>
        </w:rPr>
        <w:t>Introduction: Maintaining a Heart on Fire for God through Tears of Joy</w:t>
      </w:r>
    </w:p>
    <w:p w:rsidR="006E4F32" w:rsidRDefault="00CD1609" w:rsidP="003D0D59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577E07">
        <w:rPr>
          <w:rFonts w:ascii="Nirmala UI" w:eastAsia="Times New Roman" w:hAnsi="Nirmala UI" w:cs="Nirmala UI"/>
          <w:color w:val="222222"/>
          <w:sz w:val="24"/>
          <w:szCs w:val="24"/>
        </w:rPr>
        <w:t>प्रस्तावन</w:t>
      </w:r>
      <w:proofErr w:type="gramStart"/>
      <w:r w:rsidRPr="00577E07">
        <w:rPr>
          <w:rFonts w:ascii="Nirmala UI" w:eastAsia="Times New Roman" w:hAnsi="Nirmala UI" w:cs="Nirmala UI"/>
          <w:color w:val="222222"/>
          <w:sz w:val="24"/>
          <w:szCs w:val="24"/>
        </w:rPr>
        <w:t>ा</w:t>
      </w:r>
      <w:proofErr w:type="spellEnd"/>
      <w:r w:rsidRPr="00577E07">
        <w:rPr>
          <w:rFonts w:ascii="Nirmala UI" w:eastAsia="Times New Roman" w:hAnsi="Nirmala UI" w:cs="Nirmala UI"/>
          <w:color w:val="222222"/>
          <w:sz w:val="24"/>
          <w:szCs w:val="24"/>
        </w:rPr>
        <w:t xml:space="preserve"> :</w:t>
      </w:r>
      <w:proofErr w:type="gramEnd"/>
      <w:r w:rsidRPr="00577E07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तकलीफ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सहते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हुए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भी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परमेश्वर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के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लिए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अपने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दिल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में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हमेशा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ज्योति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जलाये</w:t>
      </w:r>
      <w:proofErr w:type="spellEnd"/>
      <w:r w:rsidR="003D0D59" w:rsidRPr="003D0D59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3D0D59" w:rsidRPr="003D0D59">
        <w:rPr>
          <w:rFonts w:ascii="Nirmala UI" w:eastAsia="Times New Roman" w:hAnsi="Nirmala UI" w:cs="Nirmala UI" w:hint="cs"/>
          <w:color w:val="222222"/>
          <w:sz w:val="24"/>
          <w:szCs w:val="24"/>
        </w:rPr>
        <w:t>रखना</w:t>
      </w:r>
      <w:proofErr w:type="spellEnd"/>
    </w:p>
    <w:p w:rsidR="003D0D59" w:rsidRPr="006E4F32" w:rsidRDefault="003D0D59" w:rsidP="003D0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E4F32" w:rsidRPr="00172E84" w:rsidRDefault="006E4F32" w:rsidP="006E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4F32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Key Question: Is </w:t>
      </w:r>
      <w:r w:rsidRPr="006E4F32">
        <w:rPr>
          <w:rFonts w:ascii="Times New Roman" w:eastAsia="Times New Roman" w:hAnsi="Times New Roman" w:cs="Times New Roman"/>
          <w:color w:val="222222"/>
          <w:sz w:val="24"/>
          <w:szCs w:val="24"/>
        </w:rPr>
        <w:t>there a relationship with God that can sustain joy through tears? And, if so, what are the dimensions of that relationship?</w:t>
      </w:r>
    </w:p>
    <w:p w:rsidR="00F2191F" w:rsidRPr="00172E84" w:rsidRDefault="00F2191F" w:rsidP="006E4F32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मुख्य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सवा</w:t>
      </w:r>
      <w:proofErr w:type="gram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ल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:</w:t>
      </w:r>
      <w:proofErr w:type="gram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क्या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परमेश्वर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साथ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दुख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भी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,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आनंद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बनाये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रखना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मुमकिन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? 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अगर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तो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उस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सम्बन्ध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आयाम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कैसे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हो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सकते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?</w:t>
      </w:r>
    </w:p>
    <w:p w:rsidR="00F2191F" w:rsidRPr="006E4F32" w:rsidRDefault="00F2191F" w:rsidP="006E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E4F32" w:rsidRPr="00F2191F" w:rsidRDefault="006E4F32" w:rsidP="00F2191F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  <w:r w:rsidRPr="00F2191F">
        <w:rPr>
          <w:rFonts w:ascii="Calibri" w:eastAsia="Times New Roman" w:hAnsi="Calibri" w:cs="Calibri"/>
          <w:color w:val="222222"/>
        </w:rPr>
        <w:t>We Can Have Peace with God (vv. 1-2)</w:t>
      </w:r>
    </w:p>
    <w:p w:rsidR="00F2191F" w:rsidRDefault="00F2191F" w:rsidP="00F2191F">
      <w:pPr>
        <w:pStyle w:val="ListParagraph"/>
        <w:shd w:val="clear" w:color="auto" w:fill="FFFFFF"/>
        <w:spacing w:after="0" w:line="233" w:lineRule="atLeast"/>
        <w:ind w:left="1890"/>
        <w:rPr>
          <w:rFonts w:ascii="Segoe UI" w:hAnsi="Segoe UI" w:cs="Segoe UI"/>
          <w:color w:val="000000"/>
          <w:sz w:val="26"/>
          <w:szCs w:val="26"/>
          <w:shd w:val="clear" w:color="auto" w:fill="FEFEFC"/>
        </w:rPr>
      </w:pP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प्रभु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यीशु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मसीह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के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द्वारा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परमेश्वर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के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साथ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मेल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P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हो</w:t>
      </w:r>
      <w:proofErr w:type="spellEnd"/>
      <w:r w:rsidRP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P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सकता</w:t>
      </w:r>
      <w:proofErr w:type="spellEnd"/>
      <w:r w:rsidRP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P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ह</w:t>
      </w:r>
      <w:proofErr w:type="gramStart"/>
      <w:r w:rsidRP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ै</w:t>
      </w:r>
      <w:proofErr w:type="spellEnd"/>
      <w:r w:rsidRP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?</w:t>
      </w:r>
      <w:proofErr w:type="gramEnd"/>
      <w:r w:rsidRP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(</w:t>
      </w:r>
      <w:proofErr w:type="spellStart"/>
      <w:r w:rsidRP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व्</w:t>
      </w:r>
      <w:proofErr w:type="spellEnd"/>
      <w:r w:rsidRP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r w:rsidRPr="00F2191F">
        <w:rPr>
          <w:rFonts w:ascii="Segoe UI" w:hAnsi="Segoe UI" w:cs="Segoe UI" w:hint="cs"/>
          <w:color w:val="000000"/>
          <w:sz w:val="26"/>
          <w:szCs w:val="26"/>
          <w:shd w:val="clear" w:color="auto" w:fill="FEFEFC"/>
        </w:rPr>
        <w:t>१</w:t>
      </w:r>
      <w:r w:rsidRP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-</w:t>
      </w:r>
      <w:r w:rsidRPr="00F2191F">
        <w:rPr>
          <w:rFonts w:ascii="Segoe UI" w:hAnsi="Segoe UI" w:cs="Segoe UI" w:hint="cs"/>
          <w:color w:val="000000"/>
          <w:sz w:val="26"/>
          <w:szCs w:val="26"/>
          <w:shd w:val="clear" w:color="auto" w:fill="FEFEFC"/>
        </w:rPr>
        <w:t>२</w:t>
      </w:r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>)</w:t>
      </w:r>
    </w:p>
    <w:p w:rsidR="00F2191F" w:rsidRPr="00F2191F" w:rsidRDefault="00F2191F" w:rsidP="00F2191F">
      <w:pPr>
        <w:pStyle w:val="ListParagraph"/>
        <w:shd w:val="clear" w:color="auto" w:fill="FFFFFF"/>
        <w:spacing w:after="0" w:line="233" w:lineRule="atLeast"/>
        <w:ind w:left="1890"/>
        <w:rPr>
          <w:rFonts w:ascii="Calibri" w:eastAsia="Times New Roman" w:hAnsi="Calibri" w:cs="Calibri"/>
          <w:color w:val="222222"/>
        </w:rPr>
      </w:pPr>
    </w:p>
    <w:p w:rsidR="006E4F32" w:rsidRPr="00F2191F" w:rsidRDefault="006E4F32" w:rsidP="00F2191F">
      <w:pPr>
        <w:pStyle w:val="ListParagraph"/>
        <w:numPr>
          <w:ilvl w:val="0"/>
          <w:numId w:val="3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  <w:r w:rsidRPr="00F2191F">
        <w:rPr>
          <w:rFonts w:ascii="Calibri" w:eastAsia="Times New Roman" w:hAnsi="Calibri" w:cs="Calibri"/>
          <w:color w:val="222222"/>
        </w:rPr>
        <w:t>Since we have been justified by faith (v. 1)</w:t>
      </w:r>
    </w:p>
    <w:p w:rsidR="00F2191F" w:rsidRDefault="00F2191F" w:rsidP="00F2191F">
      <w:pPr>
        <w:pStyle w:val="ListParagraph"/>
        <w:shd w:val="clear" w:color="auto" w:fill="FFFFFF"/>
        <w:spacing w:after="0" w:line="233" w:lineRule="atLeast"/>
        <w:ind w:left="1830"/>
        <w:rPr>
          <w:rFonts w:ascii="Calibri" w:eastAsia="Times New Roman" w:hAnsi="Calibri" w:cs="Calibri"/>
          <w:color w:val="222222"/>
        </w:rPr>
      </w:pPr>
      <w:proofErr w:type="spellStart"/>
      <w:r w:rsidRPr="00F2191F">
        <w:rPr>
          <w:rFonts w:ascii="Nirmala UI" w:eastAsia="Times New Roman" w:hAnsi="Nirmala UI" w:cs="Nirmala UI"/>
          <w:color w:val="222222"/>
        </w:rPr>
        <w:t>क्यूंकि</w:t>
      </w:r>
      <w:proofErr w:type="spellEnd"/>
      <w:r w:rsidRPr="00F2191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2191F">
        <w:rPr>
          <w:rFonts w:ascii="Nirmala UI" w:eastAsia="Times New Roman" w:hAnsi="Nirmala UI" w:cs="Nirmala UI"/>
          <w:color w:val="222222"/>
        </w:rPr>
        <w:t>हम</w:t>
      </w:r>
      <w:proofErr w:type="spellEnd"/>
      <w:r w:rsidRPr="00F2191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2191F">
        <w:rPr>
          <w:rFonts w:ascii="Nirmala UI" w:eastAsia="Times New Roman" w:hAnsi="Nirmala UI" w:cs="Nirmala UI"/>
          <w:color w:val="222222"/>
        </w:rPr>
        <w:t>विश्वास</w:t>
      </w:r>
      <w:proofErr w:type="spellEnd"/>
      <w:r w:rsidRPr="00F2191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2191F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F2191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2191F">
        <w:rPr>
          <w:rFonts w:ascii="Nirmala UI" w:eastAsia="Times New Roman" w:hAnsi="Nirmala UI" w:cs="Nirmala UI"/>
          <w:color w:val="222222"/>
        </w:rPr>
        <w:t>धर्मी</w:t>
      </w:r>
      <w:proofErr w:type="spellEnd"/>
      <w:r w:rsidRPr="00F2191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2191F">
        <w:rPr>
          <w:rFonts w:ascii="Nirmala UI" w:eastAsia="Times New Roman" w:hAnsi="Nirmala UI" w:cs="Nirmala UI"/>
          <w:color w:val="222222"/>
        </w:rPr>
        <w:t>ठहरे</w:t>
      </w:r>
      <w:proofErr w:type="spellEnd"/>
      <w:r w:rsidRPr="00F2191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2191F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F2191F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F2191F">
        <w:rPr>
          <w:rFonts w:ascii="Nirmala UI" w:eastAsia="Times New Roman" w:hAnsi="Nirmala UI" w:cs="Nirmala UI"/>
          <w:color w:val="222222"/>
        </w:rPr>
        <w:t>व्</w:t>
      </w:r>
      <w:proofErr w:type="spellEnd"/>
      <w:r w:rsidRPr="00F2191F">
        <w:rPr>
          <w:rFonts w:ascii="Calibri" w:eastAsia="Times New Roman" w:hAnsi="Calibri" w:cs="Calibri"/>
          <w:color w:val="222222"/>
        </w:rPr>
        <w:t xml:space="preserve"> </w:t>
      </w:r>
      <w:r w:rsidRPr="00F2191F">
        <w:rPr>
          <w:rFonts w:ascii="Nirmala UI" w:eastAsia="Times New Roman" w:hAnsi="Nirmala UI" w:cs="Nirmala UI"/>
          <w:color w:val="222222"/>
        </w:rPr>
        <w:t>१</w:t>
      </w:r>
      <w:r w:rsidRPr="00F2191F">
        <w:rPr>
          <w:rFonts w:ascii="Calibri" w:eastAsia="Times New Roman" w:hAnsi="Calibri" w:cs="Calibri"/>
          <w:color w:val="222222"/>
        </w:rPr>
        <w:t>)</w:t>
      </w:r>
    </w:p>
    <w:p w:rsidR="00F2191F" w:rsidRPr="00F2191F" w:rsidRDefault="00F2191F" w:rsidP="00F2191F">
      <w:pPr>
        <w:pStyle w:val="ListParagraph"/>
        <w:shd w:val="clear" w:color="auto" w:fill="FFFFFF"/>
        <w:spacing w:after="0" w:line="233" w:lineRule="atLeast"/>
        <w:ind w:left="1830"/>
        <w:rPr>
          <w:rFonts w:ascii="Calibri" w:eastAsia="Times New Roman" w:hAnsi="Calibri" w:cs="Calibri"/>
          <w:color w:val="222222"/>
        </w:rPr>
      </w:pPr>
    </w:p>
    <w:p w:rsidR="006E4F32" w:rsidRPr="006E4F32" w:rsidRDefault="006E4F32" w:rsidP="006E4F32">
      <w:pPr>
        <w:shd w:val="clear" w:color="auto" w:fill="FFFFFF"/>
        <w:spacing w:after="0" w:line="233" w:lineRule="atLeast"/>
        <w:ind w:left="1440"/>
        <w:rPr>
          <w:rFonts w:ascii="Calibri" w:eastAsia="Times New Roman" w:hAnsi="Calibri" w:cs="Calibri"/>
          <w:color w:val="222222"/>
        </w:rPr>
      </w:pPr>
      <w:r w:rsidRPr="006E4F32">
        <w:rPr>
          <w:rFonts w:ascii="Calibri" w:eastAsia="Times New Roman" w:hAnsi="Calibri" w:cs="Calibri"/>
          <w:color w:val="222222"/>
        </w:rPr>
        <w:t>B.</w:t>
      </w:r>
      <w:r w:rsidRPr="006E4F3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E4F32">
        <w:rPr>
          <w:rFonts w:ascii="Calibri" w:eastAsia="Times New Roman" w:hAnsi="Calibri" w:cs="Calibri"/>
          <w:color w:val="222222"/>
        </w:rPr>
        <w:t>Since we have “access” by faith into grace (v. 2)</w:t>
      </w:r>
    </w:p>
    <w:p w:rsidR="00F2191F" w:rsidRDefault="006E4F32" w:rsidP="00F2191F">
      <w:pPr>
        <w:pStyle w:val="ListParagraph"/>
        <w:shd w:val="clear" w:color="auto" w:fill="FFFFFF"/>
        <w:spacing w:after="0" w:line="233" w:lineRule="atLeast"/>
        <w:ind w:left="1890"/>
        <w:rPr>
          <w:rFonts w:ascii="Segoe UI" w:hAnsi="Segoe UI" w:cs="Segoe UI"/>
          <w:color w:val="000000"/>
          <w:sz w:val="26"/>
          <w:szCs w:val="26"/>
          <w:shd w:val="clear" w:color="auto" w:fill="FEFEFC"/>
        </w:rPr>
      </w:pPr>
      <w:r w:rsidRPr="006E4F32">
        <w:rPr>
          <w:rFonts w:ascii="Calibri" w:eastAsia="Times New Roman" w:hAnsi="Calibri" w:cs="Calibri"/>
          <w:color w:val="222222"/>
        </w:rPr>
        <w:t> 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जिस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के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द्वारा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विश्वास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के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कारण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उस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अनुग्रह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तक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,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जिस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में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हम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बने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हैं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,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हमारी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पहुंच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भी</w:t>
      </w:r>
      <w:proofErr w:type="spellEnd"/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हुई</w:t>
      </w:r>
      <w:proofErr w:type="spellEnd"/>
      <w:r w:rsid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 xml:space="preserve"> (</w:t>
      </w:r>
      <w:r w:rsidR="00F2191F" w:rsidRP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>(</w:t>
      </w:r>
      <w:r w:rsidR="00F2191F" w:rsidRPr="00F2191F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व्</w:t>
      </w:r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>-</w:t>
      </w:r>
      <w:r w:rsidR="00F2191F" w:rsidRPr="00F2191F">
        <w:rPr>
          <w:rFonts w:ascii="Segoe UI" w:hAnsi="Segoe UI" w:cs="Segoe UI" w:hint="cs"/>
          <w:color w:val="000000"/>
          <w:sz w:val="26"/>
          <w:szCs w:val="26"/>
          <w:shd w:val="clear" w:color="auto" w:fill="FEFEFC"/>
        </w:rPr>
        <w:t>२</w:t>
      </w:r>
      <w:r w:rsidR="00F2191F"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>)</w:t>
      </w:r>
    </w:p>
    <w:p w:rsidR="006E4F32" w:rsidRPr="006E4F32" w:rsidRDefault="006E4F32" w:rsidP="006E4F32">
      <w:pPr>
        <w:shd w:val="clear" w:color="auto" w:fill="FFFFFF"/>
        <w:spacing w:after="0" w:line="233" w:lineRule="atLeast"/>
        <w:ind w:left="1440"/>
        <w:rPr>
          <w:rFonts w:ascii="Calibri" w:eastAsia="Times New Roman" w:hAnsi="Calibri" w:cs="Calibri"/>
          <w:color w:val="222222"/>
        </w:rPr>
      </w:pPr>
    </w:p>
    <w:p w:rsidR="006E4F32" w:rsidRPr="00A46524" w:rsidRDefault="006E4F32" w:rsidP="00A46524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  <w:r w:rsidRPr="00A46524">
        <w:rPr>
          <w:rFonts w:ascii="Calibri" w:eastAsia="Times New Roman" w:hAnsi="Calibri" w:cs="Calibri"/>
          <w:color w:val="222222"/>
        </w:rPr>
        <w:t>We Can Have Joy in Suffering (v. 3)</w:t>
      </w:r>
    </w:p>
    <w:p w:rsidR="00A46524" w:rsidRDefault="00A46524" w:rsidP="00A46524">
      <w:pPr>
        <w:shd w:val="clear" w:color="auto" w:fill="FFFFFF"/>
        <w:spacing w:after="0" w:line="233" w:lineRule="atLeast"/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</w:pPr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                                    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क्या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>हम</w:t>
      </w:r>
      <w:proofErr w:type="spellEnd"/>
      <w:r w:rsidRPr="00172E84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>क्लेशों</w:t>
      </w:r>
      <w:proofErr w:type="spellEnd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 xml:space="preserve"> “</w:t>
      </w:r>
      <w:proofErr w:type="spellStart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>में</w:t>
      </w:r>
      <w:proofErr w:type="spellEnd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 xml:space="preserve"> </w:t>
      </w:r>
      <w:proofErr w:type="spellStart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>भी</w:t>
      </w:r>
      <w:proofErr w:type="spellEnd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 xml:space="preserve">” </w:t>
      </w:r>
      <w:proofErr w:type="spellStart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>घमण्ड</w:t>
      </w:r>
      <w:proofErr w:type="spellEnd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 xml:space="preserve"> </w:t>
      </w:r>
      <w:proofErr w:type="spellStart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>कर</w:t>
      </w:r>
      <w:proofErr w:type="spellEnd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 xml:space="preserve"> </w:t>
      </w:r>
      <w:proofErr w:type="spellStart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>सकते</w:t>
      </w:r>
      <w:proofErr w:type="spellEnd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 xml:space="preserve"> </w:t>
      </w:r>
      <w:proofErr w:type="spellStart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>है</w:t>
      </w:r>
      <w:proofErr w:type="spellEnd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>? (</w:t>
      </w:r>
      <w:proofErr w:type="spellStart"/>
      <w:r w:rsidRPr="00172E84">
        <w:rPr>
          <w:rFonts w:ascii="Nirmala UI" w:hAnsi="Nirmala UI" w:cs="Nirmala UI"/>
          <w:color w:val="000000"/>
          <w:sz w:val="24"/>
          <w:szCs w:val="24"/>
          <w:shd w:val="clear" w:color="auto" w:fill="FEFEFC"/>
        </w:rPr>
        <w:t>व्</w:t>
      </w:r>
      <w:proofErr w:type="spellEnd"/>
      <w:r w:rsidRPr="00A46524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 xml:space="preserve"> </w:t>
      </w:r>
      <w:r w:rsidRPr="00A46524">
        <w:rPr>
          <w:rFonts w:ascii="Nirmala UI" w:hAnsi="Nirmala UI" w:cs="Nirmala UI" w:hint="cs"/>
          <w:color w:val="000000"/>
          <w:sz w:val="26"/>
          <w:szCs w:val="26"/>
          <w:shd w:val="clear" w:color="auto" w:fill="FEFEFC"/>
        </w:rPr>
        <w:t>३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)</w:t>
      </w:r>
    </w:p>
    <w:p w:rsidR="00A46524" w:rsidRPr="00A46524" w:rsidRDefault="00A46524" w:rsidP="00A46524">
      <w:p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</w:p>
    <w:p w:rsidR="006E4F32" w:rsidRPr="00A46524" w:rsidRDefault="006E4F32" w:rsidP="00A46524">
      <w:pPr>
        <w:pStyle w:val="ListParagraph"/>
        <w:numPr>
          <w:ilvl w:val="0"/>
          <w:numId w:val="4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  <w:r w:rsidRPr="00A46524">
        <w:rPr>
          <w:rFonts w:ascii="Calibri" w:eastAsia="Times New Roman" w:hAnsi="Calibri" w:cs="Calibri"/>
          <w:color w:val="222222"/>
        </w:rPr>
        <w:t>We rejoice “in” our sufferings (v. 3a)</w:t>
      </w:r>
    </w:p>
    <w:p w:rsidR="00A46524" w:rsidRDefault="00A46524" w:rsidP="00A46524">
      <w:pPr>
        <w:pStyle w:val="ListParagraph"/>
        <w:shd w:val="clear" w:color="auto" w:fill="FFFFFF"/>
        <w:spacing w:after="0" w:line="233" w:lineRule="atLeast"/>
        <w:ind w:left="1830"/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</w:pP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क्लेशों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>“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में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भी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”</w:t>
      </w:r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घमण्ड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करें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 xml:space="preserve"> </w:t>
      </w:r>
      <w:r w:rsidRPr="00A46524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(</w:t>
      </w:r>
      <w:proofErr w:type="spellStart"/>
      <w:r w:rsidRPr="00A46524">
        <w:rPr>
          <w:rFonts w:ascii="Nirmala UI" w:hAnsi="Nirmala UI" w:cs="Nirmala UI" w:hint="cs"/>
          <w:color w:val="000000"/>
          <w:sz w:val="26"/>
          <w:szCs w:val="26"/>
          <w:shd w:val="clear" w:color="auto" w:fill="FEFEFC"/>
        </w:rPr>
        <w:t>व्</w:t>
      </w:r>
      <w:proofErr w:type="spellEnd"/>
      <w:r w:rsidRPr="00A46524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 xml:space="preserve"> </w:t>
      </w:r>
      <w:r w:rsidRPr="00A46524">
        <w:rPr>
          <w:rFonts w:ascii="Nirmala UI" w:hAnsi="Nirmala UI" w:cs="Nirmala UI" w:hint="cs"/>
          <w:color w:val="000000"/>
          <w:sz w:val="26"/>
          <w:szCs w:val="26"/>
          <w:shd w:val="clear" w:color="auto" w:fill="FEFEFC"/>
        </w:rPr>
        <w:t>३</w:t>
      </w:r>
      <w:r w:rsidRPr="00A46524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 xml:space="preserve"> </w:t>
      </w:r>
      <w:r w:rsidRPr="00A46524">
        <w:rPr>
          <w:rFonts w:ascii="Nirmala UI" w:hAnsi="Nirmala UI" w:cs="Nirmala UI" w:hint="cs"/>
          <w:color w:val="000000"/>
          <w:sz w:val="26"/>
          <w:szCs w:val="26"/>
          <w:shd w:val="clear" w:color="auto" w:fill="FEFEFC"/>
        </w:rPr>
        <w:t>आ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)</w:t>
      </w:r>
    </w:p>
    <w:p w:rsidR="00A46524" w:rsidRPr="00A46524" w:rsidRDefault="00A46524" w:rsidP="00A46524">
      <w:pPr>
        <w:pStyle w:val="ListParagraph"/>
        <w:shd w:val="clear" w:color="auto" w:fill="FFFFFF"/>
        <w:spacing w:after="0" w:line="233" w:lineRule="atLeast"/>
        <w:ind w:left="1830"/>
        <w:rPr>
          <w:rFonts w:ascii="Calibri" w:eastAsia="Times New Roman" w:hAnsi="Calibri" w:cs="Calibri"/>
          <w:color w:val="222222"/>
        </w:rPr>
      </w:pPr>
    </w:p>
    <w:p w:rsidR="006E4F32" w:rsidRPr="006E4F32" w:rsidRDefault="006E4F32" w:rsidP="006E4F32">
      <w:pPr>
        <w:shd w:val="clear" w:color="auto" w:fill="FFFFFF"/>
        <w:spacing w:after="0" w:line="233" w:lineRule="atLeast"/>
        <w:ind w:left="1440"/>
        <w:rPr>
          <w:rFonts w:ascii="Calibri" w:eastAsia="Times New Roman" w:hAnsi="Calibri" w:cs="Calibri"/>
          <w:color w:val="222222"/>
        </w:rPr>
      </w:pPr>
      <w:r w:rsidRPr="006E4F32">
        <w:rPr>
          <w:rFonts w:ascii="Calibri" w:eastAsia="Times New Roman" w:hAnsi="Calibri" w:cs="Calibri"/>
          <w:color w:val="222222"/>
        </w:rPr>
        <w:t>B.</w:t>
      </w:r>
      <w:r w:rsidRPr="006E4F3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E4F32">
        <w:rPr>
          <w:rFonts w:ascii="Calibri" w:eastAsia="Times New Roman" w:hAnsi="Calibri" w:cs="Calibri"/>
          <w:color w:val="222222"/>
        </w:rPr>
        <w:t>We receive hope “beyond” our sufferings (v. 3b-5)</w:t>
      </w:r>
    </w:p>
    <w:p w:rsidR="006E4F32" w:rsidRDefault="006E4F32" w:rsidP="006E4F32">
      <w:pPr>
        <w:shd w:val="clear" w:color="auto" w:fill="FFFFFF"/>
        <w:spacing w:after="0" w:line="233" w:lineRule="atLeast"/>
        <w:ind w:left="1440"/>
        <w:rPr>
          <w:rFonts w:ascii="Calibri" w:eastAsia="Times New Roman" w:hAnsi="Calibri" w:cs="Calibri"/>
          <w:color w:val="222222"/>
        </w:rPr>
      </w:pPr>
      <w:r w:rsidRPr="006E4F32">
        <w:rPr>
          <w:rFonts w:ascii="Calibri" w:eastAsia="Times New Roman" w:hAnsi="Calibri" w:cs="Calibri"/>
          <w:color w:val="222222"/>
        </w:rPr>
        <w:t> </w:t>
      </w:r>
      <w:proofErr w:type="spellStart"/>
      <w:r w:rsidR="00AE07E8" w:rsidRPr="00AE07E8">
        <w:rPr>
          <w:rFonts w:ascii="Nirmala UI" w:eastAsia="Times New Roman" w:hAnsi="Nirmala UI" w:cs="Nirmala UI"/>
          <w:color w:val="222222"/>
        </w:rPr>
        <w:t>क्लेश</w:t>
      </w:r>
      <w:proofErr w:type="spellEnd"/>
      <w:r w:rsidR="00AE07E8" w:rsidRPr="00AE07E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AE07E8" w:rsidRPr="00AE07E8">
        <w:rPr>
          <w:rFonts w:ascii="Nirmala UI" w:eastAsia="Times New Roman" w:hAnsi="Nirmala UI" w:cs="Nirmala UI"/>
          <w:color w:val="222222"/>
        </w:rPr>
        <w:t>के</w:t>
      </w:r>
      <w:proofErr w:type="spellEnd"/>
      <w:r w:rsidR="00AE07E8" w:rsidRPr="00AE07E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AE07E8" w:rsidRPr="00AE07E8">
        <w:rPr>
          <w:rFonts w:ascii="Nirmala UI" w:eastAsia="Times New Roman" w:hAnsi="Nirmala UI" w:cs="Nirmala UI"/>
          <w:color w:val="222222"/>
        </w:rPr>
        <w:t>अतिरिक्त</w:t>
      </w:r>
      <w:proofErr w:type="spellEnd"/>
      <w:r w:rsidR="00AE07E8" w:rsidRPr="00AE07E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AE07E8" w:rsidRPr="00AE07E8">
        <w:rPr>
          <w:rFonts w:ascii="Nirmala UI" w:eastAsia="Times New Roman" w:hAnsi="Nirmala UI" w:cs="Nirmala UI"/>
          <w:color w:val="222222"/>
        </w:rPr>
        <w:t>हमारे</w:t>
      </w:r>
      <w:proofErr w:type="spellEnd"/>
      <w:r w:rsidR="00AE07E8" w:rsidRPr="00AE07E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AE07E8" w:rsidRPr="00AE07E8">
        <w:rPr>
          <w:rFonts w:ascii="Nirmala UI" w:eastAsia="Times New Roman" w:hAnsi="Nirmala UI" w:cs="Nirmala UI"/>
          <w:color w:val="222222"/>
        </w:rPr>
        <w:t>पास</w:t>
      </w:r>
      <w:proofErr w:type="spellEnd"/>
      <w:r w:rsidR="00AE07E8" w:rsidRPr="00AE07E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AE07E8" w:rsidRPr="00AE07E8">
        <w:rPr>
          <w:rFonts w:ascii="Nirmala UI" w:eastAsia="Times New Roman" w:hAnsi="Nirmala UI" w:cs="Nirmala UI"/>
          <w:color w:val="222222"/>
        </w:rPr>
        <w:t>आशा</w:t>
      </w:r>
      <w:proofErr w:type="spellEnd"/>
      <w:r w:rsidR="00AE07E8" w:rsidRPr="00AE07E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AE07E8" w:rsidRPr="00AE07E8">
        <w:rPr>
          <w:rFonts w:ascii="Nirmala UI" w:eastAsia="Times New Roman" w:hAnsi="Nirmala UI" w:cs="Nirmala UI"/>
          <w:color w:val="222222"/>
        </w:rPr>
        <w:t>ह</w:t>
      </w:r>
      <w:proofErr w:type="gramStart"/>
      <w:r w:rsidR="00AE07E8" w:rsidRPr="00AE07E8">
        <w:rPr>
          <w:rFonts w:ascii="Nirmala UI" w:eastAsia="Times New Roman" w:hAnsi="Nirmala UI" w:cs="Nirmala UI"/>
          <w:color w:val="222222"/>
        </w:rPr>
        <w:t>ै</w:t>
      </w:r>
      <w:proofErr w:type="spellEnd"/>
      <w:r w:rsidR="00AE07E8" w:rsidRPr="00AE07E8">
        <w:rPr>
          <w:rFonts w:ascii="Calibri" w:eastAsia="Times New Roman" w:hAnsi="Calibri" w:cs="Calibri"/>
          <w:color w:val="222222"/>
        </w:rPr>
        <w:t xml:space="preserve">  </w:t>
      </w:r>
      <w:r w:rsidR="00AE07E8">
        <w:rPr>
          <w:rFonts w:ascii="Calibri" w:eastAsia="Times New Roman" w:hAnsi="Calibri" w:cs="Calibri"/>
          <w:color w:val="222222"/>
        </w:rPr>
        <w:t>(</w:t>
      </w:r>
      <w:proofErr w:type="spellStart"/>
      <w:proofErr w:type="gramEnd"/>
      <w:r w:rsidR="00AE07E8" w:rsidRPr="00AE07E8">
        <w:rPr>
          <w:rFonts w:ascii="Nirmala UI" w:eastAsia="Times New Roman" w:hAnsi="Nirmala UI" w:cs="Nirmala UI"/>
          <w:color w:val="222222"/>
        </w:rPr>
        <w:t>व्</w:t>
      </w:r>
      <w:proofErr w:type="spellEnd"/>
      <w:r w:rsidR="00AE07E8" w:rsidRPr="00AE07E8">
        <w:rPr>
          <w:rFonts w:ascii="Calibri" w:eastAsia="Times New Roman" w:hAnsi="Calibri" w:cs="Calibri"/>
          <w:color w:val="222222"/>
        </w:rPr>
        <w:t xml:space="preserve"> </w:t>
      </w:r>
      <w:r w:rsidR="00AE07E8" w:rsidRPr="00AE07E8">
        <w:rPr>
          <w:rFonts w:ascii="Nirmala UI" w:eastAsia="Times New Roman" w:hAnsi="Nirmala UI" w:cs="Nirmala UI"/>
          <w:color w:val="222222"/>
        </w:rPr>
        <w:t>३ब</w:t>
      </w:r>
      <w:r w:rsidR="00AE07E8" w:rsidRPr="00AE07E8">
        <w:rPr>
          <w:rFonts w:ascii="Calibri" w:eastAsia="Times New Roman" w:hAnsi="Calibri" w:cs="Calibri"/>
          <w:color w:val="222222"/>
        </w:rPr>
        <w:t>-</w:t>
      </w:r>
      <w:r w:rsidR="00AE07E8" w:rsidRPr="00AE07E8">
        <w:rPr>
          <w:rFonts w:ascii="Nirmala UI" w:eastAsia="Times New Roman" w:hAnsi="Nirmala UI" w:cs="Nirmala UI"/>
          <w:color w:val="222222"/>
        </w:rPr>
        <w:t>५</w:t>
      </w:r>
      <w:r w:rsidR="00AE07E8">
        <w:rPr>
          <w:rFonts w:ascii="Nirmala UI" w:eastAsia="Times New Roman" w:hAnsi="Nirmala UI" w:cs="Nirmala UI"/>
          <w:color w:val="222222"/>
        </w:rPr>
        <w:t>)</w:t>
      </w:r>
    </w:p>
    <w:p w:rsidR="00AE07E8" w:rsidRPr="006E4F32" w:rsidRDefault="00AE07E8" w:rsidP="006E4F32">
      <w:pPr>
        <w:shd w:val="clear" w:color="auto" w:fill="FFFFFF"/>
        <w:spacing w:after="0" w:line="233" w:lineRule="atLeast"/>
        <w:ind w:left="1440"/>
        <w:rPr>
          <w:rFonts w:ascii="Calibri" w:eastAsia="Times New Roman" w:hAnsi="Calibri" w:cs="Calibri"/>
          <w:color w:val="222222"/>
        </w:rPr>
      </w:pPr>
    </w:p>
    <w:p w:rsidR="006E4F32" w:rsidRPr="00A46524" w:rsidRDefault="006E4F32" w:rsidP="00A46524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  <w:r w:rsidRPr="00A46524">
        <w:rPr>
          <w:rFonts w:ascii="Calibri" w:eastAsia="Times New Roman" w:hAnsi="Calibri" w:cs="Calibri"/>
          <w:color w:val="222222"/>
        </w:rPr>
        <w:t>We Can Have Love beyond Sin</w:t>
      </w:r>
    </w:p>
    <w:p w:rsidR="00A46524" w:rsidRDefault="00A46524" w:rsidP="00A46524">
      <w:pPr>
        <w:pStyle w:val="ListParagraph"/>
        <w:shd w:val="clear" w:color="auto" w:fill="FFFFFF"/>
        <w:spacing w:after="0" w:line="233" w:lineRule="atLeast"/>
        <w:ind w:left="1890"/>
        <w:rPr>
          <w:rFonts w:ascii="Nirmala UI" w:eastAsia="Times New Roman" w:hAnsi="Nirmala UI" w:cs="Nirmala UI"/>
          <w:color w:val="222222"/>
        </w:rPr>
      </w:pPr>
      <w:proofErr w:type="spellStart"/>
      <w:r w:rsidRPr="00A46524">
        <w:rPr>
          <w:rFonts w:ascii="Nirmala UI" w:eastAsia="Times New Roman" w:hAnsi="Nirmala UI" w:cs="Nirmala UI"/>
          <w:color w:val="222222"/>
        </w:rPr>
        <w:t>दोषी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होकर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भी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हम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प्यार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पाते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A46524" w:rsidRPr="00A46524" w:rsidRDefault="00A46524" w:rsidP="00A46524">
      <w:pPr>
        <w:pStyle w:val="ListParagraph"/>
        <w:shd w:val="clear" w:color="auto" w:fill="FFFFFF"/>
        <w:spacing w:after="0" w:line="233" w:lineRule="atLeast"/>
        <w:ind w:left="1890"/>
        <w:rPr>
          <w:rFonts w:ascii="Calibri" w:eastAsia="Times New Roman" w:hAnsi="Calibri" w:cs="Calibri"/>
          <w:color w:val="222222"/>
        </w:rPr>
      </w:pPr>
    </w:p>
    <w:p w:rsidR="006E4F32" w:rsidRDefault="006E4F32" w:rsidP="006E4F32">
      <w:pPr>
        <w:pStyle w:val="ListParagraph"/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  <w:r w:rsidRPr="006E4F32">
        <w:rPr>
          <w:rFonts w:ascii="Calibri" w:eastAsia="Times New Roman" w:hAnsi="Calibri" w:cs="Calibri"/>
          <w:color w:val="222222"/>
        </w:rPr>
        <w:t>The reasons God should not love us (vv. 6-10)</w:t>
      </w:r>
    </w:p>
    <w:p w:rsidR="006E4F32" w:rsidRDefault="00A46524" w:rsidP="00172E84">
      <w:pPr>
        <w:pStyle w:val="ListParagraph"/>
        <w:shd w:val="clear" w:color="auto" w:fill="FFFFFF"/>
        <w:spacing w:after="0" w:line="233" w:lineRule="atLeast"/>
        <w:ind w:left="1740"/>
        <w:rPr>
          <w:rFonts w:ascii="Calibri" w:eastAsia="Times New Roman" w:hAnsi="Calibri" w:cs="Calibri"/>
          <w:color w:val="222222"/>
        </w:rPr>
      </w:pPr>
      <w:proofErr w:type="spellStart"/>
      <w:r w:rsidRPr="00A46524">
        <w:rPr>
          <w:rFonts w:ascii="Nirmala UI" w:eastAsia="Times New Roman" w:hAnsi="Nirmala UI" w:cs="Nirmala UI"/>
          <w:color w:val="222222"/>
        </w:rPr>
        <w:t>इस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कारण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हम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प्यार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क</w:t>
      </w:r>
      <w:proofErr w:type="gramStart"/>
      <w:r w:rsidRPr="00A46524">
        <w:rPr>
          <w:rFonts w:ascii="Nirmala UI" w:eastAsia="Times New Roman" w:hAnsi="Nirmala UI" w:cs="Nirmala UI"/>
          <w:color w:val="222222"/>
        </w:rPr>
        <w:t>े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य</w:t>
      </w:r>
      <w:proofErr w:type="gramEnd"/>
      <w:r w:rsidRPr="00A46524">
        <w:rPr>
          <w:rFonts w:ascii="Nirmala UI" w:eastAsia="Times New Roman" w:hAnsi="Nirmala UI" w:cs="Nirmala UI"/>
          <w:color w:val="222222"/>
        </w:rPr>
        <w:t>ोग्य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A46524">
        <w:rPr>
          <w:rFonts w:ascii="Nirmala UI" w:eastAsia="Times New Roman" w:hAnsi="Nirmala UI" w:cs="Nirmala UI"/>
          <w:color w:val="222222"/>
        </w:rPr>
        <w:t>व्</w:t>
      </w:r>
      <w:proofErr w:type="spellEnd"/>
      <w:r w:rsidRPr="00A46524">
        <w:rPr>
          <w:rFonts w:ascii="Calibri" w:eastAsia="Times New Roman" w:hAnsi="Calibri" w:cs="Calibri"/>
          <w:color w:val="222222"/>
        </w:rPr>
        <w:t xml:space="preserve"> </w:t>
      </w:r>
      <w:r w:rsidRPr="00A46524">
        <w:rPr>
          <w:rFonts w:ascii="Nirmala UI" w:eastAsia="Times New Roman" w:hAnsi="Nirmala UI" w:cs="Nirmala UI"/>
          <w:color w:val="222222"/>
        </w:rPr>
        <w:t>६</w:t>
      </w:r>
      <w:r w:rsidRPr="00A46524">
        <w:rPr>
          <w:rFonts w:ascii="Calibri" w:eastAsia="Times New Roman" w:hAnsi="Calibri" w:cs="Calibri"/>
          <w:color w:val="222222"/>
        </w:rPr>
        <w:t>-</w:t>
      </w:r>
      <w:r w:rsidRPr="00A46524">
        <w:rPr>
          <w:rFonts w:ascii="Nirmala UI" w:eastAsia="Times New Roman" w:hAnsi="Nirmala UI" w:cs="Nirmala UI"/>
          <w:color w:val="222222"/>
        </w:rPr>
        <w:t>१०</w:t>
      </w:r>
      <w:r w:rsidRPr="00A46524">
        <w:rPr>
          <w:rFonts w:ascii="Calibri" w:eastAsia="Times New Roman" w:hAnsi="Calibri" w:cs="Calibri"/>
          <w:color w:val="222222"/>
        </w:rPr>
        <w:t>)</w:t>
      </w:r>
    </w:p>
    <w:p w:rsidR="003D0D59" w:rsidRDefault="003D0D59" w:rsidP="00172E84">
      <w:pPr>
        <w:pStyle w:val="ListParagraph"/>
        <w:shd w:val="clear" w:color="auto" w:fill="FFFFFF"/>
        <w:spacing w:after="0" w:line="233" w:lineRule="atLeast"/>
        <w:ind w:left="1740"/>
        <w:rPr>
          <w:rFonts w:ascii="Calibri" w:eastAsia="Times New Roman" w:hAnsi="Calibri" w:cs="Calibri"/>
          <w:color w:val="222222"/>
        </w:rPr>
      </w:pPr>
    </w:p>
    <w:p w:rsidR="00577E07" w:rsidRPr="006E4F32" w:rsidRDefault="00577E07" w:rsidP="00172E84">
      <w:pPr>
        <w:pStyle w:val="ListParagraph"/>
        <w:shd w:val="clear" w:color="auto" w:fill="FFFFFF"/>
        <w:spacing w:after="0" w:line="233" w:lineRule="atLeast"/>
        <w:ind w:left="1740"/>
        <w:rPr>
          <w:rFonts w:ascii="Calibri" w:eastAsia="Times New Roman" w:hAnsi="Calibri" w:cs="Calibri"/>
          <w:color w:val="222222"/>
        </w:rPr>
      </w:pPr>
    </w:p>
    <w:p w:rsidR="006E4F32" w:rsidRPr="00577E07" w:rsidRDefault="006E4F32" w:rsidP="00577E07">
      <w:pPr>
        <w:pStyle w:val="ListParagraph"/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577E07">
        <w:rPr>
          <w:rFonts w:ascii="Calibri" w:eastAsia="Times New Roman" w:hAnsi="Calibri" w:cs="Calibri"/>
          <w:color w:val="222222"/>
        </w:rPr>
        <w:lastRenderedPageBreak/>
        <w:t>The reason God does love us (vv. 8-11)</w:t>
      </w:r>
    </w:p>
    <w:p w:rsidR="00577E07" w:rsidRDefault="003D0D59" w:rsidP="00577E07">
      <w:pPr>
        <w:pStyle w:val="ListParagraph"/>
        <w:shd w:val="clear" w:color="auto" w:fill="FFFFFF"/>
        <w:spacing w:line="233" w:lineRule="atLeast"/>
        <w:ind w:left="1740"/>
        <w:rPr>
          <w:rFonts w:ascii="Calibri" w:eastAsia="Times New Roman" w:hAnsi="Calibri" w:cs="Calibri"/>
          <w:color w:val="222222"/>
        </w:rPr>
      </w:pPr>
      <w:proofErr w:type="spellStart"/>
      <w:r w:rsidRPr="00A46524">
        <w:rPr>
          <w:rFonts w:ascii="Nirmala UI" w:eastAsia="Times New Roman" w:hAnsi="Nirmala UI" w:cs="Nirmala UI"/>
          <w:color w:val="222222"/>
        </w:rPr>
        <w:t>इस</w:t>
      </w:r>
      <w:proofErr w:type="spellEnd"/>
      <w:r w:rsidRPr="00577E07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577E07" w:rsidRPr="00577E07">
        <w:rPr>
          <w:rFonts w:ascii="Nirmala UI" w:eastAsia="Times New Roman" w:hAnsi="Nirmala UI" w:cs="Nirmala UI"/>
          <w:color w:val="222222"/>
        </w:rPr>
        <w:t>का</w:t>
      </w:r>
      <w:proofErr w:type="gramStart"/>
      <w:r w:rsidR="00577E07" w:rsidRPr="00577E07">
        <w:rPr>
          <w:rFonts w:ascii="Nirmala UI" w:eastAsia="Times New Roman" w:hAnsi="Nirmala UI" w:cs="Nirmala UI"/>
          <w:color w:val="222222"/>
        </w:rPr>
        <w:t>रण</w:t>
      </w:r>
      <w:proofErr w:type="spellEnd"/>
      <w:r w:rsidR="00577E07" w:rsidRPr="00577E07">
        <w:rPr>
          <w:rFonts w:ascii="Calibri" w:eastAsia="Times New Roman" w:hAnsi="Calibri" w:cs="Calibri"/>
          <w:color w:val="222222"/>
        </w:rPr>
        <w:t xml:space="preserve">  </w:t>
      </w:r>
      <w:proofErr w:type="spellStart"/>
      <w:r w:rsidR="00577E07" w:rsidRPr="00577E07">
        <w:rPr>
          <w:rFonts w:ascii="Nirmala UI" w:eastAsia="Times New Roman" w:hAnsi="Nirmala UI" w:cs="Nirmala UI"/>
          <w:color w:val="222222"/>
        </w:rPr>
        <w:t>परम</w:t>
      </w:r>
      <w:proofErr w:type="gramEnd"/>
      <w:r w:rsidR="00577E07" w:rsidRPr="00577E07">
        <w:rPr>
          <w:rFonts w:ascii="Nirmala UI" w:eastAsia="Times New Roman" w:hAnsi="Nirmala UI" w:cs="Nirmala UI"/>
          <w:color w:val="222222"/>
        </w:rPr>
        <w:t>ेश्वर</w:t>
      </w:r>
      <w:proofErr w:type="spellEnd"/>
      <w:r w:rsidR="00577E07"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77E07" w:rsidRPr="00577E07">
        <w:rPr>
          <w:rFonts w:ascii="Nirmala UI" w:eastAsia="Times New Roman" w:hAnsi="Nirmala UI" w:cs="Nirmala UI"/>
          <w:color w:val="222222"/>
        </w:rPr>
        <w:t>हमसे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577E07">
        <w:rPr>
          <w:rFonts w:ascii="Nirmala UI" w:eastAsia="Times New Roman" w:hAnsi="Nirmala UI" w:cs="Nirmala UI"/>
          <w:color w:val="222222"/>
        </w:rPr>
        <w:t>ज़रूर</w:t>
      </w:r>
      <w:proofErr w:type="spellEnd"/>
      <w:r w:rsidR="00577E07"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77E07" w:rsidRPr="00577E07">
        <w:rPr>
          <w:rFonts w:ascii="Nirmala UI" w:eastAsia="Times New Roman" w:hAnsi="Nirmala UI" w:cs="Nirmala UI"/>
          <w:color w:val="222222"/>
        </w:rPr>
        <w:t>प्यार</w:t>
      </w:r>
      <w:proofErr w:type="spellEnd"/>
      <w:r w:rsidR="00577E07"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77E07" w:rsidRPr="00577E07">
        <w:rPr>
          <w:rFonts w:ascii="Nirmala UI" w:eastAsia="Times New Roman" w:hAnsi="Nirmala UI" w:cs="Nirmala UI"/>
          <w:color w:val="222222"/>
        </w:rPr>
        <w:t>करते</w:t>
      </w:r>
      <w:proofErr w:type="spellEnd"/>
      <w:r w:rsidR="00577E07"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77E07" w:rsidRPr="00577E07">
        <w:rPr>
          <w:rFonts w:ascii="Nirmala UI" w:eastAsia="Times New Roman" w:hAnsi="Nirmala UI" w:cs="Nirmala UI"/>
          <w:color w:val="222222"/>
        </w:rPr>
        <w:t>है</w:t>
      </w:r>
      <w:proofErr w:type="spellEnd"/>
      <w:r w:rsidR="00577E07" w:rsidRPr="00577E07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="00577E07" w:rsidRPr="00577E07">
        <w:rPr>
          <w:rFonts w:ascii="Nirmala UI" w:eastAsia="Times New Roman" w:hAnsi="Nirmala UI" w:cs="Nirmala UI"/>
          <w:color w:val="222222"/>
        </w:rPr>
        <w:t>व्</w:t>
      </w:r>
      <w:proofErr w:type="spellEnd"/>
      <w:r w:rsidR="00577E07" w:rsidRPr="00577E07">
        <w:rPr>
          <w:rFonts w:ascii="Calibri" w:eastAsia="Times New Roman" w:hAnsi="Calibri" w:cs="Calibri"/>
          <w:color w:val="222222"/>
        </w:rPr>
        <w:t xml:space="preserve"> </w:t>
      </w:r>
      <w:r w:rsidR="00577E07" w:rsidRPr="00577E07">
        <w:rPr>
          <w:rFonts w:ascii="Nirmala UI" w:eastAsia="Times New Roman" w:hAnsi="Nirmala UI" w:cs="Nirmala UI"/>
          <w:color w:val="222222"/>
        </w:rPr>
        <w:t>८</w:t>
      </w:r>
      <w:r w:rsidR="00577E07" w:rsidRPr="00577E07">
        <w:rPr>
          <w:rFonts w:ascii="Calibri" w:eastAsia="Times New Roman" w:hAnsi="Calibri" w:cs="Calibri"/>
          <w:color w:val="222222"/>
        </w:rPr>
        <w:t>-</w:t>
      </w:r>
      <w:r w:rsidR="00577E07" w:rsidRPr="00577E07">
        <w:rPr>
          <w:rFonts w:ascii="Nirmala UI" w:eastAsia="Times New Roman" w:hAnsi="Nirmala UI" w:cs="Nirmala UI"/>
          <w:color w:val="222222"/>
        </w:rPr>
        <w:t>११</w:t>
      </w:r>
      <w:r w:rsidR="00577E07" w:rsidRPr="00577E07">
        <w:rPr>
          <w:rFonts w:ascii="Calibri" w:eastAsia="Times New Roman" w:hAnsi="Calibri" w:cs="Calibri"/>
          <w:color w:val="222222"/>
        </w:rPr>
        <w:t>)</w:t>
      </w:r>
    </w:p>
    <w:p w:rsidR="00577E07" w:rsidRPr="00577E07" w:rsidRDefault="00577E07" w:rsidP="00577E07">
      <w:pPr>
        <w:pStyle w:val="ListParagraph"/>
        <w:shd w:val="clear" w:color="auto" w:fill="FFFFFF"/>
        <w:spacing w:line="233" w:lineRule="atLeast"/>
        <w:ind w:left="1740"/>
        <w:rPr>
          <w:rFonts w:ascii="Calibri" w:eastAsia="Times New Roman" w:hAnsi="Calibri" w:cs="Calibri"/>
          <w:color w:val="222222"/>
        </w:rPr>
      </w:pPr>
    </w:p>
    <w:p w:rsidR="006E4F32" w:rsidRPr="006E4F32" w:rsidRDefault="006E4F32" w:rsidP="006E4F32">
      <w:pPr>
        <w:pStyle w:val="ListParagraph"/>
        <w:shd w:val="clear" w:color="auto" w:fill="FFFFFF"/>
        <w:spacing w:after="0" w:line="240" w:lineRule="auto"/>
        <w:ind w:left="1830"/>
        <w:rPr>
          <w:rFonts w:ascii="Arial" w:eastAsia="Times New Roman" w:hAnsi="Arial" w:cs="Arial"/>
          <w:color w:val="222222"/>
          <w:sz w:val="19"/>
          <w:szCs w:val="19"/>
        </w:rPr>
      </w:pPr>
      <w:r w:rsidRPr="006E4F32">
        <w:rPr>
          <w:rFonts w:ascii="Arial" w:eastAsia="Times New Roman" w:hAnsi="Arial" w:cs="Arial"/>
          <w:color w:val="222222"/>
          <w:sz w:val="19"/>
          <w:szCs w:val="19"/>
        </w:rPr>
        <w:t xml:space="preserve">Conclusion: Nothing </w:t>
      </w:r>
      <w:proofErr w:type="gramStart"/>
      <w:r w:rsidRPr="006E4F32">
        <w:rPr>
          <w:rFonts w:ascii="Arial" w:eastAsia="Times New Roman" w:hAnsi="Arial" w:cs="Arial"/>
          <w:color w:val="222222"/>
          <w:sz w:val="19"/>
          <w:szCs w:val="19"/>
        </w:rPr>
        <w:t>Between</w:t>
      </w:r>
      <w:proofErr w:type="gramEnd"/>
      <w:r w:rsidRPr="006E4F32">
        <w:rPr>
          <w:rFonts w:ascii="Arial" w:eastAsia="Times New Roman" w:hAnsi="Arial" w:cs="Arial"/>
          <w:color w:val="222222"/>
          <w:sz w:val="19"/>
          <w:szCs w:val="19"/>
        </w:rPr>
        <w:t xml:space="preserve"> Us and God</w:t>
      </w:r>
    </w:p>
    <w:p w:rsidR="006E4F32" w:rsidRPr="006E4F32" w:rsidRDefault="00577E07" w:rsidP="006E4F32">
      <w:pPr>
        <w:pStyle w:val="ListParagraph"/>
        <w:shd w:val="clear" w:color="auto" w:fill="FFFFFF"/>
        <w:spacing w:after="0" w:line="233" w:lineRule="atLeast"/>
        <w:ind w:left="1740"/>
        <w:rPr>
          <w:rFonts w:ascii="Calibri" w:eastAsia="Times New Roman" w:hAnsi="Calibri" w:cs="Calibri"/>
          <w:color w:val="222222"/>
        </w:rPr>
      </w:pPr>
      <w:proofErr w:type="spellStart"/>
      <w:r w:rsidRPr="00577E07">
        <w:rPr>
          <w:rFonts w:ascii="Nirmala UI" w:eastAsia="Times New Roman" w:hAnsi="Nirmala UI" w:cs="Nirmala UI"/>
          <w:color w:val="222222"/>
        </w:rPr>
        <w:t>निष्कर्</w:t>
      </w:r>
      <w:proofErr w:type="gramStart"/>
      <w:r w:rsidRPr="00577E07">
        <w:rPr>
          <w:rFonts w:ascii="Nirmala UI" w:eastAsia="Times New Roman" w:hAnsi="Nirmala UI" w:cs="Nirmala UI"/>
          <w:color w:val="222222"/>
        </w:rPr>
        <w:t>ष</w:t>
      </w:r>
      <w:proofErr w:type="spellEnd"/>
      <w:r w:rsidRPr="00577E07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77E07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77E07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77E07">
        <w:rPr>
          <w:rFonts w:ascii="Nirmala UI" w:eastAsia="Times New Roman" w:hAnsi="Nirmala UI" w:cs="Nirmala UI"/>
          <w:color w:val="222222"/>
        </w:rPr>
        <w:t>हमारे</w:t>
      </w:r>
      <w:proofErr w:type="spellEnd"/>
      <w:r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77E07">
        <w:rPr>
          <w:rFonts w:ascii="Nirmala UI" w:eastAsia="Times New Roman" w:hAnsi="Nirmala UI" w:cs="Nirmala UI"/>
          <w:color w:val="222222"/>
        </w:rPr>
        <w:t>बीच</w:t>
      </w:r>
      <w:proofErr w:type="spellEnd"/>
      <w:r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77E07">
        <w:rPr>
          <w:rFonts w:ascii="Nirmala UI" w:eastAsia="Times New Roman" w:hAnsi="Nirmala UI" w:cs="Nirmala UI"/>
          <w:color w:val="222222"/>
        </w:rPr>
        <w:t>कुछ</w:t>
      </w:r>
      <w:proofErr w:type="spellEnd"/>
      <w:r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77E07">
        <w:rPr>
          <w:rFonts w:ascii="Nirmala UI" w:eastAsia="Times New Roman" w:hAnsi="Nirmala UI" w:cs="Nirmala UI"/>
          <w:color w:val="222222"/>
        </w:rPr>
        <w:t>भी</w:t>
      </w:r>
      <w:proofErr w:type="spellEnd"/>
      <w:r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77E07">
        <w:rPr>
          <w:rFonts w:ascii="Nirmala UI" w:eastAsia="Times New Roman" w:hAnsi="Nirmala UI" w:cs="Nirmala UI"/>
          <w:color w:val="222222"/>
        </w:rPr>
        <w:t>बही</w:t>
      </w:r>
      <w:proofErr w:type="spellEnd"/>
      <w:r w:rsidRPr="00577E0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77E07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3622DD" w:rsidRPr="006E4F32" w:rsidRDefault="003622DD" w:rsidP="006E4F32">
      <w:bookmarkStart w:id="0" w:name="_GoBack"/>
      <w:bookmarkEnd w:id="0"/>
    </w:p>
    <w:sectPr w:rsidR="003622DD" w:rsidRPr="006E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6348"/>
    <w:multiLevelType w:val="hybridMultilevel"/>
    <w:tmpl w:val="D1228DB0"/>
    <w:lvl w:ilvl="0" w:tplc="0F8A9C9E">
      <w:start w:val="1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2C4EF1"/>
    <w:multiLevelType w:val="hybridMultilevel"/>
    <w:tmpl w:val="50E4D58A"/>
    <w:lvl w:ilvl="0" w:tplc="1F185348">
      <w:start w:val="1"/>
      <w:numFmt w:val="upperLetter"/>
      <w:lvlText w:val="%1."/>
      <w:lvlJc w:val="left"/>
      <w:pPr>
        <w:ind w:left="17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587DD2"/>
    <w:multiLevelType w:val="hybridMultilevel"/>
    <w:tmpl w:val="32CAFBC8"/>
    <w:lvl w:ilvl="0" w:tplc="FA3212C4">
      <w:start w:val="1"/>
      <w:numFmt w:val="upp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BC7CED"/>
    <w:multiLevelType w:val="hybridMultilevel"/>
    <w:tmpl w:val="F29C1472"/>
    <w:lvl w:ilvl="0" w:tplc="0DCE0422">
      <w:start w:val="1"/>
      <w:numFmt w:val="upp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2"/>
    <w:rsid w:val="00172E84"/>
    <w:rsid w:val="003622DD"/>
    <w:rsid w:val="003D0D59"/>
    <w:rsid w:val="00577E07"/>
    <w:rsid w:val="006E4F32"/>
    <w:rsid w:val="008F0A30"/>
    <w:rsid w:val="00A46524"/>
    <w:rsid w:val="00AE07E8"/>
    <w:rsid w:val="00CD1609"/>
    <w:rsid w:val="00F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7671E-C788-46B8-BA34-AE3B5232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31603093281345977msolistparagraph">
    <w:name w:val="m_-4331603093281345977msolistparagraph"/>
    <w:basedOn w:val="Normal"/>
    <w:rsid w:val="006E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F32"/>
    <w:pPr>
      <w:ind w:left="720"/>
      <w:contextualSpacing/>
    </w:pPr>
  </w:style>
  <w:style w:type="paragraph" w:customStyle="1" w:styleId="m7160658414349115240msolistparagraph">
    <w:name w:val="m_7160658414349115240msolistparagraph"/>
    <w:basedOn w:val="Normal"/>
    <w:rsid w:val="006E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6</cp:revision>
  <dcterms:created xsi:type="dcterms:W3CDTF">2017-09-27T18:33:00Z</dcterms:created>
  <dcterms:modified xsi:type="dcterms:W3CDTF">2017-09-28T15:20:00Z</dcterms:modified>
</cp:coreProperties>
</file>