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06AD" w:rsidRPr="006632FE" w:rsidRDefault="004406AD" w:rsidP="004406AD">
      <w:pPr>
        <w:ind w:left="720"/>
        <w:jc w:val="center"/>
        <w:rPr>
          <w:rFonts w:ascii="Algerian" w:hAnsi="Algerian" w:cs="Arial"/>
          <w:b/>
          <w:i/>
          <w:sz w:val="36"/>
          <w:szCs w:val="36"/>
        </w:rPr>
      </w:pPr>
      <w:r w:rsidRPr="006632FE">
        <w:rPr>
          <w:rFonts w:ascii="Algerian" w:hAnsi="Algerian" w:cs="Arial"/>
          <w:b/>
          <w:i/>
          <w:sz w:val="36"/>
          <w:szCs w:val="36"/>
        </w:rPr>
        <w:t>ASBLP GROUP OF COMPANIES AND ASBLP BANK</w:t>
      </w:r>
    </w:p>
    <w:p w:rsidR="004406AD" w:rsidRPr="008B5749" w:rsidRDefault="004406AD" w:rsidP="004406AD">
      <w:pPr>
        <w:pBdr>
          <w:bottom w:val="dotted" w:sz="24" w:space="1" w:color="auto"/>
        </w:pBdr>
        <w:ind w:left="720"/>
        <w:jc w:val="center"/>
        <w:rPr>
          <w:rFonts w:ascii="Algerian" w:hAnsi="Algerian" w:cs="Arial"/>
          <w:i/>
          <w:sz w:val="24"/>
          <w:szCs w:val="24"/>
        </w:rPr>
      </w:pPr>
      <w:r w:rsidRPr="00EC4DC3">
        <w:rPr>
          <w:rFonts w:ascii="Algerian" w:hAnsi="Algerian" w:cs="Arial"/>
          <w:i/>
          <w:sz w:val="24"/>
          <w:szCs w:val="24"/>
        </w:rPr>
        <w:t>ISLAND</w:t>
      </w:r>
      <w:r>
        <w:rPr>
          <w:rFonts w:ascii="Algerian" w:hAnsi="Algerian" w:cs="Arial"/>
          <w:i/>
          <w:sz w:val="24"/>
          <w:szCs w:val="24"/>
        </w:rPr>
        <w:t>S</w:t>
      </w:r>
      <w:r w:rsidRPr="00EC4DC3">
        <w:rPr>
          <w:rFonts w:ascii="Algerian" w:hAnsi="Algerian" w:cs="Arial"/>
          <w:i/>
          <w:sz w:val="24"/>
          <w:szCs w:val="24"/>
        </w:rPr>
        <w:t xml:space="preserve"> OF THE ANCIENT MAHARLIKA</w:t>
      </w:r>
      <w:r>
        <w:rPr>
          <w:rFonts w:ascii="Algerian" w:hAnsi="Algerian" w:cs="Arial"/>
          <w:i/>
          <w:sz w:val="24"/>
          <w:szCs w:val="24"/>
        </w:rPr>
        <w:t xml:space="preserve"> (IAM)</w:t>
      </w:r>
    </w:p>
    <w:p w:rsidR="004406AD" w:rsidRDefault="004406AD" w:rsidP="004406AD">
      <w:pPr>
        <w:rPr>
          <w:rFonts w:ascii="Arial" w:hAnsi="Arial" w:cs="Arial"/>
          <w:i/>
          <w:sz w:val="24"/>
          <w:szCs w:val="24"/>
        </w:rPr>
      </w:pPr>
      <w:r>
        <w:rPr>
          <w:rFonts w:ascii="Arial" w:hAnsi="Arial" w:cs="Arial"/>
          <w:i/>
          <w:sz w:val="24"/>
          <w:szCs w:val="24"/>
        </w:rPr>
        <w:tab/>
        <w:t>AUGUST 01, 2020</w:t>
      </w:r>
    </w:p>
    <w:p w:rsidR="004406AD" w:rsidRDefault="004406AD" w:rsidP="004406AD">
      <w:pPr>
        <w:rPr>
          <w:rFonts w:ascii="Arial" w:hAnsi="Arial" w:cs="Arial"/>
          <w:i/>
          <w:sz w:val="24"/>
          <w:szCs w:val="24"/>
        </w:rPr>
      </w:pPr>
    </w:p>
    <w:p w:rsidR="004406AD" w:rsidRDefault="004406AD" w:rsidP="004406AD">
      <w:pPr>
        <w:ind w:firstLine="720"/>
        <w:rPr>
          <w:rFonts w:ascii="Arial" w:hAnsi="Arial" w:cs="Arial"/>
          <w:i/>
          <w:sz w:val="24"/>
          <w:szCs w:val="24"/>
        </w:rPr>
      </w:pPr>
      <w:r>
        <w:rPr>
          <w:rFonts w:ascii="Arial" w:hAnsi="Arial" w:cs="Arial"/>
          <w:i/>
          <w:sz w:val="24"/>
          <w:szCs w:val="24"/>
        </w:rPr>
        <w:t xml:space="preserve">TO ALL HEAD OF STATES (NATIONS/COUNTRIES) </w:t>
      </w:r>
    </w:p>
    <w:p w:rsidR="004406AD" w:rsidRDefault="004406AD" w:rsidP="004406AD">
      <w:pPr>
        <w:rPr>
          <w:rFonts w:ascii="Arial" w:hAnsi="Arial" w:cs="Arial"/>
          <w:i/>
          <w:sz w:val="24"/>
          <w:szCs w:val="24"/>
        </w:rPr>
      </w:pPr>
      <w:r>
        <w:rPr>
          <w:rFonts w:ascii="Arial" w:hAnsi="Arial" w:cs="Arial"/>
          <w:i/>
          <w:sz w:val="24"/>
          <w:szCs w:val="24"/>
        </w:rPr>
        <w:tab/>
        <w:t>PRESIDENT/PRIME MINISTER/KING/QUEEN AND OTHER TITLE</w:t>
      </w:r>
    </w:p>
    <w:p w:rsidR="004406AD" w:rsidRDefault="004406AD" w:rsidP="004406AD">
      <w:pPr>
        <w:rPr>
          <w:rFonts w:ascii="Arial" w:hAnsi="Arial" w:cs="Arial"/>
          <w:i/>
          <w:sz w:val="24"/>
          <w:szCs w:val="24"/>
        </w:rPr>
      </w:pPr>
      <w:r>
        <w:rPr>
          <w:rFonts w:ascii="Arial" w:hAnsi="Arial" w:cs="Arial"/>
          <w:i/>
          <w:sz w:val="24"/>
          <w:szCs w:val="24"/>
        </w:rPr>
        <w:tab/>
        <w:t>ALL NATION WORLDWIDE</w:t>
      </w:r>
    </w:p>
    <w:p w:rsidR="004406AD" w:rsidRDefault="004406AD" w:rsidP="004406AD">
      <w:pPr>
        <w:rPr>
          <w:rFonts w:ascii="Arial" w:hAnsi="Arial" w:cs="Arial"/>
          <w:i/>
          <w:sz w:val="24"/>
          <w:szCs w:val="24"/>
        </w:rPr>
      </w:pPr>
    </w:p>
    <w:p w:rsidR="004406AD" w:rsidRPr="003D1CD7" w:rsidRDefault="004406AD" w:rsidP="004406AD">
      <w:pPr>
        <w:ind w:left="720"/>
        <w:rPr>
          <w:rFonts w:ascii="Arial" w:hAnsi="Arial" w:cs="Arial"/>
          <w:i/>
          <w:sz w:val="24"/>
          <w:szCs w:val="24"/>
        </w:rPr>
      </w:pPr>
      <w:r>
        <w:rPr>
          <w:rFonts w:ascii="Arial" w:hAnsi="Arial" w:cs="Arial"/>
          <w:i/>
          <w:sz w:val="24"/>
          <w:szCs w:val="24"/>
        </w:rPr>
        <w:t xml:space="preserve">RE; INITIAL PROSPERITY FUND OF FIVE HUNDRED UNITED STATES DOLLAR (US$500) FOR EVERY FAMILY </w:t>
      </w:r>
    </w:p>
    <w:p w:rsidR="004406AD" w:rsidRDefault="004406AD" w:rsidP="004406AD">
      <w:pPr>
        <w:ind w:firstLine="720"/>
        <w:jc w:val="both"/>
        <w:rPr>
          <w:rFonts w:ascii="Arial" w:hAnsi="Arial" w:cs="Arial"/>
          <w:i/>
          <w:sz w:val="24"/>
          <w:szCs w:val="24"/>
        </w:rPr>
      </w:pPr>
    </w:p>
    <w:p w:rsidR="004406AD" w:rsidRDefault="004406AD" w:rsidP="004406AD">
      <w:pPr>
        <w:ind w:firstLine="720"/>
        <w:jc w:val="both"/>
        <w:rPr>
          <w:rFonts w:ascii="Arial" w:hAnsi="Arial" w:cs="Arial"/>
          <w:i/>
          <w:sz w:val="24"/>
          <w:szCs w:val="24"/>
        </w:rPr>
      </w:pPr>
      <w:r>
        <w:rPr>
          <w:rFonts w:ascii="Arial" w:hAnsi="Arial" w:cs="Arial"/>
          <w:i/>
          <w:sz w:val="24"/>
          <w:szCs w:val="24"/>
        </w:rPr>
        <w:t>HIS/HER EXECELENCY/MAJESTY/MADAME/SIR</w:t>
      </w:r>
    </w:p>
    <w:p w:rsidR="004406AD" w:rsidRDefault="004406AD" w:rsidP="004406AD">
      <w:pPr>
        <w:ind w:left="720"/>
        <w:jc w:val="both"/>
        <w:rPr>
          <w:rFonts w:ascii="Arial" w:hAnsi="Arial" w:cs="Arial"/>
          <w:i/>
          <w:sz w:val="24"/>
          <w:szCs w:val="24"/>
        </w:rPr>
      </w:pPr>
      <w:r>
        <w:rPr>
          <w:rFonts w:ascii="Arial" w:hAnsi="Arial" w:cs="Arial"/>
          <w:i/>
          <w:sz w:val="24"/>
          <w:szCs w:val="24"/>
        </w:rPr>
        <w:t xml:space="preserve">THIS IS TO INFORM YOUR GOOD OFFICE REGARDING THE “INITIAL PROSPERITY FUND” OF “FIVE HUNDRED UNITED STATES DOLLAR” (US$500.00) FOR “EVERY FAMILY” OF YOUR NATION (COUNTRY) THE “INITIAL PROSPERITY FUND” CAME FROM “SAINT GERMAIN TRUST” THRU THE “ASBLP GROUP OF COMPANIES AND ASBLP BANK” HEADED BY “ANTHONY SANTIAGO MARTIN” (ASM) AND REPRESENTED BY “SOLE REPRESENTATIVE” </w:t>
      </w:r>
      <w:r w:rsidRPr="00F76A4C">
        <w:rPr>
          <w:rFonts w:ascii="Arial" w:hAnsi="Arial" w:cs="Arial"/>
          <w:i/>
          <w:sz w:val="24"/>
          <w:szCs w:val="24"/>
          <w:u w:val="single"/>
        </w:rPr>
        <w:t>SPIRITUAL W</w:t>
      </w:r>
      <w:r>
        <w:rPr>
          <w:rFonts w:ascii="Arial" w:hAnsi="Arial" w:cs="Arial"/>
          <w:i/>
          <w:sz w:val="24"/>
          <w:szCs w:val="24"/>
          <w:u w:val="single"/>
        </w:rPr>
        <w:t>O</w:t>
      </w:r>
      <w:r w:rsidRPr="00F76A4C">
        <w:rPr>
          <w:rFonts w:ascii="Arial" w:hAnsi="Arial" w:cs="Arial"/>
          <w:i/>
          <w:sz w:val="24"/>
          <w:szCs w:val="24"/>
          <w:u w:val="single"/>
        </w:rPr>
        <w:t>NDER BOY</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THE PRIORITY BENEFICIARIES OF “INITIAL PROSPERITY FUND” OF “FIVE HUNDRED UNITED STATES DOLLAR” (US$500.00) ARE THE “SENIOR CITIZENS, DISABLE AND HEAD OF THE FAMILY (Bread Winner)”.</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 xml:space="preserve">THE “DEPOSITORY BANK/S” OF “ASBLP GROUP OF COMPANIES AND ASBLP BANK” </w:t>
      </w:r>
      <w:r w:rsidRPr="00F76A4C">
        <w:rPr>
          <w:rFonts w:ascii="Arial" w:hAnsi="Arial" w:cs="Arial"/>
          <w:i/>
          <w:sz w:val="24"/>
          <w:szCs w:val="24"/>
          <w:u w:val="single"/>
        </w:rPr>
        <w:t>FUNDS</w:t>
      </w:r>
      <w:r>
        <w:rPr>
          <w:rFonts w:ascii="Arial" w:hAnsi="Arial" w:cs="Arial"/>
          <w:i/>
          <w:sz w:val="24"/>
          <w:szCs w:val="24"/>
        </w:rPr>
        <w:t xml:space="preserve"> HEAD OFFICE AND ALL BRANCHES WILL SERVE AS “SERVICING BANK” (SERVICE CENTER) WHERE THE BENEFICIARIES WILL GO, REGISTER AND RECEIVE THEIR </w:t>
      </w:r>
      <w:r w:rsidRPr="00F76A4C">
        <w:rPr>
          <w:rFonts w:ascii="Arial" w:hAnsi="Arial" w:cs="Arial"/>
          <w:i/>
          <w:sz w:val="24"/>
          <w:szCs w:val="24"/>
          <w:u w:val="single"/>
        </w:rPr>
        <w:t>INDIVIDUAL</w:t>
      </w:r>
      <w:r>
        <w:rPr>
          <w:rFonts w:ascii="Arial" w:hAnsi="Arial" w:cs="Arial"/>
          <w:i/>
          <w:sz w:val="24"/>
          <w:szCs w:val="24"/>
        </w:rPr>
        <w:t xml:space="preserve"> “INITIAL PROSPERITY FUND”. </w:t>
      </w:r>
    </w:p>
    <w:p w:rsidR="004406AD" w:rsidRDefault="004406AD" w:rsidP="004406AD">
      <w:pPr>
        <w:ind w:left="720"/>
        <w:jc w:val="both"/>
        <w:rPr>
          <w:rFonts w:ascii="Arial" w:hAnsi="Arial" w:cs="Arial"/>
          <w:i/>
          <w:sz w:val="24"/>
          <w:szCs w:val="24"/>
        </w:rPr>
      </w:pPr>
      <w:r>
        <w:rPr>
          <w:rFonts w:ascii="Arial" w:hAnsi="Arial" w:cs="Arial"/>
          <w:i/>
          <w:sz w:val="24"/>
          <w:szCs w:val="24"/>
        </w:rPr>
        <w:t xml:space="preserve">EVERY BENEFICIARY (RECEPIENT) THAT RECEIVED THEIR </w:t>
      </w:r>
      <w:r w:rsidRPr="004C622C">
        <w:rPr>
          <w:rFonts w:ascii="Arial" w:hAnsi="Arial" w:cs="Arial"/>
          <w:i/>
          <w:sz w:val="24"/>
          <w:szCs w:val="24"/>
          <w:u w:val="single"/>
        </w:rPr>
        <w:t>INDIVIDUAL</w:t>
      </w:r>
      <w:r>
        <w:rPr>
          <w:rFonts w:ascii="Arial" w:hAnsi="Arial" w:cs="Arial"/>
          <w:i/>
          <w:sz w:val="24"/>
          <w:szCs w:val="24"/>
        </w:rPr>
        <w:t xml:space="preserve"> “INITIAL PROSPERITY FUND” WILL BE GIVEN “PERMANENT ACCOUNT NUMBER” BY THE “SERVICING BANK” (SERVICE CENTER) TO BE USED FOR RECORDING, ACCOUNTING, REPORTING, REFERENCING, MONITORING AND TO AVOID BENEFECIARIES NAME/S DUPLICATION AND TO PREVENT CORRUPTIONS AND MANIPULATIONS.  </w:t>
      </w:r>
    </w:p>
    <w:p w:rsidR="004406AD" w:rsidRPr="00171F61" w:rsidRDefault="004406AD" w:rsidP="004406AD">
      <w:pPr>
        <w:ind w:left="720"/>
        <w:jc w:val="center"/>
        <w:rPr>
          <w:rFonts w:ascii="Arial" w:hAnsi="Arial" w:cs="Arial"/>
          <w:i/>
          <w:sz w:val="16"/>
          <w:szCs w:val="16"/>
        </w:rPr>
      </w:pPr>
      <w:r w:rsidRPr="00171F61">
        <w:rPr>
          <w:rFonts w:ascii="Arial" w:hAnsi="Arial" w:cs="Arial"/>
          <w:i/>
          <w:sz w:val="16"/>
          <w:szCs w:val="16"/>
        </w:rPr>
        <w:t>Page</w:t>
      </w:r>
      <w:r>
        <w:rPr>
          <w:rFonts w:ascii="Arial" w:hAnsi="Arial" w:cs="Arial"/>
          <w:i/>
          <w:sz w:val="16"/>
          <w:szCs w:val="16"/>
        </w:rPr>
        <w:t xml:space="preserve"> 1</w:t>
      </w:r>
      <w:r w:rsidRPr="00171F61">
        <w:rPr>
          <w:rFonts w:ascii="Arial" w:hAnsi="Arial" w:cs="Arial"/>
          <w:i/>
          <w:sz w:val="16"/>
          <w:szCs w:val="16"/>
        </w:rPr>
        <w:t>. INTIAL PROSPERITY FUND FROM S.G.T.</w:t>
      </w:r>
    </w:p>
    <w:p w:rsidR="004406AD" w:rsidRDefault="004406AD" w:rsidP="004406AD">
      <w:pPr>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 xml:space="preserve">PLEASE INFORM FIRST THIS INFORMATIVE LETTER AND ATTACHED LETTER/S TO THE CORRESPONDING “NATION CENTRAL BANK” (CB) AND </w:t>
      </w:r>
      <w:r w:rsidRPr="00F76A4C">
        <w:rPr>
          <w:rFonts w:ascii="Arial" w:hAnsi="Arial" w:cs="Arial"/>
          <w:i/>
          <w:sz w:val="24"/>
          <w:szCs w:val="24"/>
          <w:u w:val="single"/>
        </w:rPr>
        <w:t>DEPOSITORY BANK/S</w:t>
      </w:r>
      <w:r>
        <w:rPr>
          <w:rFonts w:ascii="Arial" w:hAnsi="Arial" w:cs="Arial"/>
          <w:i/>
          <w:sz w:val="24"/>
          <w:szCs w:val="24"/>
        </w:rPr>
        <w:t xml:space="preserve"> OF “ASBLP GROUP OF COMPANIES AND ASBLP BANK” </w:t>
      </w:r>
      <w:r>
        <w:rPr>
          <w:rFonts w:ascii="Arial" w:hAnsi="Arial" w:cs="Arial"/>
          <w:i/>
          <w:sz w:val="24"/>
          <w:szCs w:val="24"/>
          <w:u w:val="single"/>
        </w:rPr>
        <w:t>FUND</w:t>
      </w:r>
      <w:r>
        <w:rPr>
          <w:rFonts w:ascii="Arial" w:hAnsi="Arial" w:cs="Arial"/>
          <w:i/>
          <w:sz w:val="24"/>
          <w:szCs w:val="24"/>
        </w:rPr>
        <w:t xml:space="preserve"> ON YOUR NATION/COUNTRY FOR </w:t>
      </w:r>
      <w:r>
        <w:rPr>
          <w:rFonts w:ascii="Arial" w:hAnsi="Arial" w:cs="Arial"/>
          <w:i/>
          <w:sz w:val="24"/>
          <w:szCs w:val="24"/>
        </w:rPr>
        <w:lastRenderedPageBreak/>
        <w:t xml:space="preserve">“ENGRAVING” (PRINTING) OF “NATION CURRENCY” AVAILABILITY INTENDED EXCLUSIVELY FOR YOUR COUNTRYMEN TO BE USED FOR “FASTER DISTRIBUTION” OF THE “INITIAL PROSPERITY FUND” TO BE USED TO PURCHASE THEIR IMMEDIATE (URGENT) BASIC NEEDS SUCH AS: FOOD AND MEDICINES, THE “INITIAL PROSPERITY FUND”  COMING FROM “SAINT GERMAIN TRUST” . FOR YOUR (HEAD OF STATES (NATION/COUNTRY) HIS/HER EXCELLENCY) REFERENCE SEE “THE WORLD BANK GROUP” OFFICIAL RECORD OF “ASBLP GROUP OF COMPANIES AND ASBLP BANK’ </w:t>
      </w:r>
      <w:r w:rsidRPr="00364F7C">
        <w:rPr>
          <w:rFonts w:ascii="Arial" w:hAnsi="Arial" w:cs="Arial"/>
          <w:i/>
          <w:sz w:val="24"/>
          <w:szCs w:val="24"/>
          <w:u w:val="single"/>
        </w:rPr>
        <w:t>FUNDS</w:t>
      </w:r>
      <w:r>
        <w:rPr>
          <w:rFonts w:ascii="Arial" w:hAnsi="Arial" w:cs="Arial"/>
          <w:i/>
          <w:sz w:val="24"/>
          <w:szCs w:val="24"/>
        </w:rPr>
        <w:t xml:space="preserve"> “DEPOSITORY BANK/S” WORLDWIDE ON “INFINITE ACCOUNT”. </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 xml:space="preserve">ATTACHED ARE LETTER/S ADDRESSED (INTENDED) TO “DEPOSITORY BANK/S” COMING FROM “ASBLP GROUP OF COMPANIES AND ASBLP BANK”, “HEAD, AUTHORIZED SIGNATORY/TRUSTEE” </w:t>
      </w:r>
      <w:r w:rsidRPr="003D1CD7">
        <w:rPr>
          <w:rFonts w:ascii="Arial" w:hAnsi="Arial" w:cs="Arial"/>
          <w:i/>
          <w:sz w:val="24"/>
          <w:szCs w:val="24"/>
          <w:u w:val="single"/>
        </w:rPr>
        <w:t>ANTHONY SANTIAGO MARTIN</w:t>
      </w:r>
      <w:r>
        <w:rPr>
          <w:rFonts w:ascii="Arial" w:hAnsi="Arial" w:cs="Arial"/>
          <w:i/>
          <w:sz w:val="24"/>
          <w:szCs w:val="24"/>
        </w:rPr>
        <w:t xml:space="preserve"> (ASM) “LETTER OF INSTRUCTION” (LOI)  NO. 1, SERIES 2020, FROM THE “SOLE REPRESENTATIVE” OF “ASBLP GROUP OF COMPANIES AND ASBLP BANK” </w:t>
      </w:r>
      <w:r w:rsidRPr="003D1CD7">
        <w:rPr>
          <w:rFonts w:ascii="Arial" w:hAnsi="Arial" w:cs="Arial"/>
          <w:i/>
          <w:sz w:val="24"/>
          <w:szCs w:val="24"/>
          <w:u w:val="single"/>
        </w:rPr>
        <w:t>SPIRITUAL WONDER BOY</w:t>
      </w:r>
      <w:r>
        <w:rPr>
          <w:rFonts w:ascii="Arial" w:hAnsi="Arial" w:cs="Arial"/>
          <w:i/>
          <w:sz w:val="24"/>
          <w:szCs w:val="24"/>
          <w:u w:val="single"/>
        </w:rPr>
        <w:t>,</w:t>
      </w:r>
      <w:r>
        <w:rPr>
          <w:rFonts w:ascii="Arial" w:hAnsi="Arial" w:cs="Arial"/>
          <w:i/>
          <w:sz w:val="24"/>
          <w:szCs w:val="24"/>
        </w:rPr>
        <w:t xml:space="preserve"> AND THE UNDERSIGNED (ASM) LETTER </w:t>
      </w:r>
      <w:r w:rsidRPr="00F04E45">
        <w:rPr>
          <w:rFonts w:ascii="Arial" w:hAnsi="Arial" w:cs="Arial"/>
          <w:i/>
          <w:sz w:val="24"/>
          <w:szCs w:val="24"/>
          <w:u w:val="single"/>
        </w:rPr>
        <w:t>UNIVERSAL AND GLOBAL NOTICE</w:t>
      </w:r>
      <w:r>
        <w:rPr>
          <w:rFonts w:ascii="Arial" w:hAnsi="Arial" w:cs="Arial"/>
          <w:i/>
          <w:sz w:val="24"/>
          <w:szCs w:val="24"/>
        </w:rPr>
        <w:t xml:space="preserve"> DATED JUNE 26, 2020, FOR YOUR GOOD OFFICE DATA, INFORMATION, GUIDELINES, AND OFFICIAL COMMUNICATIONS.</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 xml:space="preserve">THE WILL OF GOD ALWAYS PREVAILED AGAINST THE WILL OF MEN: </w:t>
      </w:r>
    </w:p>
    <w:p w:rsidR="004406AD" w:rsidRDefault="004406AD" w:rsidP="004406AD">
      <w:pPr>
        <w:ind w:left="720"/>
        <w:jc w:val="both"/>
        <w:rPr>
          <w:rFonts w:ascii="Arial" w:hAnsi="Arial" w:cs="Arial"/>
          <w:i/>
          <w:sz w:val="24"/>
          <w:szCs w:val="24"/>
        </w:rPr>
      </w:pPr>
      <w:r>
        <w:rPr>
          <w:rFonts w:ascii="Arial" w:hAnsi="Arial" w:cs="Arial"/>
          <w:i/>
          <w:sz w:val="24"/>
          <w:szCs w:val="24"/>
        </w:rPr>
        <w:t>GOD BLESS US ALL!!!</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RESPECTFULLY YOURS,</w:t>
      </w: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p>
    <w:p w:rsidR="004406AD" w:rsidRDefault="004406AD" w:rsidP="004406AD">
      <w:pPr>
        <w:ind w:left="720"/>
        <w:jc w:val="both"/>
        <w:rPr>
          <w:rFonts w:ascii="Arial" w:hAnsi="Arial" w:cs="Arial"/>
          <w:i/>
          <w:sz w:val="24"/>
          <w:szCs w:val="24"/>
        </w:rPr>
      </w:pPr>
      <w:r>
        <w:rPr>
          <w:rFonts w:ascii="Arial" w:hAnsi="Arial" w:cs="Arial"/>
          <w:i/>
          <w:sz w:val="24"/>
          <w:szCs w:val="24"/>
        </w:rPr>
        <w:t>ORIGINALLY SIGNED</w:t>
      </w:r>
    </w:p>
    <w:p w:rsidR="004406AD" w:rsidRDefault="004406AD" w:rsidP="004406AD">
      <w:pPr>
        <w:ind w:left="720"/>
        <w:jc w:val="both"/>
        <w:rPr>
          <w:rFonts w:ascii="Arial" w:hAnsi="Arial" w:cs="Arial"/>
          <w:i/>
          <w:sz w:val="24"/>
          <w:szCs w:val="24"/>
        </w:rPr>
      </w:pPr>
      <w:r>
        <w:rPr>
          <w:rFonts w:ascii="Arial" w:hAnsi="Arial" w:cs="Arial"/>
          <w:i/>
          <w:sz w:val="24"/>
          <w:szCs w:val="24"/>
        </w:rPr>
        <w:t>ANTHONY SANTIAGO MARTIN</w:t>
      </w:r>
    </w:p>
    <w:p w:rsidR="004406AD" w:rsidRPr="006632FE" w:rsidRDefault="004406AD" w:rsidP="004406AD">
      <w:pPr>
        <w:ind w:left="720"/>
        <w:jc w:val="both"/>
        <w:rPr>
          <w:rFonts w:ascii="Arial" w:hAnsi="Arial" w:cs="Arial"/>
          <w:i/>
          <w:sz w:val="20"/>
          <w:szCs w:val="20"/>
        </w:rPr>
      </w:pPr>
      <w:r w:rsidRPr="006632FE">
        <w:rPr>
          <w:rFonts w:ascii="Arial" w:hAnsi="Arial" w:cs="Arial"/>
          <w:i/>
          <w:sz w:val="20"/>
          <w:szCs w:val="20"/>
        </w:rPr>
        <w:t>CC: SAINT GERMAIN TRUST, SPIRITUAL WONDER BOY: SOLE REPRESENTATIVE</w:t>
      </w:r>
      <w:r>
        <w:rPr>
          <w:rFonts w:ascii="Arial" w:hAnsi="Arial" w:cs="Arial"/>
          <w:i/>
          <w:sz w:val="20"/>
          <w:szCs w:val="20"/>
        </w:rPr>
        <w:t xml:space="preserve"> OF ASBLP GROUP OF COMPANIES AND ASBLP BANK</w:t>
      </w:r>
      <w:r w:rsidRPr="006632FE">
        <w:rPr>
          <w:rFonts w:ascii="Arial" w:hAnsi="Arial" w:cs="Arial"/>
          <w:i/>
          <w:sz w:val="20"/>
          <w:szCs w:val="20"/>
        </w:rPr>
        <w:t>, ALL DEPOSITORY BANKS OF ASBLP</w:t>
      </w:r>
      <w:r>
        <w:rPr>
          <w:rFonts w:ascii="Arial" w:hAnsi="Arial" w:cs="Arial"/>
          <w:i/>
          <w:sz w:val="20"/>
          <w:szCs w:val="20"/>
        </w:rPr>
        <w:t xml:space="preserve"> GROUP OF COMPANIES AND ASBLP</w:t>
      </w:r>
      <w:r w:rsidRPr="006632FE">
        <w:rPr>
          <w:rFonts w:ascii="Arial" w:hAnsi="Arial" w:cs="Arial"/>
          <w:i/>
          <w:sz w:val="20"/>
          <w:szCs w:val="20"/>
        </w:rPr>
        <w:t xml:space="preserve"> BANK FUNDS</w:t>
      </w:r>
      <w:r>
        <w:rPr>
          <w:rFonts w:ascii="Arial" w:hAnsi="Arial" w:cs="Arial"/>
          <w:i/>
          <w:sz w:val="20"/>
          <w:szCs w:val="20"/>
        </w:rPr>
        <w:t>.</w:t>
      </w:r>
      <w:r w:rsidRPr="006632FE">
        <w:rPr>
          <w:rFonts w:ascii="Arial" w:hAnsi="Arial" w:cs="Arial"/>
          <w:i/>
          <w:sz w:val="20"/>
          <w:szCs w:val="20"/>
        </w:rPr>
        <w:t xml:space="preserve"> </w:t>
      </w:r>
    </w:p>
    <w:p w:rsidR="004406AD" w:rsidRDefault="004406AD" w:rsidP="004406AD">
      <w:pPr>
        <w:jc w:val="both"/>
        <w:rPr>
          <w:rFonts w:ascii="Arial" w:hAnsi="Arial" w:cs="Arial"/>
          <w:i/>
          <w:sz w:val="24"/>
          <w:szCs w:val="24"/>
        </w:rPr>
      </w:pPr>
    </w:p>
    <w:p w:rsidR="004406AD" w:rsidRPr="00171F61" w:rsidRDefault="004406AD" w:rsidP="004406AD">
      <w:pPr>
        <w:ind w:left="720"/>
        <w:jc w:val="center"/>
        <w:rPr>
          <w:rFonts w:ascii="Arial" w:hAnsi="Arial" w:cs="Arial"/>
          <w:i/>
          <w:sz w:val="16"/>
          <w:szCs w:val="16"/>
        </w:rPr>
      </w:pPr>
      <w:r w:rsidRPr="00171F61">
        <w:rPr>
          <w:rFonts w:ascii="Arial" w:hAnsi="Arial" w:cs="Arial"/>
          <w:i/>
          <w:sz w:val="16"/>
          <w:szCs w:val="16"/>
        </w:rPr>
        <w:t>Page.</w:t>
      </w:r>
      <w:r>
        <w:rPr>
          <w:rFonts w:ascii="Arial" w:hAnsi="Arial" w:cs="Arial"/>
          <w:i/>
          <w:sz w:val="16"/>
          <w:szCs w:val="16"/>
        </w:rPr>
        <w:t xml:space="preserve">2. </w:t>
      </w:r>
      <w:r w:rsidRPr="00171F61">
        <w:rPr>
          <w:rFonts w:ascii="Arial" w:hAnsi="Arial" w:cs="Arial"/>
          <w:i/>
          <w:sz w:val="16"/>
          <w:szCs w:val="16"/>
        </w:rPr>
        <w:t>INTIAL PROSPERITY FUND FROM S.G.T.</w:t>
      </w:r>
    </w:p>
    <w:p w:rsidR="00123518" w:rsidRDefault="00123518"/>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rsidP="004406AD">
      <w:pPr>
        <w:ind w:left="720"/>
        <w:jc w:val="center"/>
        <w:rPr>
          <w:rFonts w:ascii="Algerian" w:hAnsi="Algerian" w:cs="Arial"/>
          <w:b/>
          <w:i/>
          <w:sz w:val="32"/>
          <w:szCs w:val="32"/>
        </w:rPr>
      </w:pPr>
      <w:r>
        <w:rPr>
          <w:rFonts w:ascii="Algerian" w:hAnsi="Algerian" w:cs="Arial"/>
          <w:b/>
          <w:i/>
          <w:sz w:val="32"/>
          <w:szCs w:val="32"/>
        </w:rPr>
        <w:lastRenderedPageBreak/>
        <w:t>Spiritual wonder boy</w:t>
      </w:r>
    </w:p>
    <w:p w:rsidR="004406AD" w:rsidRDefault="004406AD" w:rsidP="004406AD">
      <w:pPr>
        <w:ind w:left="720"/>
        <w:jc w:val="center"/>
        <w:rPr>
          <w:rFonts w:ascii="Algerian" w:hAnsi="Algerian" w:cs="Arial"/>
          <w:b/>
          <w:i/>
          <w:sz w:val="24"/>
          <w:szCs w:val="24"/>
        </w:rPr>
      </w:pPr>
      <w:r w:rsidRPr="000D7E4F">
        <w:rPr>
          <w:rFonts w:ascii="Algerian" w:hAnsi="Algerian" w:cs="Arial"/>
          <w:b/>
          <w:i/>
          <w:sz w:val="24"/>
          <w:szCs w:val="24"/>
        </w:rPr>
        <w:t xml:space="preserve">Sole representative of </w:t>
      </w:r>
      <w:proofErr w:type="spellStart"/>
      <w:r w:rsidRPr="000D7E4F">
        <w:rPr>
          <w:rFonts w:ascii="Algerian" w:hAnsi="Algerian" w:cs="Arial"/>
          <w:b/>
          <w:i/>
          <w:sz w:val="24"/>
          <w:szCs w:val="24"/>
        </w:rPr>
        <w:t>asblp</w:t>
      </w:r>
      <w:proofErr w:type="spellEnd"/>
      <w:r w:rsidRPr="000D7E4F">
        <w:rPr>
          <w:rFonts w:ascii="Algerian" w:hAnsi="Algerian" w:cs="Arial"/>
          <w:b/>
          <w:i/>
          <w:sz w:val="24"/>
          <w:szCs w:val="24"/>
        </w:rPr>
        <w:t xml:space="preserve"> group of companies and </w:t>
      </w:r>
      <w:proofErr w:type="spellStart"/>
      <w:r w:rsidRPr="000D7E4F">
        <w:rPr>
          <w:rFonts w:ascii="Algerian" w:hAnsi="Algerian" w:cs="Arial"/>
          <w:b/>
          <w:i/>
          <w:sz w:val="24"/>
          <w:szCs w:val="24"/>
        </w:rPr>
        <w:t>asblp</w:t>
      </w:r>
      <w:proofErr w:type="spellEnd"/>
      <w:r w:rsidRPr="000D7E4F">
        <w:rPr>
          <w:rFonts w:ascii="Algerian" w:hAnsi="Algerian" w:cs="Arial"/>
          <w:b/>
          <w:i/>
          <w:sz w:val="24"/>
          <w:szCs w:val="24"/>
        </w:rPr>
        <w:t xml:space="preserve"> bank</w:t>
      </w:r>
    </w:p>
    <w:p w:rsidR="004406AD" w:rsidRPr="000D7E4F" w:rsidRDefault="004406AD" w:rsidP="004406AD">
      <w:pPr>
        <w:ind w:left="720"/>
        <w:jc w:val="center"/>
        <w:rPr>
          <w:rFonts w:ascii="Algerian" w:hAnsi="Algerian" w:cs="Arial"/>
          <w:b/>
          <w:i/>
          <w:sz w:val="24"/>
          <w:szCs w:val="24"/>
        </w:rPr>
      </w:pPr>
      <w:r>
        <w:rPr>
          <w:rFonts w:ascii="Algerian" w:hAnsi="Algerian" w:cs="Arial"/>
          <w:b/>
          <w:i/>
          <w:sz w:val="24"/>
          <w:szCs w:val="24"/>
        </w:rPr>
        <w:t xml:space="preserve">Islands of ancient </w:t>
      </w:r>
      <w:proofErr w:type="spellStart"/>
      <w:r>
        <w:rPr>
          <w:rFonts w:ascii="Algerian" w:hAnsi="Algerian" w:cs="Arial"/>
          <w:b/>
          <w:i/>
          <w:sz w:val="24"/>
          <w:szCs w:val="24"/>
        </w:rPr>
        <w:t>maharlika</w:t>
      </w:r>
      <w:proofErr w:type="spellEnd"/>
      <w:r>
        <w:rPr>
          <w:rFonts w:ascii="Algerian" w:hAnsi="Algerian" w:cs="Arial"/>
          <w:b/>
          <w:i/>
          <w:sz w:val="24"/>
          <w:szCs w:val="24"/>
        </w:rPr>
        <w:t xml:space="preserve"> (</w:t>
      </w:r>
      <w:proofErr w:type="spellStart"/>
      <w:r>
        <w:rPr>
          <w:rFonts w:ascii="Algerian" w:hAnsi="Algerian" w:cs="Arial"/>
          <w:b/>
          <w:i/>
          <w:sz w:val="24"/>
          <w:szCs w:val="24"/>
        </w:rPr>
        <w:t>iam</w:t>
      </w:r>
      <w:proofErr w:type="spellEnd"/>
      <w:r>
        <w:rPr>
          <w:rFonts w:ascii="Algerian" w:hAnsi="Algerian" w:cs="Arial"/>
          <w:b/>
          <w:i/>
          <w:sz w:val="24"/>
          <w:szCs w:val="24"/>
        </w:rPr>
        <w:t>)</w:t>
      </w:r>
    </w:p>
    <w:p w:rsidR="004406AD" w:rsidRDefault="004406AD" w:rsidP="004406AD">
      <w:pPr>
        <w:rPr>
          <w:rFonts w:ascii="Algerian" w:hAnsi="Algerian" w:cs="Arial"/>
          <w:b/>
          <w:i/>
          <w:sz w:val="20"/>
          <w:szCs w:val="20"/>
        </w:rPr>
      </w:pPr>
      <w:r>
        <w:rPr>
          <w:rFonts w:ascii="Algerian" w:hAnsi="Algerian" w:cs="Arial"/>
          <w:b/>
          <w:i/>
          <w:sz w:val="32"/>
          <w:szCs w:val="32"/>
        </w:rPr>
        <w:t xml:space="preserve"> </w:t>
      </w:r>
      <w:r>
        <w:rPr>
          <w:rFonts w:ascii="Algerian" w:hAnsi="Algerian" w:cs="Arial"/>
          <w:b/>
          <w:i/>
          <w:sz w:val="32"/>
          <w:szCs w:val="32"/>
        </w:rPr>
        <w:tab/>
      </w:r>
      <w:r w:rsidRPr="00EF1AF4">
        <w:rPr>
          <w:rFonts w:ascii="Algerian" w:hAnsi="Algerian" w:cs="Arial"/>
          <w:b/>
          <w:i/>
          <w:sz w:val="20"/>
          <w:szCs w:val="20"/>
        </w:rPr>
        <w:t>888888888888888888888888888888888888888888888888888888888888888</w:t>
      </w:r>
      <w:r>
        <w:rPr>
          <w:rFonts w:ascii="Algerian" w:hAnsi="Algerian" w:cs="Arial"/>
          <w:b/>
          <w:i/>
          <w:sz w:val="20"/>
          <w:szCs w:val="20"/>
        </w:rPr>
        <w:t xml:space="preserve">8888888 </w:t>
      </w:r>
    </w:p>
    <w:p w:rsidR="004406AD" w:rsidRDefault="004406AD" w:rsidP="004406AD">
      <w:pPr>
        <w:rPr>
          <w:rFonts w:ascii="Algerian" w:hAnsi="Algerian" w:cs="Arial"/>
          <w:b/>
          <w:i/>
          <w:sz w:val="20"/>
          <w:szCs w:val="20"/>
        </w:rPr>
      </w:pPr>
      <w:r>
        <w:rPr>
          <w:rFonts w:ascii="Algerian" w:hAnsi="Algerian" w:cs="Arial"/>
          <w:b/>
          <w:i/>
          <w:sz w:val="20"/>
          <w:szCs w:val="20"/>
        </w:rPr>
        <w:tab/>
        <w:t>July 04, 2020</w:t>
      </w:r>
    </w:p>
    <w:p w:rsidR="004406AD" w:rsidRDefault="004406AD" w:rsidP="004406AD">
      <w:pPr>
        <w:jc w:val="center"/>
        <w:rPr>
          <w:rFonts w:ascii="Algerian" w:hAnsi="Algerian" w:cs="Arial"/>
          <w:b/>
          <w:i/>
          <w:sz w:val="28"/>
          <w:szCs w:val="28"/>
        </w:rPr>
      </w:pPr>
      <w:r w:rsidRPr="00EF1AF4">
        <w:rPr>
          <w:rFonts w:ascii="Algerian" w:hAnsi="Algerian" w:cs="Arial"/>
          <w:b/>
          <w:i/>
          <w:sz w:val="28"/>
          <w:szCs w:val="28"/>
        </w:rPr>
        <w:t>Letter of instruction</w:t>
      </w:r>
    </w:p>
    <w:p w:rsidR="004406AD" w:rsidRDefault="004406AD" w:rsidP="004406AD">
      <w:pPr>
        <w:jc w:val="center"/>
        <w:rPr>
          <w:rFonts w:ascii="Algerian" w:hAnsi="Algerian" w:cs="Arial"/>
          <w:b/>
          <w:i/>
          <w:sz w:val="28"/>
          <w:szCs w:val="28"/>
        </w:rPr>
      </w:pPr>
      <w:r>
        <w:rPr>
          <w:rFonts w:ascii="Algerian" w:hAnsi="Algerian" w:cs="Arial"/>
          <w:b/>
          <w:i/>
          <w:sz w:val="28"/>
          <w:szCs w:val="28"/>
        </w:rPr>
        <w:t xml:space="preserve">No.1 </w:t>
      </w:r>
    </w:p>
    <w:p w:rsidR="004406AD" w:rsidRDefault="004406AD" w:rsidP="004406AD">
      <w:pPr>
        <w:jc w:val="center"/>
        <w:rPr>
          <w:rFonts w:ascii="Algerian" w:hAnsi="Algerian" w:cs="Arial"/>
          <w:b/>
          <w:i/>
          <w:sz w:val="28"/>
          <w:szCs w:val="28"/>
        </w:rPr>
      </w:pPr>
      <w:proofErr w:type="gramStart"/>
      <w:r>
        <w:rPr>
          <w:rFonts w:ascii="Algerian" w:hAnsi="Algerian" w:cs="Arial"/>
          <w:b/>
          <w:i/>
          <w:sz w:val="28"/>
          <w:szCs w:val="28"/>
        </w:rPr>
        <w:t>series</w:t>
      </w:r>
      <w:proofErr w:type="gramEnd"/>
      <w:r>
        <w:rPr>
          <w:rFonts w:ascii="Algerian" w:hAnsi="Algerian" w:cs="Arial"/>
          <w:b/>
          <w:i/>
          <w:sz w:val="28"/>
          <w:szCs w:val="28"/>
        </w:rPr>
        <w:t xml:space="preserve"> of 2020</w:t>
      </w:r>
    </w:p>
    <w:p w:rsidR="004406AD" w:rsidRPr="009B32AE" w:rsidRDefault="004406AD" w:rsidP="004406AD">
      <w:pPr>
        <w:ind w:left="720"/>
        <w:jc w:val="both"/>
        <w:rPr>
          <w:rFonts w:ascii="Algerian" w:hAnsi="Algerian" w:cs="Arial"/>
          <w:b/>
          <w:i/>
          <w:sz w:val="24"/>
          <w:szCs w:val="24"/>
          <w:u w:val="single"/>
        </w:rPr>
      </w:pPr>
      <w:proofErr w:type="gramStart"/>
      <w:r w:rsidRPr="009B32AE">
        <w:rPr>
          <w:rFonts w:ascii="Algerian" w:hAnsi="Algerian" w:cs="Arial"/>
          <w:b/>
          <w:i/>
          <w:sz w:val="24"/>
          <w:szCs w:val="24"/>
        </w:rPr>
        <w:t>to</w:t>
      </w:r>
      <w:proofErr w:type="gramEnd"/>
      <w:r w:rsidRPr="009B32AE">
        <w:rPr>
          <w:rFonts w:ascii="Algerian" w:hAnsi="Algerian" w:cs="Arial"/>
          <w:b/>
          <w:i/>
          <w:sz w:val="24"/>
          <w:szCs w:val="24"/>
        </w:rPr>
        <w:t>: all nation</w:t>
      </w:r>
      <w:r>
        <w:rPr>
          <w:rFonts w:ascii="Algerian" w:hAnsi="Algerian" w:cs="Arial"/>
          <w:b/>
          <w:i/>
          <w:sz w:val="24"/>
          <w:szCs w:val="24"/>
        </w:rPr>
        <w:t>/s</w:t>
      </w:r>
      <w:r w:rsidRPr="009B32AE">
        <w:rPr>
          <w:rFonts w:ascii="Algerian" w:hAnsi="Algerian" w:cs="Arial"/>
          <w:b/>
          <w:i/>
          <w:sz w:val="24"/>
          <w:szCs w:val="24"/>
        </w:rPr>
        <w:t xml:space="preserve"> central bank in the world </w:t>
      </w:r>
      <w:r>
        <w:rPr>
          <w:rFonts w:ascii="Algerian" w:hAnsi="Algerian" w:cs="Arial"/>
          <w:b/>
          <w:i/>
          <w:sz w:val="24"/>
          <w:szCs w:val="24"/>
        </w:rPr>
        <w:t xml:space="preserve">AND </w:t>
      </w:r>
      <w:r w:rsidRPr="009B32AE">
        <w:rPr>
          <w:rFonts w:ascii="Algerian" w:hAnsi="Algerian" w:cs="Arial"/>
          <w:b/>
          <w:i/>
          <w:sz w:val="24"/>
          <w:szCs w:val="24"/>
        </w:rPr>
        <w:t xml:space="preserve">depository bank </w:t>
      </w:r>
      <w:r>
        <w:rPr>
          <w:rFonts w:ascii="Algerian" w:hAnsi="Algerian" w:cs="Arial"/>
          <w:b/>
          <w:i/>
          <w:sz w:val="24"/>
          <w:szCs w:val="24"/>
        </w:rPr>
        <w:t xml:space="preserve"> (commercial bank and financial institutions) </w:t>
      </w:r>
      <w:r w:rsidRPr="009B32AE">
        <w:rPr>
          <w:rFonts w:ascii="Algerian" w:hAnsi="Algerian" w:cs="Arial"/>
          <w:b/>
          <w:i/>
          <w:sz w:val="24"/>
          <w:szCs w:val="24"/>
        </w:rPr>
        <w:t xml:space="preserve">of </w:t>
      </w:r>
      <w:r>
        <w:rPr>
          <w:rFonts w:ascii="Algerian" w:hAnsi="Algerian" w:cs="Arial"/>
          <w:b/>
          <w:i/>
          <w:sz w:val="24"/>
          <w:szCs w:val="24"/>
        </w:rPr>
        <w:t>“</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group of companies and </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bank</w:t>
      </w:r>
      <w:r>
        <w:rPr>
          <w:rFonts w:ascii="Algerian" w:hAnsi="Algerian" w:cs="Arial"/>
          <w:b/>
          <w:i/>
          <w:sz w:val="24"/>
          <w:szCs w:val="24"/>
        </w:rPr>
        <w:t>”</w:t>
      </w:r>
      <w:r w:rsidRPr="009B32AE">
        <w:rPr>
          <w:rFonts w:ascii="Algerian" w:hAnsi="Algerian" w:cs="Arial"/>
          <w:b/>
          <w:i/>
          <w:sz w:val="24"/>
          <w:szCs w:val="24"/>
        </w:rPr>
        <w:t xml:space="preserve"> </w:t>
      </w:r>
      <w:r w:rsidRPr="009B32AE">
        <w:rPr>
          <w:rFonts w:ascii="Algerian" w:hAnsi="Algerian" w:cs="Arial"/>
          <w:b/>
          <w:i/>
          <w:sz w:val="24"/>
          <w:szCs w:val="24"/>
          <w:u w:val="single"/>
        </w:rPr>
        <w:t>funds</w:t>
      </w:r>
    </w:p>
    <w:p w:rsidR="004406AD" w:rsidRPr="009B32AE" w:rsidRDefault="004406AD" w:rsidP="004406AD">
      <w:pPr>
        <w:ind w:left="720"/>
        <w:jc w:val="both"/>
        <w:rPr>
          <w:rFonts w:ascii="Algerian" w:hAnsi="Algerian" w:cs="Arial"/>
          <w:b/>
          <w:i/>
          <w:sz w:val="24"/>
          <w:szCs w:val="24"/>
        </w:rPr>
      </w:pPr>
      <w:proofErr w:type="gramStart"/>
      <w:r w:rsidRPr="009B32AE">
        <w:rPr>
          <w:rFonts w:ascii="Algerian" w:hAnsi="Algerian" w:cs="Arial"/>
          <w:b/>
          <w:i/>
          <w:sz w:val="24"/>
          <w:szCs w:val="24"/>
        </w:rPr>
        <w:t>from</w:t>
      </w:r>
      <w:proofErr w:type="gramEnd"/>
      <w:r w:rsidRPr="009B32AE">
        <w:rPr>
          <w:rFonts w:ascii="Algerian" w:hAnsi="Algerian" w:cs="Arial"/>
          <w:b/>
          <w:i/>
          <w:sz w:val="24"/>
          <w:szCs w:val="24"/>
        </w:rPr>
        <w:t xml:space="preserve">: </w:t>
      </w:r>
      <w:r w:rsidRPr="009B32AE">
        <w:rPr>
          <w:rFonts w:ascii="Algerian" w:hAnsi="Algerian" w:cs="Arial"/>
          <w:b/>
          <w:i/>
          <w:sz w:val="24"/>
          <w:szCs w:val="24"/>
          <w:u w:val="single"/>
        </w:rPr>
        <w:t>spiritual wonder boy</w:t>
      </w:r>
      <w:r w:rsidRPr="009B32AE">
        <w:rPr>
          <w:rFonts w:ascii="Algerian" w:hAnsi="Algerian" w:cs="Arial"/>
          <w:b/>
          <w:i/>
          <w:sz w:val="24"/>
          <w:szCs w:val="24"/>
        </w:rPr>
        <w:t xml:space="preserve"> </w:t>
      </w:r>
      <w:r>
        <w:rPr>
          <w:rFonts w:ascii="Algerian" w:hAnsi="Algerian" w:cs="Arial"/>
          <w:b/>
          <w:i/>
          <w:sz w:val="24"/>
          <w:szCs w:val="24"/>
        </w:rPr>
        <w:t>“</w:t>
      </w:r>
      <w:r w:rsidRPr="009B32AE">
        <w:rPr>
          <w:rFonts w:ascii="Algerian" w:hAnsi="Algerian" w:cs="Arial"/>
          <w:b/>
          <w:i/>
          <w:sz w:val="24"/>
          <w:szCs w:val="24"/>
        </w:rPr>
        <w:t>sole representative</w:t>
      </w:r>
      <w:r>
        <w:rPr>
          <w:rFonts w:ascii="Algerian" w:hAnsi="Algerian" w:cs="Arial"/>
          <w:b/>
          <w:i/>
          <w:sz w:val="24"/>
          <w:szCs w:val="24"/>
        </w:rPr>
        <w:t>”</w:t>
      </w:r>
      <w:r w:rsidRPr="009B32AE">
        <w:rPr>
          <w:rFonts w:ascii="Algerian" w:hAnsi="Algerian" w:cs="Arial"/>
          <w:b/>
          <w:i/>
          <w:sz w:val="24"/>
          <w:szCs w:val="24"/>
        </w:rPr>
        <w:t xml:space="preserve"> of </w:t>
      </w:r>
      <w:r>
        <w:rPr>
          <w:rFonts w:ascii="Algerian" w:hAnsi="Algerian" w:cs="Arial"/>
          <w:b/>
          <w:i/>
          <w:sz w:val="24"/>
          <w:szCs w:val="24"/>
        </w:rPr>
        <w:t>“</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group of companies and </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bank</w:t>
      </w:r>
      <w:r>
        <w:rPr>
          <w:rFonts w:ascii="Algerian" w:hAnsi="Algerian" w:cs="Arial"/>
          <w:b/>
          <w:i/>
          <w:sz w:val="24"/>
          <w:szCs w:val="24"/>
        </w:rPr>
        <w:t>”</w:t>
      </w:r>
      <w:r w:rsidRPr="009B32AE">
        <w:rPr>
          <w:rFonts w:ascii="Algerian" w:hAnsi="Algerian" w:cs="Arial"/>
          <w:b/>
          <w:i/>
          <w:sz w:val="24"/>
          <w:szCs w:val="24"/>
        </w:rPr>
        <w:t>;</w:t>
      </w:r>
    </w:p>
    <w:p w:rsidR="004406AD" w:rsidRPr="009B32AE" w:rsidRDefault="004406AD" w:rsidP="004406AD">
      <w:pPr>
        <w:jc w:val="both"/>
        <w:rPr>
          <w:rFonts w:ascii="Algerian" w:hAnsi="Algerian" w:cs="Arial"/>
          <w:b/>
          <w:i/>
          <w:sz w:val="24"/>
          <w:szCs w:val="24"/>
        </w:rPr>
      </w:pPr>
      <w:r w:rsidRPr="009B32AE">
        <w:rPr>
          <w:rFonts w:ascii="Algerian" w:hAnsi="Algerian" w:cs="Arial"/>
          <w:b/>
          <w:i/>
          <w:sz w:val="24"/>
          <w:szCs w:val="24"/>
        </w:rPr>
        <w:tab/>
      </w:r>
      <w:proofErr w:type="gramStart"/>
      <w:r w:rsidRPr="009B32AE">
        <w:rPr>
          <w:rFonts w:ascii="Algerian" w:hAnsi="Algerian" w:cs="Arial"/>
          <w:b/>
          <w:i/>
          <w:sz w:val="24"/>
          <w:szCs w:val="24"/>
        </w:rPr>
        <w:t>instructions</w:t>
      </w:r>
      <w:proofErr w:type="gramEnd"/>
      <w:r w:rsidRPr="009B32AE">
        <w:rPr>
          <w:rFonts w:ascii="Algerian" w:hAnsi="Algerian" w:cs="Arial"/>
          <w:b/>
          <w:i/>
          <w:sz w:val="24"/>
          <w:szCs w:val="24"/>
        </w:rPr>
        <w:t>:</w:t>
      </w:r>
    </w:p>
    <w:p w:rsidR="004406AD" w:rsidRDefault="004406AD" w:rsidP="004406AD">
      <w:pPr>
        <w:pStyle w:val="ListParagraph"/>
        <w:numPr>
          <w:ilvl w:val="0"/>
          <w:numId w:val="1"/>
        </w:numPr>
        <w:jc w:val="both"/>
        <w:rPr>
          <w:rFonts w:ascii="Algerian" w:hAnsi="Algerian" w:cs="Arial"/>
          <w:b/>
          <w:i/>
          <w:sz w:val="24"/>
          <w:szCs w:val="24"/>
        </w:rPr>
      </w:pPr>
      <w:r w:rsidRPr="009B32AE">
        <w:rPr>
          <w:rFonts w:ascii="Algerian" w:hAnsi="Algerian" w:cs="Arial"/>
          <w:b/>
          <w:i/>
          <w:sz w:val="24"/>
          <w:szCs w:val="24"/>
        </w:rPr>
        <w:t xml:space="preserve">All nation/s central bank </w:t>
      </w:r>
      <w:r>
        <w:rPr>
          <w:rFonts w:ascii="Algerian" w:hAnsi="Algerian" w:cs="Arial"/>
          <w:b/>
          <w:i/>
          <w:sz w:val="24"/>
          <w:szCs w:val="24"/>
        </w:rPr>
        <w:t>(</w:t>
      </w:r>
      <w:proofErr w:type="spellStart"/>
      <w:r>
        <w:rPr>
          <w:rFonts w:ascii="Algerian" w:hAnsi="Algerian" w:cs="Arial"/>
          <w:b/>
          <w:i/>
          <w:sz w:val="24"/>
          <w:szCs w:val="24"/>
        </w:rPr>
        <w:t>cb</w:t>
      </w:r>
      <w:proofErr w:type="spellEnd"/>
      <w:r>
        <w:rPr>
          <w:rFonts w:ascii="Algerian" w:hAnsi="Algerian" w:cs="Arial"/>
          <w:b/>
          <w:i/>
          <w:sz w:val="24"/>
          <w:szCs w:val="24"/>
        </w:rPr>
        <w:t xml:space="preserve">)  USING “UNITED STATES DOLLAR” (US$) AS “CURRENCY BACK-UP RESERVE” TO PRINT/ENGRAVE NATION CURRENCY  </w:t>
      </w:r>
      <w:r w:rsidRPr="009B32AE">
        <w:rPr>
          <w:rFonts w:ascii="Algerian" w:hAnsi="Algerian" w:cs="Arial"/>
          <w:b/>
          <w:i/>
          <w:sz w:val="24"/>
          <w:szCs w:val="24"/>
        </w:rPr>
        <w:t xml:space="preserve">are now instructed to  </w:t>
      </w:r>
      <w:r>
        <w:rPr>
          <w:rFonts w:ascii="Algerian" w:hAnsi="Algerian" w:cs="Arial"/>
          <w:b/>
          <w:i/>
          <w:sz w:val="24"/>
          <w:szCs w:val="24"/>
        </w:rPr>
        <w:t xml:space="preserve">PRINT/ENGRAVE </w:t>
      </w:r>
      <w:r w:rsidRPr="009B32AE">
        <w:rPr>
          <w:rFonts w:ascii="Algerian" w:hAnsi="Algerian" w:cs="Arial"/>
          <w:b/>
          <w:i/>
          <w:sz w:val="24"/>
          <w:szCs w:val="24"/>
        </w:rPr>
        <w:t xml:space="preserve">“nation currency” using the “united states dollar” (us$) </w:t>
      </w:r>
      <w:r w:rsidRPr="00D046D2">
        <w:rPr>
          <w:rFonts w:ascii="Algerian" w:hAnsi="Algerian" w:cs="Arial"/>
          <w:b/>
          <w:i/>
          <w:sz w:val="24"/>
          <w:szCs w:val="24"/>
          <w:u w:val="single"/>
        </w:rPr>
        <w:t>fund</w:t>
      </w:r>
      <w:r>
        <w:rPr>
          <w:rFonts w:ascii="Algerian" w:hAnsi="Algerian" w:cs="Arial"/>
          <w:b/>
          <w:i/>
          <w:sz w:val="24"/>
          <w:szCs w:val="24"/>
        </w:rPr>
        <w:t xml:space="preserve"> </w:t>
      </w:r>
      <w:r w:rsidRPr="009B32AE">
        <w:rPr>
          <w:rFonts w:ascii="Algerian" w:hAnsi="Algerian" w:cs="Arial"/>
          <w:b/>
          <w:i/>
          <w:sz w:val="24"/>
          <w:szCs w:val="24"/>
        </w:rPr>
        <w:t>of “</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group of companies and </w:t>
      </w:r>
      <w:proofErr w:type="spellStart"/>
      <w:r w:rsidRPr="009B32AE">
        <w:rPr>
          <w:rFonts w:ascii="Algerian" w:hAnsi="Algerian" w:cs="Arial"/>
          <w:b/>
          <w:i/>
          <w:sz w:val="24"/>
          <w:szCs w:val="24"/>
        </w:rPr>
        <w:t>asblp</w:t>
      </w:r>
      <w:proofErr w:type="spellEnd"/>
      <w:r w:rsidRPr="009B32AE">
        <w:rPr>
          <w:rFonts w:ascii="Algerian" w:hAnsi="Algerian" w:cs="Arial"/>
          <w:b/>
          <w:i/>
          <w:sz w:val="24"/>
          <w:szCs w:val="24"/>
        </w:rPr>
        <w:t xml:space="preserve"> bank” </w:t>
      </w:r>
      <w:r w:rsidRPr="00D046D2">
        <w:rPr>
          <w:rFonts w:ascii="Algerian" w:hAnsi="Algerian" w:cs="Arial"/>
          <w:b/>
          <w:i/>
          <w:sz w:val="24"/>
          <w:szCs w:val="24"/>
        </w:rPr>
        <w:t>fund</w:t>
      </w:r>
      <w:r w:rsidRPr="009B32AE">
        <w:rPr>
          <w:rFonts w:ascii="Algerian" w:hAnsi="Algerian" w:cs="Arial"/>
          <w:b/>
          <w:i/>
          <w:sz w:val="24"/>
          <w:szCs w:val="24"/>
        </w:rPr>
        <w:t xml:space="preserve">, </w:t>
      </w:r>
      <w:r>
        <w:rPr>
          <w:rFonts w:ascii="Algerian" w:hAnsi="Algerian" w:cs="Arial"/>
          <w:b/>
          <w:i/>
          <w:sz w:val="24"/>
          <w:szCs w:val="24"/>
        </w:rPr>
        <w:t xml:space="preserve"> PRESENTLY DEPOSITED AT  “NATION CENTRAL BANK AND OTHER BANKS (COMMERCIAL BANK AND OTHER FINANCIAL INSTITUTIONS) ON YOUR NATION JURISDICTION </w:t>
      </w:r>
      <w:r w:rsidRPr="009B32AE">
        <w:rPr>
          <w:rFonts w:ascii="Algerian" w:hAnsi="Algerian" w:cs="Arial"/>
          <w:b/>
          <w:i/>
          <w:sz w:val="24"/>
          <w:szCs w:val="24"/>
        </w:rPr>
        <w:t xml:space="preserve">in preparation for </w:t>
      </w:r>
      <w:r>
        <w:rPr>
          <w:rFonts w:ascii="Algerian" w:hAnsi="Algerian" w:cs="Arial"/>
          <w:b/>
          <w:i/>
          <w:sz w:val="24"/>
          <w:szCs w:val="24"/>
        </w:rPr>
        <w:t>“</w:t>
      </w:r>
      <w:r w:rsidRPr="009B32AE">
        <w:rPr>
          <w:rFonts w:ascii="Algerian" w:hAnsi="Algerian" w:cs="Arial"/>
          <w:b/>
          <w:i/>
          <w:sz w:val="24"/>
          <w:szCs w:val="24"/>
        </w:rPr>
        <w:t>distribution</w:t>
      </w:r>
      <w:r>
        <w:rPr>
          <w:rFonts w:ascii="Algerian" w:hAnsi="Algerian" w:cs="Arial"/>
          <w:b/>
          <w:i/>
          <w:sz w:val="24"/>
          <w:szCs w:val="24"/>
        </w:rPr>
        <w:t>”</w:t>
      </w:r>
      <w:r w:rsidRPr="009B32AE">
        <w:rPr>
          <w:rFonts w:ascii="Algerian" w:hAnsi="Algerian" w:cs="Arial"/>
          <w:b/>
          <w:i/>
          <w:sz w:val="24"/>
          <w:szCs w:val="24"/>
        </w:rPr>
        <w:t xml:space="preserve"> of the </w:t>
      </w:r>
      <w:r>
        <w:rPr>
          <w:rFonts w:ascii="Algerian" w:hAnsi="Algerian" w:cs="Arial"/>
          <w:b/>
          <w:i/>
          <w:sz w:val="24"/>
          <w:szCs w:val="24"/>
        </w:rPr>
        <w:t>“</w:t>
      </w:r>
      <w:r w:rsidRPr="009B32AE">
        <w:rPr>
          <w:rFonts w:ascii="Algerian" w:hAnsi="Algerian" w:cs="Arial"/>
          <w:b/>
          <w:i/>
          <w:sz w:val="24"/>
          <w:szCs w:val="24"/>
        </w:rPr>
        <w:t>initial prosperity fund</w:t>
      </w:r>
      <w:r>
        <w:rPr>
          <w:rFonts w:ascii="Algerian" w:hAnsi="Algerian" w:cs="Arial"/>
          <w:b/>
          <w:i/>
          <w:sz w:val="24"/>
          <w:szCs w:val="24"/>
        </w:rPr>
        <w:t xml:space="preserve">” to be given FOR </w:t>
      </w:r>
      <w:r w:rsidRPr="008C5E16">
        <w:rPr>
          <w:rFonts w:ascii="Algerian" w:hAnsi="Algerian" w:cs="Arial"/>
          <w:b/>
          <w:i/>
          <w:sz w:val="24"/>
          <w:szCs w:val="24"/>
          <w:u w:val="single"/>
        </w:rPr>
        <w:t xml:space="preserve">FREE </w:t>
      </w:r>
      <w:r>
        <w:rPr>
          <w:rFonts w:ascii="Algerian" w:hAnsi="Algerian" w:cs="Arial"/>
          <w:b/>
          <w:i/>
          <w:sz w:val="24"/>
          <w:szCs w:val="24"/>
        </w:rPr>
        <w:t>AND</w:t>
      </w:r>
      <w:r w:rsidRPr="009B32AE">
        <w:rPr>
          <w:rFonts w:ascii="Algerian" w:hAnsi="Algerian" w:cs="Arial"/>
          <w:b/>
          <w:i/>
          <w:sz w:val="24"/>
          <w:szCs w:val="24"/>
        </w:rPr>
        <w:t xml:space="preserve"> to be distr</w:t>
      </w:r>
      <w:r>
        <w:rPr>
          <w:rFonts w:ascii="Algerian" w:hAnsi="Algerian" w:cs="Arial"/>
          <w:b/>
          <w:i/>
          <w:sz w:val="24"/>
          <w:szCs w:val="24"/>
        </w:rPr>
        <w:t>ibu</w:t>
      </w:r>
      <w:r w:rsidRPr="009B32AE">
        <w:rPr>
          <w:rFonts w:ascii="Algerian" w:hAnsi="Algerian" w:cs="Arial"/>
          <w:b/>
          <w:i/>
          <w:sz w:val="24"/>
          <w:szCs w:val="24"/>
        </w:rPr>
        <w:t xml:space="preserve">ted to every family head </w:t>
      </w:r>
      <w:r>
        <w:rPr>
          <w:rFonts w:ascii="Algerian" w:hAnsi="Algerian" w:cs="Arial"/>
          <w:b/>
          <w:i/>
          <w:sz w:val="24"/>
          <w:szCs w:val="24"/>
        </w:rPr>
        <w:t xml:space="preserve"> </w:t>
      </w:r>
      <w:r w:rsidRPr="00E341C4">
        <w:rPr>
          <w:rFonts w:ascii="Algerian" w:hAnsi="Algerian" w:cs="Arial"/>
          <w:b/>
          <w:i/>
          <w:sz w:val="24"/>
          <w:szCs w:val="24"/>
        </w:rPr>
        <w:t>(Bread Winner)</w:t>
      </w:r>
      <w:r w:rsidRPr="00CF5352">
        <w:rPr>
          <w:rFonts w:ascii="Arial" w:hAnsi="Arial" w:cs="Arial"/>
          <w:b/>
          <w:i/>
          <w:sz w:val="24"/>
          <w:szCs w:val="24"/>
        </w:rPr>
        <w:t xml:space="preserve"> </w:t>
      </w:r>
      <w:r w:rsidRPr="009B32AE">
        <w:rPr>
          <w:rFonts w:ascii="Algerian" w:hAnsi="Algerian" w:cs="Arial"/>
          <w:b/>
          <w:i/>
          <w:sz w:val="24"/>
          <w:szCs w:val="24"/>
        </w:rPr>
        <w:t>of your particular nation/country;</w:t>
      </w:r>
    </w:p>
    <w:p w:rsidR="004406AD" w:rsidRPr="009B32AE" w:rsidRDefault="004406AD" w:rsidP="004406AD">
      <w:pPr>
        <w:pStyle w:val="ListParagraph"/>
        <w:ind w:left="1080"/>
        <w:jc w:val="both"/>
        <w:rPr>
          <w:rFonts w:ascii="Algerian" w:hAnsi="Algerian" w:cs="Arial"/>
          <w:b/>
          <w:i/>
          <w:sz w:val="24"/>
          <w:szCs w:val="24"/>
        </w:rPr>
      </w:pPr>
    </w:p>
    <w:p w:rsidR="004406AD" w:rsidRPr="00D66FDC"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 xml:space="preserve">Total amount to be engraved: </w:t>
      </w:r>
      <w:r w:rsidRPr="009B32AE">
        <w:rPr>
          <w:rFonts w:ascii="Algerian" w:hAnsi="Algerian" w:cs="Arial"/>
          <w:b/>
          <w:i/>
          <w:sz w:val="24"/>
          <w:szCs w:val="24"/>
        </w:rPr>
        <w:t xml:space="preserve">Amount of </w:t>
      </w:r>
      <w:r>
        <w:rPr>
          <w:rFonts w:ascii="Algerian" w:hAnsi="Algerian" w:cs="Arial"/>
          <w:b/>
          <w:i/>
          <w:sz w:val="24"/>
          <w:szCs w:val="24"/>
        </w:rPr>
        <w:t>“</w:t>
      </w:r>
      <w:r w:rsidRPr="009B32AE">
        <w:rPr>
          <w:rFonts w:ascii="Algerian" w:hAnsi="Algerian" w:cs="Arial"/>
          <w:b/>
          <w:i/>
          <w:sz w:val="24"/>
          <w:szCs w:val="24"/>
        </w:rPr>
        <w:t>initial prosperity fund</w:t>
      </w:r>
      <w:r>
        <w:rPr>
          <w:rFonts w:ascii="Algerian" w:hAnsi="Algerian" w:cs="Arial"/>
          <w:b/>
          <w:i/>
          <w:sz w:val="24"/>
          <w:szCs w:val="24"/>
        </w:rPr>
        <w:t xml:space="preserve">”  is </w:t>
      </w:r>
      <w:r w:rsidRPr="009B32AE">
        <w:rPr>
          <w:rFonts w:ascii="Algerian" w:hAnsi="Algerian" w:cs="Arial"/>
          <w:b/>
          <w:i/>
          <w:sz w:val="24"/>
          <w:szCs w:val="24"/>
        </w:rPr>
        <w:t xml:space="preserve"> </w:t>
      </w:r>
      <w:r>
        <w:rPr>
          <w:rFonts w:ascii="Algerian" w:hAnsi="Algerian" w:cs="Arial"/>
          <w:b/>
          <w:i/>
          <w:sz w:val="24"/>
          <w:szCs w:val="24"/>
        </w:rPr>
        <w:t>“</w:t>
      </w:r>
      <w:r w:rsidRPr="009B32AE">
        <w:rPr>
          <w:rFonts w:ascii="Algerian" w:hAnsi="Algerian" w:cs="Arial"/>
          <w:b/>
          <w:i/>
          <w:sz w:val="24"/>
          <w:szCs w:val="24"/>
        </w:rPr>
        <w:t>five hundred united states dollar</w:t>
      </w:r>
      <w:r>
        <w:rPr>
          <w:rFonts w:ascii="Algerian" w:hAnsi="Algerian" w:cs="Arial"/>
          <w:b/>
          <w:i/>
          <w:sz w:val="24"/>
          <w:szCs w:val="24"/>
        </w:rPr>
        <w:t>” (us$500) for</w:t>
      </w:r>
      <w:r w:rsidRPr="009B32AE">
        <w:rPr>
          <w:rFonts w:ascii="Algerian" w:hAnsi="Algerian" w:cs="Arial"/>
          <w:b/>
          <w:i/>
          <w:sz w:val="24"/>
          <w:szCs w:val="24"/>
        </w:rPr>
        <w:t xml:space="preserve"> every family (household)  multiply  (x) by estimated number of families</w:t>
      </w:r>
      <w:r>
        <w:rPr>
          <w:rFonts w:ascii="Algerian" w:hAnsi="Algerian" w:cs="Arial"/>
          <w:b/>
          <w:i/>
          <w:sz w:val="24"/>
          <w:szCs w:val="24"/>
        </w:rPr>
        <w:t xml:space="preserve"> (households)</w:t>
      </w:r>
      <w:r w:rsidRPr="009B32AE">
        <w:rPr>
          <w:rFonts w:ascii="Algerian" w:hAnsi="Algerian" w:cs="Arial"/>
          <w:b/>
          <w:i/>
          <w:sz w:val="24"/>
          <w:szCs w:val="24"/>
        </w:rPr>
        <w:t xml:space="preserve"> of your particular country/nation multiply (x) by the present nation currency rate against the united states dollar (us$) equals (=) total nation currency to be engraved</w:t>
      </w:r>
      <w:r>
        <w:rPr>
          <w:rFonts w:ascii="Algerian" w:hAnsi="Algerian" w:cs="Arial"/>
          <w:b/>
          <w:i/>
          <w:sz w:val="24"/>
          <w:szCs w:val="24"/>
        </w:rPr>
        <w:t xml:space="preserve"> BY THE NATION CENTRAL BANK</w:t>
      </w:r>
      <w:r w:rsidRPr="009B32AE">
        <w:rPr>
          <w:rFonts w:ascii="Algerian" w:hAnsi="Algerian" w:cs="Arial"/>
          <w:b/>
          <w:i/>
          <w:sz w:val="24"/>
          <w:szCs w:val="24"/>
        </w:rPr>
        <w:t>;</w:t>
      </w:r>
    </w:p>
    <w:p w:rsidR="004406AD" w:rsidRPr="00150DC4" w:rsidRDefault="004406AD" w:rsidP="004406AD">
      <w:pPr>
        <w:ind w:left="1080"/>
        <w:jc w:val="center"/>
        <w:rPr>
          <w:rFonts w:ascii="Algerian" w:hAnsi="Algerian" w:cs="Arial"/>
          <w:b/>
          <w:i/>
          <w:sz w:val="16"/>
          <w:szCs w:val="16"/>
        </w:rPr>
      </w:pPr>
      <w:r w:rsidRPr="00DF3CA9">
        <w:rPr>
          <w:rFonts w:ascii="Algerian" w:hAnsi="Algerian" w:cs="Arial"/>
          <w:b/>
          <w:i/>
          <w:sz w:val="16"/>
          <w:szCs w:val="16"/>
        </w:rPr>
        <w:t>P</w:t>
      </w:r>
      <w:r>
        <w:rPr>
          <w:rFonts w:ascii="Algerian" w:hAnsi="Algerian" w:cs="Arial"/>
          <w:b/>
          <w:i/>
          <w:sz w:val="16"/>
          <w:szCs w:val="16"/>
        </w:rPr>
        <w:t>age 1/</w:t>
      </w:r>
      <w:proofErr w:type="gramStart"/>
      <w:r>
        <w:rPr>
          <w:rFonts w:ascii="Algerian" w:hAnsi="Algerian" w:cs="Arial"/>
          <w:b/>
          <w:i/>
          <w:sz w:val="16"/>
          <w:szCs w:val="16"/>
        </w:rPr>
        <w:t>4</w:t>
      </w:r>
      <w:r w:rsidRPr="00DF3CA9">
        <w:rPr>
          <w:rFonts w:ascii="Algerian" w:hAnsi="Algerian" w:cs="Arial"/>
          <w:b/>
          <w:i/>
          <w:sz w:val="16"/>
          <w:szCs w:val="16"/>
        </w:rPr>
        <w:t xml:space="preserve"> .</w:t>
      </w:r>
      <w:proofErr w:type="gramEnd"/>
      <w:r w:rsidRPr="00DF3CA9">
        <w:rPr>
          <w:rFonts w:ascii="Algerian" w:hAnsi="Algerian" w:cs="Arial"/>
          <w:b/>
          <w:i/>
          <w:sz w:val="16"/>
          <w:szCs w:val="16"/>
        </w:rPr>
        <w:t xml:space="preserve"> </w:t>
      </w:r>
      <w:r>
        <w:rPr>
          <w:rFonts w:ascii="Algerian" w:hAnsi="Algerian" w:cs="Arial"/>
          <w:b/>
          <w:i/>
          <w:sz w:val="16"/>
          <w:szCs w:val="16"/>
        </w:rPr>
        <w:t xml:space="preserve"> </w:t>
      </w:r>
      <w:proofErr w:type="gramStart"/>
      <w:r w:rsidRPr="00DF3CA9">
        <w:rPr>
          <w:rFonts w:ascii="Algerian" w:hAnsi="Algerian" w:cs="Arial"/>
          <w:b/>
          <w:i/>
          <w:sz w:val="16"/>
          <w:szCs w:val="16"/>
        </w:rPr>
        <w:t>letter</w:t>
      </w:r>
      <w:proofErr w:type="gramEnd"/>
      <w:r w:rsidRPr="00DF3CA9">
        <w:rPr>
          <w:rFonts w:ascii="Algerian" w:hAnsi="Algerian" w:cs="Arial"/>
          <w:b/>
          <w:i/>
          <w:sz w:val="16"/>
          <w:szCs w:val="16"/>
        </w:rPr>
        <w:t xml:space="preserve"> of instruction no. 1 series 2020</w:t>
      </w:r>
      <w:r>
        <w:rPr>
          <w:rFonts w:ascii="Algerian" w:hAnsi="Algerian" w:cs="Arial"/>
          <w:b/>
          <w:i/>
          <w:sz w:val="16"/>
          <w:szCs w:val="16"/>
        </w:rPr>
        <w:t xml:space="preserve"> FROM SWB</w:t>
      </w:r>
    </w:p>
    <w:p w:rsidR="004406AD" w:rsidRPr="00F169D2" w:rsidRDefault="004406AD" w:rsidP="004406AD">
      <w:pPr>
        <w:jc w:val="both"/>
        <w:rPr>
          <w:rFonts w:ascii="Algerian" w:hAnsi="Algerian" w:cs="Arial"/>
          <w:b/>
          <w:i/>
          <w:sz w:val="24"/>
          <w:szCs w:val="24"/>
        </w:rPr>
      </w:pPr>
    </w:p>
    <w:p w:rsidR="004406AD" w:rsidRDefault="004406AD" w:rsidP="004406AD">
      <w:pPr>
        <w:pStyle w:val="ListParagraph"/>
        <w:ind w:left="1440"/>
        <w:jc w:val="both"/>
        <w:rPr>
          <w:rFonts w:ascii="Algerian" w:hAnsi="Algerian" w:cs="Arial"/>
          <w:b/>
          <w:i/>
          <w:sz w:val="24"/>
          <w:szCs w:val="24"/>
        </w:rPr>
      </w:pPr>
    </w:p>
    <w:p w:rsidR="004406AD" w:rsidRDefault="004406AD" w:rsidP="004406AD">
      <w:pPr>
        <w:pStyle w:val="ListParagraph"/>
        <w:numPr>
          <w:ilvl w:val="0"/>
          <w:numId w:val="2"/>
        </w:numPr>
        <w:jc w:val="both"/>
        <w:rPr>
          <w:rFonts w:ascii="Algerian" w:hAnsi="Algerian" w:cs="Arial"/>
          <w:b/>
          <w:i/>
          <w:sz w:val="24"/>
          <w:szCs w:val="24"/>
        </w:rPr>
      </w:pPr>
      <w:r w:rsidRPr="009B32AE">
        <w:rPr>
          <w:rFonts w:ascii="Algerian" w:hAnsi="Algerian" w:cs="Arial"/>
          <w:b/>
          <w:i/>
          <w:sz w:val="24"/>
          <w:szCs w:val="24"/>
        </w:rPr>
        <w:t>Priority beneficiaries: senior citizens, disable, head of the family</w:t>
      </w:r>
      <w:r>
        <w:rPr>
          <w:rFonts w:ascii="Algerian" w:hAnsi="Algerian" w:cs="Arial"/>
          <w:b/>
          <w:i/>
          <w:sz w:val="24"/>
          <w:szCs w:val="24"/>
        </w:rPr>
        <w:t xml:space="preserve"> (BREAD WINNER)</w:t>
      </w:r>
      <w:r w:rsidRPr="009B32AE">
        <w:rPr>
          <w:rFonts w:ascii="Algerian" w:hAnsi="Algerian" w:cs="Arial"/>
          <w:b/>
          <w:i/>
          <w:sz w:val="24"/>
          <w:szCs w:val="24"/>
        </w:rPr>
        <w:t xml:space="preserve">; note only one (1) of the three (3) priority beneficiaries will be </w:t>
      </w:r>
      <w:r w:rsidRPr="009B32AE">
        <w:rPr>
          <w:rFonts w:ascii="Algerian" w:hAnsi="Algerian" w:cs="Arial"/>
          <w:b/>
          <w:i/>
          <w:sz w:val="24"/>
          <w:szCs w:val="24"/>
        </w:rPr>
        <w:lastRenderedPageBreak/>
        <w:t xml:space="preserve">given/received the </w:t>
      </w:r>
      <w:r>
        <w:rPr>
          <w:rFonts w:ascii="Algerian" w:hAnsi="Algerian" w:cs="Arial"/>
          <w:b/>
          <w:i/>
          <w:sz w:val="24"/>
          <w:szCs w:val="24"/>
        </w:rPr>
        <w:t>“</w:t>
      </w:r>
      <w:r w:rsidRPr="009B32AE">
        <w:rPr>
          <w:rFonts w:ascii="Algerian" w:hAnsi="Algerian" w:cs="Arial"/>
          <w:b/>
          <w:i/>
          <w:sz w:val="24"/>
          <w:szCs w:val="24"/>
        </w:rPr>
        <w:t>initial prosperity fund</w:t>
      </w:r>
      <w:r>
        <w:rPr>
          <w:rFonts w:ascii="Algerian" w:hAnsi="Algerian" w:cs="Arial"/>
          <w:b/>
          <w:i/>
          <w:sz w:val="24"/>
          <w:szCs w:val="24"/>
        </w:rPr>
        <w:t>”</w:t>
      </w:r>
      <w:r w:rsidRPr="009B32AE">
        <w:rPr>
          <w:rFonts w:ascii="Algerian" w:hAnsi="Algerian" w:cs="Arial"/>
          <w:b/>
          <w:i/>
          <w:sz w:val="24"/>
          <w:szCs w:val="24"/>
        </w:rPr>
        <w:t xml:space="preserve"> of </w:t>
      </w:r>
      <w:r>
        <w:rPr>
          <w:rFonts w:ascii="Algerian" w:hAnsi="Algerian" w:cs="Arial"/>
          <w:b/>
          <w:i/>
          <w:sz w:val="24"/>
          <w:szCs w:val="24"/>
        </w:rPr>
        <w:t>“</w:t>
      </w:r>
      <w:r w:rsidRPr="009B32AE">
        <w:rPr>
          <w:rFonts w:ascii="Algerian" w:hAnsi="Algerian" w:cs="Arial"/>
          <w:b/>
          <w:i/>
          <w:sz w:val="24"/>
          <w:szCs w:val="24"/>
        </w:rPr>
        <w:t>five hundred united states dollar</w:t>
      </w:r>
      <w:r>
        <w:rPr>
          <w:rFonts w:ascii="Algerian" w:hAnsi="Algerian" w:cs="Arial"/>
          <w:b/>
          <w:i/>
          <w:sz w:val="24"/>
          <w:szCs w:val="24"/>
        </w:rPr>
        <w:t xml:space="preserve">” (us$500) on </w:t>
      </w:r>
      <w:r w:rsidRPr="009B32AE">
        <w:rPr>
          <w:rFonts w:ascii="Algerian" w:hAnsi="Algerian" w:cs="Arial"/>
          <w:b/>
          <w:i/>
          <w:sz w:val="24"/>
          <w:szCs w:val="24"/>
        </w:rPr>
        <w:t>nation currency equivalent;</w:t>
      </w:r>
    </w:p>
    <w:p w:rsidR="004406AD" w:rsidRPr="00EA2597" w:rsidRDefault="004406AD" w:rsidP="004406AD">
      <w:pPr>
        <w:pStyle w:val="ListParagraph"/>
        <w:ind w:left="1440"/>
        <w:jc w:val="both"/>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sidRPr="009B32AE">
        <w:rPr>
          <w:rFonts w:ascii="Algerian" w:hAnsi="Algerian" w:cs="Arial"/>
          <w:b/>
          <w:i/>
          <w:sz w:val="24"/>
          <w:szCs w:val="24"/>
        </w:rPr>
        <w:t xml:space="preserve">Permanent account number: all recipient (beneficiaries) of “initial prosperity fund” will be given a “permanent account number” by the </w:t>
      </w:r>
      <w:r>
        <w:rPr>
          <w:rFonts w:ascii="Algerian" w:hAnsi="Algerian" w:cs="Arial"/>
          <w:b/>
          <w:i/>
          <w:sz w:val="24"/>
          <w:szCs w:val="24"/>
        </w:rPr>
        <w:t xml:space="preserve">“servicing bank” (service </w:t>
      </w:r>
      <w:proofErr w:type="spellStart"/>
      <w:r>
        <w:rPr>
          <w:rFonts w:ascii="Algerian" w:hAnsi="Algerian" w:cs="Arial"/>
          <w:b/>
          <w:i/>
          <w:sz w:val="24"/>
          <w:szCs w:val="24"/>
        </w:rPr>
        <w:t>centER</w:t>
      </w:r>
      <w:proofErr w:type="spellEnd"/>
      <w:r w:rsidRPr="009B32AE">
        <w:rPr>
          <w:rFonts w:ascii="Algerian" w:hAnsi="Algerian" w:cs="Arial"/>
          <w:b/>
          <w:i/>
          <w:sz w:val="24"/>
          <w:szCs w:val="24"/>
        </w:rPr>
        <w:t xml:space="preserve">) for recording, accounting, </w:t>
      </w:r>
      <w:r>
        <w:rPr>
          <w:rFonts w:ascii="Algerian" w:hAnsi="Algerian" w:cs="Arial"/>
          <w:b/>
          <w:i/>
          <w:sz w:val="24"/>
          <w:szCs w:val="24"/>
        </w:rPr>
        <w:t xml:space="preserve">REPORTING, REFERENCING, </w:t>
      </w:r>
      <w:r w:rsidRPr="009B32AE">
        <w:rPr>
          <w:rFonts w:ascii="Algerian" w:hAnsi="Algerian" w:cs="Arial"/>
          <w:b/>
          <w:i/>
          <w:sz w:val="24"/>
          <w:szCs w:val="24"/>
        </w:rPr>
        <w:t xml:space="preserve">monitoring, and </w:t>
      </w:r>
      <w:r>
        <w:rPr>
          <w:rFonts w:ascii="Algerian" w:hAnsi="Algerian" w:cs="Arial"/>
          <w:b/>
          <w:i/>
          <w:sz w:val="24"/>
          <w:szCs w:val="24"/>
        </w:rPr>
        <w:t xml:space="preserve">to </w:t>
      </w:r>
      <w:r w:rsidRPr="009B32AE">
        <w:rPr>
          <w:rFonts w:ascii="Algerian" w:hAnsi="Algerian" w:cs="Arial"/>
          <w:b/>
          <w:i/>
          <w:sz w:val="24"/>
          <w:szCs w:val="24"/>
        </w:rPr>
        <w:t>avoid beneficiaries name/s duplication and to prevent corruptions</w:t>
      </w:r>
      <w:r>
        <w:rPr>
          <w:rFonts w:ascii="Algerian" w:hAnsi="Algerian" w:cs="Arial"/>
          <w:b/>
          <w:i/>
          <w:sz w:val="24"/>
          <w:szCs w:val="24"/>
        </w:rPr>
        <w:t xml:space="preserve"> (MANIPULATIONS)</w:t>
      </w:r>
      <w:r w:rsidRPr="009B32AE">
        <w:rPr>
          <w:rFonts w:ascii="Algerian" w:hAnsi="Algerian" w:cs="Arial"/>
          <w:b/>
          <w:i/>
          <w:sz w:val="24"/>
          <w:szCs w:val="24"/>
        </w:rPr>
        <w:t>;</w:t>
      </w:r>
    </w:p>
    <w:p w:rsidR="004406AD" w:rsidRPr="00D53406" w:rsidRDefault="004406AD" w:rsidP="004406AD">
      <w:pPr>
        <w:pStyle w:val="ListParagraph"/>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sidRPr="00D66FDC">
        <w:rPr>
          <w:rFonts w:ascii="Algerian" w:hAnsi="Algerian" w:cs="Arial"/>
          <w:b/>
          <w:i/>
          <w:sz w:val="24"/>
          <w:szCs w:val="24"/>
        </w:rPr>
        <w:t xml:space="preserve">All servicing bank/s  </w:t>
      </w:r>
      <w:proofErr w:type="spellStart"/>
      <w:r w:rsidRPr="00D66FDC">
        <w:rPr>
          <w:rFonts w:ascii="Algerian" w:hAnsi="Algerian" w:cs="Arial"/>
          <w:b/>
          <w:i/>
          <w:sz w:val="24"/>
          <w:szCs w:val="24"/>
        </w:rPr>
        <w:t>employee</w:t>
      </w:r>
      <w:r>
        <w:rPr>
          <w:rFonts w:ascii="Algerian" w:hAnsi="Algerian" w:cs="Arial"/>
          <w:b/>
          <w:i/>
          <w:sz w:val="24"/>
          <w:szCs w:val="24"/>
        </w:rPr>
        <w:t>S</w:t>
      </w:r>
      <w:proofErr w:type="spellEnd"/>
      <w:r w:rsidRPr="00D66FDC">
        <w:rPr>
          <w:rFonts w:ascii="Algerian" w:hAnsi="Algerian" w:cs="Arial"/>
          <w:b/>
          <w:i/>
          <w:sz w:val="24"/>
          <w:szCs w:val="24"/>
        </w:rPr>
        <w:t xml:space="preserve"> are ALL MANDATORY “Instructed” to “</w:t>
      </w:r>
      <w:r>
        <w:rPr>
          <w:rFonts w:ascii="Algerian" w:hAnsi="Algerian" w:cs="Arial"/>
          <w:b/>
          <w:i/>
          <w:sz w:val="24"/>
          <w:szCs w:val="24"/>
        </w:rPr>
        <w:t xml:space="preserve">INFORM, assist and explain” to </w:t>
      </w:r>
      <w:r w:rsidRPr="00D66FDC">
        <w:rPr>
          <w:rFonts w:ascii="Algerian" w:hAnsi="Algerian" w:cs="Arial"/>
          <w:b/>
          <w:i/>
          <w:sz w:val="24"/>
          <w:szCs w:val="24"/>
        </w:rPr>
        <w:t xml:space="preserve">beneficiaries particularly  the “senior citizens and disable” in “processing” (registration and receiving) their  “initial prosperity fund” </w:t>
      </w:r>
    </w:p>
    <w:p w:rsidR="004406AD" w:rsidRPr="00D53406" w:rsidRDefault="004406AD" w:rsidP="004406AD">
      <w:pPr>
        <w:pStyle w:val="ListParagraph"/>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sidRPr="00D66FDC">
        <w:rPr>
          <w:rFonts w:ascii="Algerian" w:hAnsi="Algerian" w:cs="Arial"/>
          <w:b/>
          <w:i/>
          <w:sz w:val="24"/>
          <w:szCs w:val="24"/>
        </w:rPr>
        <w:t xml:space="preserve">To inform all depository banks (commercial banks) “head office/s” and “all branches” worldwide to be </w:t>
      </w:r>
      <w:r w:rsidRPr="00D66FDC">
        <w:rPr>
          <w:rFonts w:ascii="Algerian" w:hAnsi="Algerian" w:cs="Arial"/>
          <w:b/>
          <w:i/>
          <w:sz w:val="24"/>
          <w:szCs w:val="24"/>
          <w:u w:val="single"/>
        </w:rPr>
        <w:t>delegated</w:t>
      </w:r>
      <w:r w:rsidRPr="00D66FDC">
        <w:rPr>
          <w:rFonts w:ascii="Algerian" w:hAnsi="Algerian" w:cs="Arial"/>
          <w:b/>
          <w:i/>
          <w:sz w:val="24"/>
          <w:szCs w:val="24"/>
        </w:rPr>
        <w:t xml:space="preserve"> as “servicing bank” (service </w:t>
      </w:r>
      <w:proofErr w:type="spellStart"/>
      <w:r w:rsidRPr="00D66FDC">
        <w:rPr>
          <w:rFonts w:ascii="Algerian" w:hAnsi="Algerian" w:cs="Arial"/>
          <w:b/>
          <w:i/>
          <w:sz w:val="24"/>
          <w:szCs w:val="24"/>
        </w:rPr>
        <w:t>center</w:t>
      </w:r>
      <w:proofErr w:type="spellEnd"/>
      <w:r w:rsidRPr="00D66FDC">
        <w:rPr>
          <w:rFonts w:ascii="Algerian" w:hAnsi="Algerian" w:cs="Arial"/>
          <w:b/>
          <w:i/>
          <w:sz w:val="24"/>
          <w:szCs w:val="24"/>
        </w:rPr>
        <w:t xml:space="preserve">) where “beneficiaries” will </w:t>
      </w:r>
      <w:r w:rsidRPr="00D66FDC">
        <w:rPr>
          <w:rFonts w:ascii="Algerian" w:hAnsi="Algerian" w:cs="Arial"/>
          <w:b/>
          <w:i/>
          <w:sz w:val="24"/>
          <w:szCs w:val="24"/>
          <w:u w:val="single"/>
        </w:rPr>
        <w:t>go</w:t>
      </w:r>
      <w:r w:rsidRPr="00D66FDC">
        <w:rPr>
          <w:rFonts w:ascii="Algerian" w:hAnsi="Algerian" w:cs="Arial"/>
          <w:b/>
          <w:i/>
          <w:sz w:val="24"/>
          <w:szCs w:val="24"/>
        </w:rPr>
        <w:t xml:space="preserve"> to “register and receive” their “ initial prosperity fund”;</w:t>
      </w:r>
    </w:p>
    <w:p w:rsidR="004406AD" w:rsidRPr="00EA2597" w:rsidRDefault="004406AD" w:rsidP="004406AD">
      <w:pPr>
        <w:pStyle w:val="ListParagraph"/>
        <w:rPr>
          <w:rFonts w:ascii="Algerian" w:hAnsi="Algerian" w:cs="Arial"/>
          <w:b/>
          <w:i/>
          <w:sz w:val="16"/>
          <w:szCs w:val="16"/>
        </w:rPr>
      </w:pPr>
    </w:p>
    <w:p w:rsidR="004406AD" w:rsidRPr="00D66FDC" w:rsidRDefault="004406AD" w:rsidP="004406AD">
      <w:pPr>
        <w:pStyle w:val="ListParagraph"/>
        <w:numPr>
          <w:ilvl w:val="0"/>
          <w:numId w:val="2"/>
        </w:numPr>
        <w:jc w:val="both"/>
        <w:rPr>
          <w:rFonts w:ascii="Algerian" w:hAnsi="Algerian" w:cs="Arial"/>
          <w:b/>
          <w:i/>
          <w:sz w:val="24"/>
          <w:szCs w:val="24"/>
        </w:rPr>
      </w:pPr>
      <w:r w:rsidRPr="00D66FDC">
        <w:rPr>
          <w:rFonts w:ascii="Algerian" w:hAnsi="Algerian" w:cs="Arial"/>
          <w:b/>
          <w:i/>
          <w:sz w:val="24"/>
          <w:szCs w:val="24"/>
        </w:rPr>
        <w:t>To mandatory inform all “depository bank” of “</w:t>
      </w:r>
      <w:proofErr w:type="spellStart"/>
      <w:r w:rsidRPr="00D66FDC">
        <w:rPr>
          <w:rFonts w:ascii="Algerian" w:hAnsi="Algerian" w:cs="Arial"/>
          <w:b/>
          <w:i/>
          <w:sz w:val="24"/>
          <w:szCs w:val="24"/>
        </w:rPr>
        <w:t>asblp</w:t>
      </w:r>
      <w:proofErr w:type="spellEnd"/>
      <w:r w:rsidRPr="00D66FDC">
        <w:rPr>
          <w:rFonts w:ascii="Algerian" w:hAnsi="Algerian" w:cs="Arial"/>
          <w:b/>
          <w:i/>
          <w:sz w:val="24"/>
          <w:szCs w:val="24"/>
        </w:rPr>
        <w:t xml:space="preserve"> group of companies and </w:t>
      </w:r>
      <w:proofErr w:type="spellStart"/>
      <w:r w:rsidRPr="00D66FDC">
        <w:rPr>
          <w:rFonts w:ascii="Algerian" w:hAnsi="Algerian" w:cs="Arial"/>
          <w:b/>
          <w:i/>
          <w:sz w:val="24"/>
          <w:szCs w:val="24"/>
        </w:rPr>
        <w:t>asblp</w:t>
      </w:r>
      <w:proofErr w:type="spellEnd"/>
      <w:r w:rsidRPr="00D66FDC">
        <w:rPr>
          <w:rFonts w:ascii="Algerian" w:hAnsi="Algerian" w:cs="Arial"/>
          <w:b/>
          <w:i/>
          <w:sz w:val="24"/>
          <w:szCs w:val="24"/>
        </w:rPr>
        <w:t xml:space="preserve"> bank” </w:t>
      </w:r>
      <w:r w:rsidRPr="00D66FDC">
        <w:rPr>
          <w:rFonts w:ascii="Algerian" w:hAnsi="Algerian" w:cs="Arial"/>
          <w:b/>
          <w:i/>
          <w:sz w:val="24"/>
          <w:szCs w:val="24"/>
          <w:u w:val="single"/>
        </w:rPr>
        <w:t>funds</w:t>
      </w:r>
      <w:r w:rsidRPr="00D66FDC">
        <w:rPr>
          <w:rFonts w:ascii="Algerian" w:hAnsi="Algerian" w:cs="Arial"/>
          <w:b/>
          <w:i/>
          <w:sz w:val="24"/>
          <w:szCs w:val="24"/>
        </w:rPr>
        <w:t xml:space="preserve">  regarding all related data and information regarding the </w:t>
      </w:r>
      <w:r>
        <w:rPr>
          <w:rFonts w:ascii="Algerian" w:hAnsi="Algerian" w:cs="Arial"/>
          <w:b/>
          <w:i/>
          <w:sz w:val="24"/>
          <w:szCs w:val="24"/>
        </w:rPr>
        <w:t>“</w:t>
      </w:r>
      <w:r w:rsidRPr="00D66FDC">
        <w:rPr>
          <w:rFonts w:ascii="Algerian" w:hAnsi="Algerian" w:cs="Arial"/>
          <w:b/>
          <w:i/>
          <w:sz w:val="24"/>
          <w:szCs w:val="24"/>
        </w:rPr>
        <w:t>prosperity fund</w:t>
      </w:r>
      <w:r>
        <w:rPr>
          <w:rFonts w:ascii="Algerian" w:hAnsi="Algerian" w:cs="Arial"/>
          <w:b/>
          <w:i/>
          <w:sz w:val="24"/>
          <w:szCs w:val="24"/>
        </w:rPr>
        <w:t>”</w:t>
      </w:r>
      <w:r w:rsidRPr="00D66FDC">
        <w:rPr>
          <w:rFonts w:ascii="Algerian" w:hAnsi="Algerian" w:cs="Arial"/>
          <w:b/>
          <w:i/>
          <w:sz w:val="24"/>
          <w:szCs w:val="24"/>
        </w:rPr>
        <w:t>;</w:t>
      </w:r>
    </w:p>
    <w:p w:rsidR="004406AD" w:rsidRPr="00F169D2" w:rsidRDefault="004406AD" w:rsidP="004406AD">
      <w:pPr>
        <w:pStyle w:val="ListParagraph"/>
        <w:ind w:left="1440"/>
        <w:jc w:val="both"/>
        <w:rPr>
          <w:rFonts w:ascii="Algerian" w:hAnsi="Algerian" w:cs="Arial"/>
          <w:b/>
          <w:i/>
          <w:sz w:val="16"/>
          <w:szCs w:val="16"/>
        </w:rPr>
      </w:pPr>
    </w:p>
    <w:p w:rsidR="004406AD" w:rsidRPr="00EA2597" w:rsidRDefault="004406AD" w:rsidP="004406AD">
      <w:pPr>
        <w:pStyle w:val="ListParagraph"/>
        <w:ind w:left="1440"/>
        <w:jc w:val="both"/>
        <w:rPr>
          <w:rFonts w:ascii="Algerian" w:hAnsi="Algerian" w:cs="Arial"/>
          <w:b/>
          <w:i/>
          <w:sz w:val="24"/>
          <w:szCs w:val="24"/>
        </w:rPr>
      </w:pPr>
      <w:r>
        <w:rPr>
          <w:rFonts w:ascii="Algerian" w:hAnsi="Algerian" w:cs="Arial"/>
          <w:b/>
          <w:i/>
          <w:sz w:val="24"/>
          <w:szCs w:val="24"/>
        </w:rPr>
        <w:t xml:space="preserve">Note: listing of </w:t>
      </w:r>
      <w:proofErr w:type="spellStart"/>
      <w:r>
        <w:rPr>
          <w:rFonts w:ascii="Algerian" w:hAnsi="Algerian" w:cs="Arial"/>
          <w:b/>
          <w:i/>
          <w:sz w:val="24"/>
          <w:szCs w:val="24"/>
        </w:rPr>
        <w:t>asblp</w:t>
      </w:r>
      <w:proofErr w:type="spellEnd"/>
      <w:r>
        <w:rPr>
          <w:rFonts w:ascii="Algerian" w:hAnsi="Algerian" w:cs="Arial"/>
          <w:b/>
          <w:i/>
          <w:sz w:val="24"/>
          <w:szCs w:val="24"/>
        </w:rPr>
        <w:t xml:space="preserve"> group of companies and </w:t>
      </w:r>
      <w:proofErr w:type="spellStart"/>
      <w:r>
        <w:rPr>
          <w:rFonts w:ascii="Algerian" w:hAnsi="Algerian" w:cs="Arial"/>
          <w:b/>
          <w:i/>
          <w:sz w:val="24"/>
          <w:szCs w:val="24"/>
        </w:rPr>
        <w:t>asblp</w:t>
      </w:r>
      <w:proofErr w:type="spellEnd"/>
      <w:r>
        <w:rPr>
          <w:rFonts w:ascii="Algerian" w:hAnsi="Algerian" w:cs="Arial"/>
          <w:b/>
          <w:i/>
          <w:sz w:val="24"/>
          <w:szCs w:val="24"/>
        </w:rPr>
        <w:t xml:space="preserve"> bank funds depository bank/S were OFFICIALLY recorded at “the world bank group” latest data &amp; information regarding the “infinite account”;</w:t>
      </w:r>
    </w:p>
    <w:p w:rsidR="004406AD" w:rsidRPr="00D53406" w:rsidRDefault="004406AD" w:rsidP="004406AD">
      <w:pPr>
        <w:pStyle w:val="ListParagraph"/>
        <w:ind w:left="1440"/>
        <w:jc w:val="both"/>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REGISTRATION OF BENEFICIARIES: SEPTEMBER 01, 2020 TEN (10) DAYS BEFORE THE START OF DISTRIBUTION DATE  (SEPTEMBER 10-11, 2020) BENEFICIARIES MUST/CAN REGISTER TO THE SERVICING BANK FOR FASTER DISTRIBUTION  OF the “initial PROSPERITY FUND” ON DISTRIBUTION DATE. Note: Registration of beneficiaries have “no” deadline as long the beneficiary is qualify;</w:t>
      </w:r>
    </w:p>
    <w:p w:rsidR="004406AD" w:rsidRPr="00F169D2" w:rsidRDefault="004406AD" w:rsidP="004406AD">
      <w:pPr>
        <w:pStyle w:val="ListParagraph"/>
        <w:ind w:left="1440"/>
        <w:jc w:val="both"/>
        <w:rPr>
          <w:rFonts w:ascii="Algerian" w:hAnsi="Algerian" w:cs="Arial"/>
          <w:b/>
          <w:i/>
          <w:sz w:val="16"/>
          <w:szCs w:val="16"/>
        </w:rPr>
      </w:pPr>
      <w:r>
        <w:rPr>
          <w:rFonts w:ascii="Algerian" w:hAnsi="Algerian" w:cs="Arial"/>
          <w:b/>
          <w:i/>
          <w:sz w:val="24"/>
          <w:szCs w:val="24"/>
        </w:rPr>
        <w:t xml:space="preserve">  </w:t>
      </w:r>
    </w:p>
    <w:p w:rsidR="004406AD" w:rsidRDefault="004406AD" w:rsidP="004406AD">
      <w:pPr>
        <w:pStyle w:val="ListParagraph"/>
        <w:ind w:left="1440"/>
        <w:jc w:val="center"/>
        <w:rPr>
          <w:rFonts w:ascii="Algerian" w:hAnsi="Algerian" w:cs="Arial"/>
          <w:b/>
          <w:i/>
          <w:sz w:val="16"/>
          <w:szCs w:val="16"/>
        </w:rPr>
      </w:pPr>
      <w:r>
        <w:rPr>
          <w:rFonts w:ascii="Algerian" w:hAnsi="Algerian" w:cs="Arial"/>
          <w:b/>
          <w:i/>
          <w:sz w:val="16"/>
          <w:szCs w:val="16"/>
        </w:rPr>
        <w:t>Page 2/4</w:t>
      </w:r>
      <w:r w:rsidRPr="00645D02">
        <w:rPr>
          <w:rFonts w:ascii="Algerian" w:hAnsi="Algerian" w:cs="Arial"/>
          <w:b/>
          <w:i/>
          <w:sz w:val="16"/>
          <w:szCs w:val="16"/>
        </w:rPr>
        <w:t>. Letter of instruction no. 1 series of 2020 FROM SWB</w:t>
      </w:r>
    </w:p>
    <w:p w:rsidR="004406AD" w:rsidRDefault="004406AD" w:rsidP="004406AD">
      <w:pPr>
        <w:pStyle w:val="ListParagraph"/>
        <w:ind w:left="1440"/>
        <w:jc w:val="center"/>
        <w:rPr>
          <w:rFonts w:ascii="Algerian" w:hAnsi="Algerian" w:cs="Arial"/>
          <w:b/>
          <w:i/>
          <w:sz w:val="16"/>
          <w:szCs w:val="16"/>
        </w:rPr>
      </w:pPr>
    </w:p>
    <w:p w:rsidR="004406AD" w:rsidRPr="00E341C4" w:rsidRDefault="004406AD" w:rsidP="004406AD">
      <w:pPr>
        <w:rPr>
          <w:rFonts w:ascii="Algerian" w:hAnsi="Algerian" w:cs="Arial"/>
          <w:b/>
          <w:i/>
          <w:sz w:val="16"/>
          <w:szCs w:val="16"/>
        </w:rPr>
      </w:pPr>
    </w:p>
    <w:p w:rsidR="004406AD" w:rsidRDefault="004406AD" w:rsidP="004406AD">
      <w:pPr>
        <w:pStyle w:val="ListParagraph"/>
        <w:ind w:left="1440"/>
        <w:jc w:val="center"/>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Distribution of initial prosperity fund: the “distribution” of the “initial prosperity fund” WILL START ON SEPTEMBER 10, 2020 (NEW YORK TIME) SEPTEMBER 11, 2020 PHILIPPINE TIME ;</w:t>
      </w:r>
    </w:p>
    <w:p w:rsidR="004406AD" w:rsidRDefault="004406AD" w:rsidP="004406AD">
      <w:pPr>
        <w:pStyle w:val="ListParagraph"/>
        <w:ind w:left="1440"/>
        <w:jc w:val="both"/>
        <w:rPr>
          <w:rFonts w:ascii="Algerian" w:hAnsi="Algerian" w:cs="Arial"/>
          <w:b/>
          <w:i/>
          <w:sz w:val="24"/>
          <w:szCs w:val="24"/>
        </w:rPr>
      </w:pPr>
    </w:p>
    <w:p w:rsidR="004406AD" w:rsidRPr="008E43F5" w:rsidRDefault="004406AD" w:rsidP="004406AD">
      <w:pPr>
        <w:pStyle w:val="ListParagraph"/>
        <w:numPr>
          <w:ilvl w:val="0"/>
          <w:numId w:val="2"/>
        </w:numPr>
        <w:jc w:val="both"/>
        <w:rPr>
          <w:rFonts w:ascii="Algerian" w:hAnsi="Algerian" w:cs="Arial"/>
          <w:b/>
          <w:i/>
          <w:sz w:val="24"/>
          <w:szCs w:val="24"/>
        </w:rPr>
      </w:pPr>
      <w:r w:rsidRPr="008E43F5">
        <w:rPr>
          <w:rFonts w:ascii="Algerian" w:hAnsi="Algerian" w:cs="Arial"/>
          <w:b/>
          <w:i/>
          <w:sz w:val="24"/>
          <w:szCs w:val="24"/>
        </w:rPr>
        <w:t xml:space="preserve">UNCLAIM PROSPERITY FUND: UNCLAIM PROSPERITY FUND WILL BE RETAINED ON THE REGISTERED BENEFICIARY </w:t>
      </w:r>
      <w:r>
        <w:rPr>
          <w:rFonts w:ascii="Algerian" w:hAnsi="Algerian" w:cs="Arial"/>
          <w:b/>
          <w:i/>
          <w:sz w:val="24"/>
          <w:szCs w:val="24"/>
        </w:rPr>
        <w:t xml:space="preserve">‘S </w:t>
      </w:r>
      <w:r w:rsidRPr="008E43F5">
        <w:rPr>
          <w:rFonts w:ascii="Algerian" w:hAnsi="Algerian" w:cs="Arial"/>
          <w:b/>
          <w:i/>
          <w:sz w:val="24"/>
          <w:szCs w:val="24"/>
        </w:rPr>
        <w:t xml:space="preserve">NAME AFTER THREE (3) CONSECUTIVE TIMES (X) IT WAS NOT YET CLAIM THE “SERVICING BANK” IS “MANDATORY” TO INVESTIGATE THE </w:t>
      </w:r>
      <w:r w:rsidRPr="008E43F5">
        <w:rPr>
          <w:rFonts w:ascii="Algerian" w:hAnsi="Algerian" w:cs="Arial"/>
          <w:b/>
          <w:i/>
          <w:sz w:val="24"/>
          <w:szCs w:val="24"/>
        </w:rPr>
        <w:lastRenderedPageBreak/>
        <w:t xml:space="preserve">REASON/S FOR THE </w:t>
      </w:r>
      <w:r>
        <w:rPr>
          <w:rFonts w:ascii="Algerian" w:hAnsi="Algerian" w:cs="Arial"/>
          <w:b/>
          <w:i/>
          <w:sz w:val="24"/>
          <w:szCs w:val="24"/>
        </w:rPr>
        <w:t>“</w:t>
      </w:r>
      <w:r w:rsidRPr="008E43F5">
        <w:rPr>
          <w:rFonts w:ascii="Algerian" w:hAnsi="Algerian" w:cs="Arial"/>
          <w:b/>
          <w:i/>
          <w:sz w:val="24"/>
          <w:szCs w:val="24"/>
        </w:rPr>
        <w:t>UNCLAIM PROSPERITY FUND</w:t>
      </w:r>
      <w:r>
        <w:rPr>
          <w:rFonts w:ascii="Algerian" w:hAnsi="Algerian" w:cs="Arial"/>
          <w:b/>
          <w:i/>
          <w:sz w:val="24"/>
          <w:szCs w:val="24"/>
        </w:rPr>
        <w:t>”</w:t>
      </w:r>
      <w:r w:rsidRPr="008E43F5">
        <w:rPr>
          <w:rFonts w:ascii="Algerian" w:hAnsi="Algerian" w:cs="Arial"/>
          <w:b/>
          <w:i/>
          <w:sz w:val="24"/>
          <w:szCs w:val="24"/>
        </w:rPr>
        <w:t xml:space="preserve"> AND AFTER FIFTEEEN (15) DAYS THE OFFICER IN-CHARGED (OIC) OF THE “SERVICING BANK” WILL MAKE THE “FINAL DECISION” AND OFFICIALLY SUBMIT IT TO “NATION CENTRAL BANK” FOR PROPER RECORDING AND UPDATING. Note claiming prosperity fund has “no” deadline as long you are the qualified beneficiary;  </w:t>
      </w:r>
    </w:p>
    <w:p w:rsidR="004406AD" w:rsidRPr="007176B0" w:rsidRDefault="004406AD" w:rsidP="004406AD">
      <w:pPr>
        <w:pStyle w:val="ListParagraph"/>
        <w:rPr>
          <w:rFonts w:ascii="Algerian" w:hAnsi="Algerian" w:cs="Arial"/>
          <w:b/>
          <w:i/>
          <w:sz w:val="16"/>
          <w:szCs w:val="16"/>
        </w:rPr>
      </w:pPr>
    </w:p>
    <w:p w:rsidR="004406AD" w:rsidRPr="00645D02" w:rsidRDefault="004406AD" w:rsidP="004406AD">
      <w:pPr>
        <w:pStyle w:val="ListParagraph"/>
        <w:numPr>
          <w:ilvl w:val="0"/>
          <w:numId w:val="2"/>
        </w:numPr>
        <w:jc w:val="both"/>
        <w:rPr>
          <w:rFonts w:ascii="Algerian" w:hAnsi="Algerian" w:cs="Arial"/>
          <w:b/>
          <w:i/>
          <w:sz w:val="24"/>
          <w:szCs w:val="24"/>
        </w:rPr>
      </w:pPr>
      <w:r w:rsidRPr="00645D02">
        <w:rPr>
          <w:rFonts w:ascii="Algerian" w:hAnsi="Algerian" w:cs="Arial"/>
          <w:b/>
          <w:i/>
          <w:sz w:val="24"/>
          <w:szCs w:val="24"/>
        </w:rPr>
        <w:t>ALL SERVICING BANK/S (SERVICE CENTER) ARE MANDATORY TO  REPORT ON DAILY, WEEKLY, MONTHLY BASIS TO THEIR HEAD OFFICE (HO) THE “TOTAL AMOUNT” OF “PROSPERITY FUND”  (IN UNITED STATES DOLLAR (US$) AND NATION CURRENCY)  DISTRIBUTED AND  THE “NUMBER OF BENEFICIARIES” (FAMILIES) “RECEIVED” THE “INITIAL PROSPERITY FUND” AND THE “DEPOSITORY BANK HEAD OFFICE” (HO) IS “MANDATORY “TO  SUBMIT THE REPORT (SUMMARY OF THE AMOUNT OF DISTRIBUTED PROSPERITY FUND AND THE NUMBER OF BENEFICIARIES THAT RECEIVED) TO THE “NATION CENTRAL BANK” FOR PROPER “ACCOUNTING AND RECORDING” AND TRANSMITTING THE “SUMMARY REPORT” TO “THE WORLD BANK GROUP” FOR  RECORD UPDATING AND TRANSPARENCY PURPOSES;</w:t>
      </w:r>
    </w:p>
    <w:p w:rsidR="004406AD" w:rsidRPr="00D83847" w:rsidRDefault="004406AD" w:rsidP="004406AD">
      <w:pPr>
        <w:pStyle w:val="ListParagraph"/>
        <w:ind w:left="1440"/>
        <w:jc w:val="both"/>
        <w:rPr>
          <w:rFonts w:ascii="Algerian" w:hAnsi="Algerian" w:cs="Arial"/>
          <w:b/>
          <w:i/>
          <w:sz w:val="16"/>
          <w:szCs w:val="16"/>
        </w:rPr>
      </w:pPr>
      <w:r>
        <w:rPr>
          <w:rFonts w:ascii="Algerian" w:hAnsi="Algerian" w:cs="Arial"/>
          <w:b/>
          <w:i/>
          <w:sz w:val="24"/>
          <w:szCs w:val="24"/>
        </w:rPr>
        <w:t xml:space="preserve">   </w:t>
      </w:r>
    </w:p>
    <w:p w:rsidR="004406AD"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Questions and quarries: the servicing bank officer in-</w:t>
      </w:r>
      <w:proofErr w:type="gramStart"/>
      <w:r>
        <w:rPr>
          <w:rFonts w:ascii="Algerian" w:hAnsi="Algerian" w:cs="Arial"/>
          <w:b/>
          <w:i/>
          <w:sz w:val="24"/>
          <w:szCs w:val="24"/>
        </w:rPr>
        <w:t>charged  (</w:t>
      </w:r>
      <w:proofErr w:type="gramEnd"/>
      <w:r>
        <w:rPr>
          <w:rFonts w:ascii="Algerian" w:hAnsi="Algerian" w:cs="Arial"/>
          <w:b/>
          <w:i/>
          <w:sz w:val="24"/>
          <w:szCs w:val="24"/>
        </w:rPr>
        <w:t xml:space="preserve">OIC) will be given the “authority” to make the necessary “sound responsible judgement” particularly in the “priority beneficiaries” (senior citizens, disable, head of the family) ISSUE AND OTHER ISSUES, the most important here is </w:t>
      </w:r>
      <w:r w:rsidRPr="008E43F5">
        <w:rPr>
          <w:rFonts w:ascii="Algerian" w:hAnsi="Algerian" w:cs="Arial"/>
          <w:b/>
          <w:i/>
          <w:sz w:val="24"/>
          <w:szCs w:val="24"/>
          <w:u w:val="single"/>
        </w:rPr>
        <w:t>no</w:t>
      </w:r>
      <w:r w:rsidRPr="008E43F5">
        <w:rPr>
          <w:rFonts w:ascii="Algerian" w:hAnsi="Algerian" w:cs="Arial"/>
          <w:b/>
          <w:i/>
          <w:sz w:val="24"/>
          <w:szCs w:val="24"/>
        </w:rPr>
        <w:t xml:space="preserve"> “</w:t>
      </w:r>
      <w:r>
        <w:rPr>
          <w:rFonts w:ascii="Algerian" w:hAnsi="Algerian" w:cs="Arial"/>
          <w:b/>
          <w:i/>
          <w:sz w:val="24"/>
          <w:szCs w:val="24"/>
        </w:rPr>
        <w:t xml:space="preserve">individual” will be left behind besides “all” the “people of the world” are </w:t>
      </w:r>
      <w:r w:rsidRPr="008E43F5">
        <w:rPr>
          <w:rFonts w:ascii="Algerian" w:hAnsi="Algerian" w:cs="Arial"/>
          <w:b/>
          <w:i/>
          <w:sz w:val="24"/>
          <w:szCs w:val="24"/>
          <w:u w:val="single"/>
        </w:rPr>
        <w:t>beneficiaries</w:t>
      </w:r>
      <w:r>
        <w:rPr>
          <w:rFonts w:ascii="Algerian" w:hAnsi="Algerian" w:cs="Arial"/>
          <w:b/>
          <w:i/>
          <w:sz w:val="24"/>
          <w:szCs w:val="24"/>
        </w:rPr>
        <w:t xml:space="preserve">  of “prosperity funds” in due time . </w:t>
      </w:r>
    </w:p>
    <w:p w:rsidR="004406AD" w:rsidRDefault="004406AD" w:rsidP="004406AD">
      <w:pPr>
        <w:jc w:val="both"/>
        <w:rPr>
          <w:rFonts w:ascii="Algerian" w:hAnsi="Algerian" w:cs="Arial"/>
          <w:b/>
          <w:i/>
          <w:sz w:val="18"/>
          <w:szCs w:val="18"/>
        </w:rPr>
      </w:pPr>
    </w:p>
    <w:p w:rsidR="004406AD" w:rsidRPr="00E943E1" w:rsidRDefault="004406AD" w:rsidP="004406AD">
      <w:pPr>
        <w:ind w:left="1080"/>
        <w:jc w:val="center"/>
        <w:rPr>
          <w:rFonts w:ascii="Algerian" w:hAnsi="Algerian" w:cs="Arial"/>
          <w:b/>
          <w:i/>
          <w:sz w:val="16"/>
          <w:szCs w:val="16"/>
        </w:rPr>
      </w:pPr>
      <w:r w:rsidRPr="00DF3CA9">
        <w:rPr>
          <w:rFonts w:ascii="Algerian" w:hAnsi="Algerian" w:cs="Arial"/>
          <w:b/>
          <w:i/>
          <w:sz w:val="16"/>
          <w:szCs w:val="16"/>
        </w:rPr>
        <w:t xml:space="preserve">Page </w:t>
      </w:r>
      <w:r>
        <w:rPr>
          <w:rFonts w:ascii="Algerian" w:hAnsi="Algerian" w:cs="Arial"/>
          <w:b/>
          <w:i/>
          <w:sz w:val="16"/>
          <w:szCs w:val="16"/>
        </w:rPr>
        <w:t>3/4</w:t>
      </w:r>
      <w:r w:rsidRPr="00DF3CA9">
        <w:rPr>
          <w:rFonts w:ascii="Algerian" w:hAnsi="Algerian" w:cs="Arial"/>
          <w:b/>
          <w:i/>
          <w:sz w:val="16"/>
          <w:szCs w:val="16"/>
        </w:rPr>
        <w:t xml:space="preserve">. Letter of </w:t>
      </w:r>
      <w:r>
        <w:rPr>
          <w:rFonts w:ascii="Algerian" w:hAnsi="Algerian" w:cs="Arial"/>
          <w:b/>
          <w:i/>
          <w:sz w:val="16"/>
          <w:szCs w:val="16"/>
        </w:rPr>
        <w:t>instruction no. 1 series of 2020 FROM SWB</w:t>
      </w:r>
    </w:p>
    <w:p w:rsidR="004406AD" w:rsidRDefault="004406AD" w:rsidP="004406AD">
      <w:pPr>
        <w:rPr>
          <w:rFonts w:ascii="Algerian" w:hAnsi="Algerian" w:cs="Arial"/>
          <w:b/>
          <w:i/>
          <w:sz w:val="24"/>
          <w:szCs w:val="24"/>
        </w:rPr>
      </w:pPr>
    </w:p>
    <w:p w:rsidR="004406AD" w:rsidRDefault="004406AD" w:rsidP="004406AD">
      <w:pPr>
        <w:rPr>
          <w:rFonts w:ascii="Algerian" w:hAnsi="Algerian" w:cs="Arial"/>
          <w:b/>
          <w:i/>
          <w:sz w:val="24"/>
          <w:szCs w:val="24"/>
        </w:rPr>
      </w:pPr>
    </w:p>
    <w:p w:rsidR="004406AD" w:rsidRPr="005201EE" w:rsidRDefault="004406AD" w:rsidP="004406AD">
      <w:pPr>
        <w:rPr>
          <w:rFonts w:ascii="Algerian" w:hAnsi="Algerian" w:cs="Arial"/>
          <w:b/>
          <w:i/>
          <w:sz w:val="24"/>
          <w:szCs w:val="24"/>
        </w:rPr>
      </w:pPr>
    </w:p>
    <w:p w:rsidR="004406AD"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 xml:space="preserve">Prosperity fund: this initial prosperity fund it means, there are still in-coming portion (big),  “ INDIVIDUAL prosperity fund” cannot be transferred or robbed (corrupted) by anybody UNDER THE NEW FINANCIAL SYSTEM CALLED “QUANTUM FINANCIAL SYSTEM” (QFS) A CASHLESS “DIGITAL” TRANSACTIONS ,   </w:t>
      </w:r>
    </w:p>
    <w:p w:rsidR="004406AD" w:rsidRDefault="004406AD" w:rsidP="004406AD">
      <w:pPr>
        <w:pStyle w:val="ListParagraph"/>
        <w:ind w:left="1440"/>
        <w:jc w:val="both"/>
        <w:rPr>
          <w:rFonts w:ascii="Algerian" w:hAnsi="Algerian" w:cs="Arial"/>
          <w:b/>
          <w:i/>
          <w:sz w:val="24"/>
          <w:szCs w:val="24"/>
        </w:rPr>
      </w:pPr>
    </w:p>
    <w:p w:rsidR="004406AD" w:rsidRPr="00780219" w:rsidRDefault="004406AD" w:rsidP="004406AD">
      <w:pPr>
        <w:pStyle w:val="ListParagraph"/>
        <w:numPr>
          <w:ilvl w:val="0"/>
          <w:numId w:val="2"/>
        </w:numPr>
        <w:jc w:val="both"/>
        <w:rPr>
          <w:rFonts w:ascii="Algerian" w:hAnsi="Algerian" w:cs="Arial"/>
          <w:b/>
          <w:i/>
          <w:sz w:val="24"/>
          <w:szCs w:val="24"/>
        </w:rPr>
      </w:pPr>
      <w:r w:rsidRPr="00780219">
        <w:rPr>
          <w:rFonts w:ascii="Algerian" w:hAnsi="Algerian" w:cs="Arial"/>
          <w:b/>
          <w:i/>
          <w:sz w:val="24"/>
          <w:szCs w:val="24"/>
        </w:rPr>
        <w:t>Strict compliance and implementations of the content of this “letter of instruction” (</w:t>
      </w:r>
      <w:proofErr w:type="spellStart"/>
      <w:r w:rsidRPr="00780219">
        <w:rPr>
          <w:rFonts w:ascii="Algerian" w:hAnsi="Algerian" w:cs="Arial"/>
          <w:b/>
          <w:i/>
          <w:sz w:val="24"/>
          <w:szCs w:val="24"/>
        </w:rPr>
        <w:t>loi</w:t>
      </w:r>
      <w:proofErr w:type="spellEnd"/>
      <w:r w:rsidRPr="00780219">
        <w:rPr>
          <w:rFonts w:ascii="Algerian" w:hAnsi="Algerian" w:cs="Arial"/>
          <w:b/>
          <w:i/>
          <w:sz w:val="24"/>
          <w:szCs w:val="24"/>
        </w:rPr>
        <w:t>) no.1 series of 2020  is  expected TO ALL CONCERNED</w:t>
      </w:r>
      <w:r>
        <w:rPr>
          <w:rFonts w:ascii="Algerian" w:hAnsi="Algerian" w:cs="Arial"/>
          <w:b/>
          <w:i/>
          <w:sz w:val="24"/>
          <w:szCs w:val="24"/>
        </w:rPr>
        <w:t xml:space="preserve"> PARTICULARLY TO THE PROJECT IMPLEMENTOR/S OF THE “DISTRIBUTION” OF THE “INITIAL PROSPERITY FUND” </w:t>
      </w:r>
      <w:r w:rsidRPr="00780219">
        <w:rPr>
          <w:rFonts w:ascii="Algerian" w:hAnsi="Algerian" w:cs="Arial"/>
          <w:b/>
          <w:i/>
          <w:sz w:val="24"/>
          <w:szCs w:val="24"/>
        </w:rPr>
        <w:t>;</w:t>
      </w:r>
    </w:p>
    <w:p w:rsidR="004406AD" w:rsidRPr="00D53406" w:rsidRDefault="004406AD" w:rsidP="004406AD">
      <w:pPr>
        <w:pStyle w:val="ListParagraph"/>
        <w:ind w:left="1440"/>
        <w:jc w:val="both"/>
        <w:rPr>
          <w:rFonts w:ascii="Algerian" w:hAnsi="Algerian" w:cs="Arial"/>
          <w:b/>
          <w:i/>
          <w:sz w:val="16"/>
          <w:szCs w:val="16"/>
        </w:rPr>
      </w:pPr>
    </w:p>
    <w:p w:rsidR="004406AD" w:rsidRDefault="004406AD" w:rsidP="004406AD">
      <w:pPr>
        <w:pStyle w:val="ListParagraph"/>
        <w:numPr>
          <w:ilvl w:val="0"/>
          <w:numId w:val="2"/>
        </w:numPr>
        <w:jc w:val="both"/>
        <w:rPr>
          <w:rFonts w:ascii="Algerian" w:hAnsi="Algerian" w:cs="Arial"/>
          <w:b/>
          <w:i/>
          <w:sz w:val="24"/>
          <w:szCs w:val="24"/>
        </w:rPr>
      </w:pPr>
      <w:r>
        <w:rPr>
          <w:rFonts w:ascii="Algerian" w:hAnsi="Algerian" w:cs="Arial"/>
          <w:b/>
          <w:i/>
          <w:sz w:val="24"/>
          <w:szCs w:val="24"/>
        </w:rPr>
        <w:t xml:space="preserve">Penalties: all violator/s  PARTICULARLY NATION CENTRAL BANK AND depository bank/S,  NATION/COUNTRY ECONOMIC AND FINANCE MANAGER/S, </w:t>
      </w:r>
      <w:r>
        <w:rPr>
          <w:rFonts w:ascii="Algerian" w:hAnsi="Algerian" w:cs="Arial"/>
          <w:b/>
          <w:i/>
          <w:sz w:val="24"/>
          <w:szCs w:val="24"/>
        </w:rPr>
        <w:lastRenderedPageBreak/>
        <w:t xml:space="preserve">NATION CENTRAL BANK GOVERNOR/S, MONETARY BOARD MEMBER/S, FINANCE OFFICER/S, DEPOSITORY BANK OWNERS/S, BOARD OF DIRECTOR/S, OFFICER/S, STOCK HOLDER/S, employees, POLITICIAN/S, GOVERNMENT OFFICIAL/S (NATIONAL AND LOCAL) AND  BENEFICIARIES INCLUDING CRYPTO CURRENCY TRADING BUSINESS (PONZI/PYRAMIDING SCEME) PROJECT PROPONENT/S will be CHARGED OF “TREASONS, ECONOMIC SABOTAGE, ECONOMIC TERRORRISM, FEDERAL CRIME AND CRIME AGAINST HUMANITY” WITH </w:t>
      </w:r>
      <w:r w:rsidRPr="00544758">
        <w:rPr>
          <w:rFonts w:ascii="Algerian" w:hAnsi="Algerian" w:cs="Arial"/>
          <w:b/>
          <w:i/>
          <w:sz w:val="24"/>
          <w:szCs w:val="24"/>
          <w:u w:val="single"/>
        </w:rPr>
        <w:t>PENALTY</w:t>
      </w:r>
      <w:r>
        <w:rPr>
          <w:rFonts w:ascii="Algerian" w:hAnsi="Algerian" w:cs="Arial"/>
          <w:b/>
          <w:i/>
          <w:sz w:val="24"/>
          <w:szCs w:val="24"/>
        </w:rPr>
        <w:t xml:space="preserve"> OF “DEATH OR IMPRISONMENT, CONFISCATIONS AND SEQUESTRATIONS” OF “ASSETS AND PROPERTIES” WILL BE given immediate penalties based on their violation/s</w:t>
      </w:r>
    </w:p>
    <w:p w:rsidR="004406AD" w:rsidRDefault="004406AD" w:rsidP="004406AD">
      <w:pPr>
        <w:ind w:left="1080"/>
        <w:jc w:val="center"/>
        <w:rPr>
          <w:rFonts w:ascii="Algerian" w:hAnsi="Algerian" w:cs="Arial"/>
          <w:b/>
          <w:i/>
          <w:sz w:val="24"/>
          <w:szCs w:val="24"/>
        </w:rPr>
      </w:pPr>
      <w:r>
        <w:rPr>
          <w:rFonts w:ascii="Algerian" w:hAnsi="Algerian" w:cs="Arial"/>
          <w:b/>
          <w:i/>
          <w:sz w:val="24"/>
          <w:szCs w:val="24"/>
        </w:rPr>
        <w:t>The will of god always prevailed against the will of men</w:t>
      </w:r>
    </w:p>
    <w:p w:rsidR="004406AD" w:rsidRDefault="004406AD" w:rsidP="004406AD">
      <w:pPr>
        <w:ind w:left="1080"/>
        <w:jc w:val="center"/>
        <w:rPr>
          <w:rFonts w:ascii="Algerian" w:hAnsi="Algerian" w:cs="Arial"/>
          <w:b/>
          <w:i/>
          <w:sz w:val="24"/>
          <w:szCs w:val="24"/>
        </w:rPr>
      </w:pPr>
      <w:r>
        <w:rPr>
          <w:rFonts w:ascii="Algerian" w:hAnsi="Algerian" w:cs="Arial"/>
          <w:b/>
          <w:i/>
          <w:sz w:val="24"/>
          <w:szCs w:val="24"/>
        </w:rPr>
        <w:t>God bless us all!!!</w:t>
      </w:r>
    </w:p>
    <w:p w:rsidR="004406AD" w:rsidRDefault="004406AD" w:rsidP="004406AD">
      <w:pPr>
        <w:ind w:left="1080"/>
        <w:jc w:val="both"/>
        <w:rPr>
          <w:rFonts w:ascii="Algerian" w:hAnsi="Algerian" w:cs="Arial"/>
          <w:b/>
          <w:i/>
          <w:sz w:val="24"/>
          <w:szCs w:val="24"/>
        </w:rPr>
      </w:pPr>
      <w:r>
        <w:rPr>
          <w:rFonts w:ascii="Algerian" w:hAnsi="Algerian" w:cs="Arial"/>
          <w:b/>
          <w:i/>
          <w:sz w:val="24"/>
          <w:szCs w:val="24"/>
        </w:rPr>
        <w:t>Respectfully yours,</w:t>
      </w:r>
    </w:p>
    <w:p w:rsidR="004406AD" w:rsidRDefault="004406AD" w:rsidP="004406AD">
      <w:pPr>
        <w:ind w:left="1080"/>
        <w:jc w:val="both"/>
        <w:rPr>
          <w:rFonts w:ascii="Algerian" w:hAnsi="Algerian" w:cs="Arial"/>
          <w:b/>
          <w:i/>
          <w:sz w:val="24"/>
          <w:szCs w:val="24"/>
        </w:rPr>
      </w:pPr>
    </w:p>
    <w:p w:rsidR="004406AD" w:rsidRPr="00E943E1" w:rsidRDefault="004406AD" w:rsidP="004406AD">
      <w:pPr>
        <w:pStyle w:val="NoSpacing"/>
        <w:ind w:left="360" w:firstLine="720"/>
        <w:rPr>
          <w:rFonts w:ascii="Algerian" w:hAnsi="Algerian"/>
          <w:b/>
          <w:i/>
          <w:sz w:val="24"/>
          <w:szCs w:val="24"/>
        </w:rPr>
      </w:pPr>
      <w:r w:rsidRPr="00E943E1">
        <w:rPr>
          <w:rFonts w:ascii="Algerian" w:hAnsi="Algerian"/>
          <w:b/>
          <w:i/>
          <w:sz w:val="24"/>
          <w:szCs w:val="24"/>
        </w:rPr>
        <w:t>ORIGINALLY SIGNED</w:t>
      </w:r>
    </w:p>
    <w:p w:rsidR="004406AD" w:rsidRPr="00E943E1" w:rsidRDefault="004406AD" w:rsidP="004406AD">
      <w:pPr>
        <w:pStyle w:val="NoSpacing"/>
        <w:ind w:left="360" w:firstLine="720"/>
        <w:rPr>
          <w:rFonts w:ascii="Algerian" w:hAnsi="Algerian"/>
          <w:b/>
          <w:i/>
          <w:sz w:val="24"/>
          <w:szCs w:val="24"/>
        </w:rPr>
      </w:pPr>
      <w:r w:rsidRPr="00E943E1">
        <w:rPr>
          <w:rFonts w:ascii="Algerian" w:hAnsi="Algerian"/>
          <w:b/>
          <w:i/>
          <w:sz w:val="24"/>
          <w:szCs w:val="24"/>
        </w:rPr>
        <w:t>Spiritual wonder boy</w:t>
      </w:r>
    </w:p>
    <w:p w:rsidR="004406AD" w:rsidRPr="00E943E1" w:rsidRDefault="004406AD" w:rsidP="004406AD">
      <w:pPr>
        <w:ind w:left="1080"/>
        <w:rPr>
          <w:rFonts w:ascii="Algerian" w:hAnsi="Algerian" w:cs="Arial"/>
          <w:b/>
          <w:i/>
          <w:sz w:val="24"/>
          <w:szCs w:val="24"/>
        </w:rPr>
      </w:pPr>
      <w:r w:rsidRPr="00E943E1">
        <w:rPr>
          <w:rFonts w:ascii="Algerian" w:hAnsi="Algerian" w:cs="Arial"/>
          <w:b/>
          <w:i/>
          <w:sz w:val="24"/>
          <w:szCs w:val="24"/>
        </w:rPr>
        <w:t xml:space="preserve">SOLE REPRESENTATIVE OF ASBLP GROUP OF </w:t>
      </w:r>
      <w:proofErr w:type="gramStart"/>
      <w:r w:rsidRPr="00E943E1">
        <w:rPr>
          <w:rFonts w:ascii="Algerian" w:hAnsi="Algerian" w:cs="Arial"/>
          <w:b/>
          <w:i/>
          <w:sz w:val="24"/>
          <w:szCs w:val="24"/>
        </w:rPr>
        <w:t>COMPANIES</w:t>
      </w:r>
      <w:r>
        <w:rPr>
          <w:rFonts w:ascii="Algerian" w:hAnsi="Algerian" w:cs="Arial"/>
          <w:b/>
          <w:i/>
          <w:sz w:val="24"/>
          <w:szCs w:val="24"/>
        </w:rPr>
        <w:t xml:space="preserve">  AND</w:t>
      </w:r>
      <w:proofErr w:type="gramEnd"/>
      <w:r>
        <w:rPr>
          <w:rFonts w:ascii="Algerian" w:hAnsi="Algerian" w:cs="Arial"/>
          <w:b/>
          <w:i/>
          <w:sz w:val="24"/>
          <w:szCs w:val="24"/>
        </w:rPr>
        <w:t xml:space="preserve"> ASBLP </w:t>
      </w:r>
      <w:r w:rsidRPr="00E943E1">
        <w:rPr>
          <w:rFonts w:ascii="Algerian" w:hAnsi="Algerian" w:cs="Arial"/>
          <w:b/>
          <w:i/>
          <w:sz w:val="24"/>
          <w:szCs w:val="24"/>
        </w:rPr>
        <w:t>BANK</w:t>
      </w:r>
    </w:p>
    <w:p w:rsidR="004406AD" w:rsidRDefault="004406AD" w:rsidP="004406AD">
      <w:pPr>
        <w:ind w:left="1080"/>
        <w:jc w:val="both"/>
        <w:rPr>
          <w:rFonts w:ascii="Algerian" w:hAnsi="Algerian" w:cs="Arial"/>
          <w:b/>
          <w:i/>
          <w:sz w:val="18"/>
          <w:szCs w:val="18"/>
        </w:rPr>
      </w:pPr>
      <w:r w:rsidRPr="007176B0">
        <w:rPr>
          <w:rFonts w:ascii="Algerian" w:hAnsi="Algerian" w:cs="Arial"/>
          <w:b/>
          <w:i/>
          <w:sz w:val="18"/>
          <w:szCs w:val="18"/>
        </w:rPr>
        <w:t>CC: SAINT GERMAIN TRUST, ASBLP GROUP OF COMPANIES AND ASBLP BANK HEAD/</w:t>
      </w:r>
      <w:r>
        <w:rPr>
          <w:rFonts w:ascii="Algerian" w:hAnsi="Algerian" w:cs="Arial"/>
          <w:b/>
          <w:i/>
          <w:sz w:val="18"/>
          <w:szCs w:val="18"/>
        </w:rPr>
        <w:t>TRUSTEE/</w:t>
      </w:r>
      <w:r w:rsidRPr="007176B0">
        <w:rPr>
          <w:rFonts w:ascii="Algerian" w:hAnsi="Algerian" w:cs="Arial"/>
          <w:b/>
          <w:i/>
          <w:sz w:val="18"/>
          <w:szCs w:val="18"/>
        </w:rPr>
        <w:t>AUTHORIZED SIGNATORY ANT</w:t>
      </w:r>
      <w:r>
        <w:rPr>
          <w:rFonts w:ascii="Algerian" w:hAnsi="Algerian" w:cs="Arial"/>
          <w:b/>
          <w:i/>
          <w:sz w:val="18"/>
          <w:szCs w:val="18"/>
        </w:rPr>
        <w:t>H</w:t>
      </w:r>
      <w:r w:rsidRPr="007176B0">
        <w:rPr>
          <w:rFonts w:ascii="Algerian" w:hAnsi="Algerian" w:cs="Arial"/>
          <w:b/>
          <w:i/>
          <w:sz w:val="18"/>
          <w:szCs w:val="18"/>
        </w:rPr>
        <w:t xml:space="preserve">ONY SANTIAGO MARTIN (ASM) </w:t>
      </w:r>
      <w:r>
        <w:rPr>
          <w:rFonts w:ascii="Algerian" w:hAnsi="Algerian" w:cs="Arial"/>
          <w:b/>
          <w:i/>
          <w:sz w:val="18"/>
          <w:szCs w:val="18"/>
        </w:rPr>
        <w:t xml:space="preserve">                                </w:t>
      </w:r>
      <w:r>
        <w:rPr>
          <w:rFonts w:ascii="Algerian" w:hAnsi="Algerian" w:cs="Arial"/>
          <w:b/>
          <w:i/>
          <w:sz w:val="18"/>
          <w:szCs w:val="18"/>
        </w:rPr>
        <w:tab/>
      </w:r>
      <w:r>
        <w:rPr>
          <w:rFonts w:ascii="Algerian" w:hAnsi="Algerian" w:cs="Arial"/>
          <w:b/>
          <w:i/>
          <w:sz w:val="18"/>
          <w:szCs w:val="18"/>
        </w:rPr>
        <w:tab/>
      </w:r>
      <w:r>
        <w:rPr>
          <w:rFonts w:ascii="Algerian" w:hAnsi="Algerian" w:cs="Arial"/>
          <w:b/>
          <w:i/>
          <w:sz w:val="18"/>
          <w:szCs w:val="18"/>
        </w:rPr>
        <w:tab/>
        <w:t xml:space="preserve">                                        </w:t>
      </w:r>
    </w:p>
    <w:p w:rsidR="004406AD" w:rsidRPr="00544758" w:rsidRDefault="004406AD" w:rsidP="004406AD">
      <w:pPr>
        <w:ind w:left="1080"/>
        <w:jc w:val="center"/>
        <w:rPr>
          <w:rFonts w:ascii="Algerian" w:hAnsi="Algerian" w:cs="Arial"/>
          <w:b/>
          <w:i/>
          <w:sz w:val="16"/>
          <w:szCs w:val="16"/>
        </w:rPr>
      </w:pPr>
      <w:r w:rsidRPr="00DF3CA9">
        <w:rPr>
          <w:rFonts w:ascii="Algerian" w:hAnsi="Algerian" w:cs="Arial"/>
          <w:b/>
          <w:i/>
          <w:sz w:val="16"/>
          <w:szCs w:val="16"/>
        </w:rPr>
        <w:t xml:space="preserve">Page </w:t>
      </w:r>
      <w:r>
        <w:rPr>
          <w:rFonts w:ascii="Algerian" w:hAnsi="Algerian" w:cs="Arial"/>
          <w:b/>
          <w:i/>
          <w:sz w:val="16"/>
          <w:szCs w:val="16"/>
        </w:rPr>
        <w:t>4/4</w:t>
      </w:r>
      <w:r w:rsidRPr="00DF3CA9">
        <w:rPr>
          <w:rFonts w:ascii="Algerian" w:hAnsi="Algerian" w:cs="Arial"/>
          <w:b/>
          <w:i/>
          <w:sz w:val="16"/>
          <w:szCs w:val="16"/>
        </w:rPr>
        <w:t xml:space="preserve">. Letter of </w:t>
      </w:r>
      <w:r>
        <w:rPr>
          <w:rFonts w:ascii="Algerian" w:hAnsi="Algerian" w:cs="Arial"/>
          <w:b/>
          <w:i/>
          <w:sz w:val="16"/>
          <w:szCs w:val="16"/>
        </w:rPr>
        <w:t>instruction no. 1 series of 2020 FROM SWB</w:t>
      </w:r>
    </w:p>
    <w:p w:rsidR="004406AD" w:rsidRDefault="004406AD" w:rsidP="004406AD"/>
    <w:p w:rsidR="004406AD" w:rsidRDefault="004406AD" w:rsidP="004406AD"/>
    <w:p w:rsidR="004406AD" w:rsidRDefault="004406AD" w:rsidP="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Default="004406AD"/>
    <w:p w:rsidR="004406AD" w:rsidRPr="006632FE" w:rsidRDefault="004406AD" w:rsidP="004406AD">
      <w:pPr>
        <w:rPr>
          <w:rFonts w:ascii="Algerian" w:hAnsi="Algerian" w:cs="Arial"/>
          <w:b/>
          <w:i/>
          <w:sz w:val="36"/>
          <w:szCs w:val="36"/>
        </w:rPr>
      </w:pPr>
      <w:r>
        <w:rPr>
          <w:rFonts w:ascii="Algerian" w:hAnsi="Algerian" w:cs="Arial"/>
          <w:b/>
          <w:i/>
          <w:sz w:val="36"/>
          <w:szCs w:val="36"/>
        </w:rPr>
        <w:lastRenderedPageBreak/>
        <w:t xml:space="preserve">               </w:t>
      </w:r>
      <w:r w:rsidRPr="006632FE">
        <w:rPr>
          <w:rFonts w:ascii="Algerian" w:hAnsi="Algerian" w:cs="Arial"/>
          <w:b/>
          <w:i/>
          <w:sz w:val="36"/>
          <w:szCs w:val="36"/>
        </w:rPr>
        <w:t>ASBLP GROUP OF COMPANIES AND ASBLP BANK</w:t>
      </w:r>
    </w:p>
    <w:p w:rsidR="004406AD" w:rsidRPr="00EC4DC3" w:rsidRDefault="004406AD" w:rsidP="004406AD">
      <w:pPr>
        <w:pBdr>
          <w:bottom w:val="dotted" w:sz="24" w:space="1" w:color="auto"/>
        </w:pBdr>
        <w:ind w:left="720"/>
        <w:jc w:val="center"/>
        <w:rPr>
          <w:rFonts w:ascii="Algerian" w:hAnsi="Algerian" w:cs="Arial"/>
          <w:i/>
          <w:sz w:val="24"/>
          <w:szCs w:val="24"/>
        </w:rPr>
      </w:pPr>
      <w:r w:rsidRPr="00EC4DC3">
        <w:rPr>
          <w:rFonts w:ascii="Algerian" w:hAnsi="Algerian" w:cs="Arial"/>
          <w:i/>
          <w:sz w:val="24"/>
          <w:szCs w:val="24"/>
        </w:rPr>
        <w:t>ISLAND</w:t>
      </w:r>
      <w:r>
        <w:rPr>
          <w:rFonts w:ascii="Algerian" w:hAnsi="Algerian" w:cs="Arial"/>
          <w:i/>
          <w:sz w:val="24"/>
          <w:szCs w:val="24"/>
        </w:rPr>
        <w:t>S</w:t>
      </w:r>
      <w:r w:rsidRPr="00EC4DC3">
        <w:rPr>
          <w:rFonts w:ascii="Algerian" w:hAnsi="Algerian" w:cs="Arial"/>
          <w:i/>
          <w:sz w:val="24"/>
          <w:szCs w:val="24"/>
        </w:rPr>
        <w:t xml:space="preserve"> OF THE ANCIENT MAHARLIKA</w:t>
      </w:r>
      <w:r>
        <w:rPr>
          <w:rFonts w:ascii="Algerian" w:hAnsi="Algerian" w:cs="Arial"/>
          <w:i/>
          <w:sz w:val="24"/>
          <w:szCs w:val="24"/>
        </w:rPr>
        <w:t xml:space="preserve"> (IAM)</w:t>
      </w:r>
    </w:p>
    <w:p w:rsidR="004406AD" w:rsidRPr="00111FED" w:rsidRDefault="004406AD" w:rsidP="004406AD">
      <w:pPr>
        <w:ind w:left="720"/>
        <w:jc w:val="both"/>
        <w:rPr>
          <w:rFonts w:ascii="Arial" w:hAnsi="Arial" w:cs="Arial"/>
          <w:i/>
        </w:rPr>
      </w:pPr>
      <w:r w:rsidRPr="00720AF9">
        <w:rPr>
          <w:rFonts w:ascii="Arial" w:hAnsi="Arial" w:cs="Arial"/>
          <w:i/>
        </w:rPr>
        <w:t>JUNE 26, 2020</w:t>
      </w:r>
    </w:p>
    <w:p w:rsidR="004406AD" w:rsidRPr="00720AF9" w:rsidRDefault="004406AD" w:rsidP="004406AD">
      <w:pPr>
        <w:pStyle w:val="NoSpacing"/>
        <w:ind w:firstLine="720"/>
        <w:rPr>
          <w:rFonts w:ascii="Arial" w:hAnsi="Arial" w:cs="Arial"/>
          <w:i/>
        </w:rPr>
      </w:pPr>
      <w:r w:rsidRPr="00720AF9">
        <w:rPr>
          <w:rFonts w:ascii="Arial" w:hAnsi="Arial" w:cs="Arial"/>
          <w:i/>
        </w:rPr>
        <w:t>FROM; ANTHONY SANTIAGO MARTIN</w:t>
      </w:r>
    </w:p>
    <w:p w:rsidR="004406AD" w:rsidRPr="00720AF9" w:rsidRDefault="004406AD" w:rsidP="004406AD">
      <w:pPr>
        <w:pStyle w:val="NoSpacing"/>
        <w:ind w:left="1440"/>
        <w:rPr>
          <w:rFonts w:ascii="Arial" w:hAnsi="Arial" w:cs="Arial"/>
          <w:i/>
        </w:rPr>
      </w:pPr>
      <w:r w:rsidRPr="00720AF9">
        <w:rPr>
          <w:rFonts w:ascii="Arial" w:hAnsi="Arial" w:cs="Arial"/>
          <w:i/>
        </w:rPr>
        <w:t>HEAD</w:t>
      </w:r>
      <w:r>
        <w:rPr>
          <w:rFonts w:ascii="Arial" w:hAnsi="Arial" w:cs="Arial"/>
          <w:i/>
        </w:rPr>
        <w:t>/TRUSTEE/</w:t>
      </w:r>
      <w:r w:rsidRPr="00720AF9">
        <w:rPr>
          <w:rFonts w:ascii="Arial" w:hAnsi="Arial" w:cs="Arial"/>
          <w:i/>
        </w:rPr>
        <w:t xml:space="preserve">AUTHORIZED SIGNATORY OF THE </w:t>
      </w:r>
      <w:r>
        <w:rPr>
          <w:rFonts w:ascii="Arial" w:hAnsi="Arial" w:cs="Arial"/>
          <w:i/>
        </w:rPr>
        <w:t>“</w:t>
      </w:r>
      <w:r w:rsidRPr="00720AF9">
        <w:rPr>
          <w:rFonts w:ascii="Arial" w:hAnsi="Arial" w:cs="Arial"/>
          <w:i/>
        </w:rPr>
        <w:t>ASBLP GROUP OF COMPANIES AND ASBLP BANK</w:t>
      </w:r>
      <w:r>
        <w:rPr>
          <w:rFonts w:ascii="Arial" w:hAnsi="Arial" w:cs="Arial"/>
          <w:i/>
        </w:rPr>
        <w:t>”</w:t>
      </w:r>
    </w:p>
    <w:p w:rsidR="004406AD" w:rsidRPr="00720AF9" w:rsidRDefault="004406AD" w:rsidP="004406AD">
      <w:pPr>
        <w:pStyle w:val="NoSpacing"/>
        <w:ind w:left="1440" w:hanging="720"/>
        <w:rPr>
          <w:rFonts w:ascii="Arial" w:hAnsi="Arial" w:cs="Arial"/>
          <w:i/>
          <w:sz w:val="16"/>
          <w:szCs w:val="16"/>
        </w:rPr>
      </w:pPr>
    </w:p>
    <w:p w:rsidR="004406AD" w:rsidRDefault="004406AD" w:rsidP="004406AD">
      <w:pPr>
        <w:pStyle w:val="NoSpacing"/>
        <w:ind w:left="1440" w:hanging="720"/>
        <w:rPr>
          <w:rFonts w:ascii="Arial" w:hAnsi="Arial" w:cs="Arial"/>
          <w:i/>
        </w:rPr>
      </w:pPr>
      <w:r w:rsidRPr="00720AF9">
        <w:rPr>
          <w:rFonts w:ascii="Arial" w:hAnsi="Arial" w:cs="Arial"/>
          <w:i/>
        </w:rPr>
        <w:t xml:space="preserve">TO: </w:t>
      </w:r>
      <w:r w:rsidRPr="00720AF9">
        <w:rPr>
          <w:rFonts w:ascii="Arial" w:hAnsi="Arial" w:cs="Arial"/>
          <w:i/>
        </w:rPr>
        <w:tab/>
        <w:t>ALL DEPOSITORY BANK</w:t>
      </w:r>
      <w:r>
        <w:rPr>
          <w:rFonts w:ascii="Arial" w:hAnsi="Arial" w:cs="Arial"/>
          <w:i/>
        </w:rPr>
        <w:t>/</w:t>
      </w:r>
      <w:r w:rsidRPr="00720AF9">
        <w:rPr>
          <w:rFonts w:ascii="Arial" w:hAnsi="Arial" w:cs="Arial"/>
          <w:i/>
        </w:rPr>
        <w:t xml:space="preserve">S AND FINANCIAL INSTITUTIONS WORLDWIDE OF THE </w:t>
      </w:r>
      <w:r w:rsidRPr="00586933">
        <w:rPr>
          <w:rFonts w:ascii="Arial" w:hAnsi="Arial" w:cs="Arial"/>
          <w:i/>
          <w:u w:val="single"/>
        </w:rPr>
        <w:t>FUNDS</w:t>
      </w:r>
      <w:r w:rsidRPr="00720AF9">
        <w:rPr>
          <w:rFonts w:ascii="Arial" w:hAnsi="Arial" w:cs="Arial"/>
          <w:i/>
        </w:rPr>
        <w:t xml:space="preserve"> OF </w:t>
      </w:r>
      <w:r>
        <w:rPr>
          <w:rFonts w:ascii="Arial" w:hAnsi="Arial" w:cs="Arial"/>
          <w:i/>
        </w:rPr>
        <w:t>“</w:t>
      </w:r>
      <w:r w:rsidRPr="00720AF9">
        <w:rPr>
          <w:rFonts w:ascii="Arial" w:hAnsi="Arial" w:cs="Arial"/>
          <w:i/>
        </w:rPr>
        <w:t>ASBLP GROUP OF COMPANIES AND ASBLP BANK</w:t>
      </w:r>
      <w:r>
        <w:rPr>
          <w:rFonts w:ascii="Arial" w:hAnsi="Arial" w:cs="Arial"/>
          <w:i/>
        </w:rPr>
        <w:t>”</w:t>
      </w:r>
      <w:r w:rsidRPr="00720AF9">
        <w:rPr>
          <w:rFonts w:ascii="Arial" w:hAnsi="Arial" w:cs="Arial"/>
          <w:i/>
        </w:rPr>
        <w:t>;</w:t>
      </w:r>
    </w:p>
    <w:p w:rsidR="004406AD" w:rsidRPr="00705910" w:rsidRDefault="004406AD" w:rsidP="004406AD">
      <w:pPr>
        <w:pStyle w:val="NoSpacing"/>
        <w:ind w:left="1440" w:hanging="720"/>
        <w:rPr>
          <w:rFonts w:ascii="Arial" w:hAnsi="Arial" w:cs="Arial"/>
          <w:i/>
        </w:rPr>
      </w:pPr>
    </w:p>
    <w:p w:rsidR="004406AD" w:rsidRPr="00720AF9" w:rsidRDefault="004406AD" w:rsidP="004406AD">
      <w:pPr>
        <w:ind w:left="720"/>
        <w:jc w:val="center"/>
        <w:rPr>
          <w:rFonts w:ascii="Arial" w:hAnsi="Arial" w:cs="Arial"/>
          <w:b/>
          <w:i/>
          <w:u w:val="single"/>
        </w:rPr>
      </w:pPr>
      <w:r w:rsidRPr="00720AF9">
        <w:rPr>
          <w:rFonts w:ascii="Arial" w:hAnsi="Arial" w:cs="Arial"/>
          <w:b/>
          <w:i/>
          <w:u w:val="single"/>
        </w:rPr>
        <w:t>UNIVERSAL AND GLOBAL NOTICE</w:t>
      </w:r>
    </w:p>
    <w:p w:rsidR="004406AD" w:rsidRPr="00720AF9" w:rsidRDefault="004406AD" w:rsidP="004406AD">
      <w:pPr>
        <w:pStyle w:val="ListParagraph"/>
        <w:numPr>
          <w:ilvl w:val="0"/>
          <w:numId w:val="3"/>
        </w:numPr>
        <w:jc w:val="both"/>
        <w:rPr>
          <w:rFonts w:ascii="Arial" w:hAnsi="Arial" w:cs="Arial"/>
          <w:i/>
        </w:rPr>
      </w:pPr>
      <w:r w:rsidRPr="00720AF9">
        <w:rPr>
          <w:rFonts w:ascii="Arial" w:hAnsi="Arial" w:cs="Arial"/>
          <w:i/>
        </w:rPr>
        <w:t xml:space="preserve">THE </w:t>
      </w:r>
      <w:r>
        <w:rPr>
          <w:rFonts w:ascii="Arial" w:hAnsi="Arial" w:cs="Arial"/>
          <w:i/>
        </w:rPr>
        <w:t>“</w:t>
      </w:r>
      <w:r w:rsidRPr="00720AF9">
        <w:rPr>
          <w:rFonts w:ascii="Arial" w:hAnsi="Arial" w:cs="Arial"/>
          <w:i/>
        </w:rPr>
        <w:t>APPOINTMENT</w:t>
      </w:r>
      <w:r>
        <w:rPr>
          <w:rFonts w:ascii="Arial" w:hAnsi="Arial" w:cs="Arial"/>
          <w:i/>
        </w:rPr>
        <w:t>”</w:t>
      </w:r>
      <w:r w:rsidRPr="00720AF9">
        <w:rPr>
          <w:rFonts w:ascii="Arial" w:hAnsi="Arial" w:cs="Arial"/>
          <w:i/>
        </w:rPr>
        <w:t xml:space="preserve"> OF </w:t>
      </w:r>
      <w:r>
        <w:rPr>
          <w:rFonts w:ascii="Arial" w:hAnsi="Arial" w:cs="Arial"/>
          <w:i/>
        </w:rPr>
        <w:t>“ SPIRITUAL WONDER BOY”</w:t>
      </w:r>
      <w:r w:rsidRPr="00720AF9">
        <w:rPr>
          <w:rFonts w:ascii="Arial" w:hAnsi="Arial" w:cs="Arial"/>
          <w:i/>
        </w:rPr>
        <w:t xml:space="preserve"> AS THE </w:t>
      </w:r>
      <w:r w:rsidRPr="00720AF9">
        <w:rPr>
          <w:rFonts w:ascii="Arial" w:hAnsi="Arial" w:cs="Arial"/>
          <w:i/>
          <w:u w:val="single"/>
        </w:rPr>
        <w:t>SOLE REPRESENTATIVE</w:t>
      </w:r>
      <w:r w:rsidRPr="00720AF9">
        <w:rPr>
          <w:rFonts w:ascii="Arial" w:hAnsi="Arial" w:cs="Arial"/>
          <w:i/>
        </w:rPr>
        <w:t xml:space="preserve"> OF </w:t>
      </w:r>
      <w:r>
        <w:rPr>
          <w:rFonts w:ascii="Arial" w:hAnsi="Arial" w:cs="Arial"/>
          <w:i/>
        </w:rPr>
        <w:t>“</w:t>
      </w:r>
      <w:r w:rsidRPr="00720AF9">
        <w:rPr>
          <w:rFonts w:ascii="Arial" w:hAnsi="Arial" w:cs="Arial"/>
          <w:i/>
        </w:rPr>
        <w:t>ASBLP GROUP OF COMPANIES AND ASBLP BANK</w:t>
      </w:r>
      <w:r>
        <w:rPr>
          <w:rFonts w:ascii="Arial" w:hAnsi="Arial" w:cs="Arial"/>
          <w:i/>
        </w:rPr>
        <w:t xml:space="preserve">” THE </w:t>
      </w:r>
      <w:r w:rsidRPr="00E72BDE">
        <w:rPr>
          <w:rFonts w:ascii="Arial" w:hAnsi="Arial" w:cs="Arial"/>
          <w:i/>
          <w:u w:val="single"/>
        </w:rPr>
        <w:t>SOLE REPRESENTATIVE</w:t>
      </w:r>
      <w:r>
        <w:rPr>
          <w:rFonts w:ascii="Arial" w:hAnsi="Arial" w:cs="Arial"/>
          <w:i/>
        </w:rPr>
        <w:t xml:space="preserve"> IS PROTECTED BY: GLOBAL IMMUNITY SERIAL NUMBER., F.R.A.C</w:t>
      </w:r>
      <w:r w:rsidRPr="00720AF9">
        <w:rPr>
          <w:rFonts w:ascii="Arial" w:hAnsi="Arial" w:cs="Arial"/>
          <w:i/>
        </w:rPr>
        <w:t>;</w:t>
      </w:r>
      <w:r>
        <w:rPr>
          <w:rFonts w:ascii="Arial" w:hAnsi="Arial" w:cs="Arial"/>
          <w:i/>
        </w:rPr>
        <w:t xml:space="preserve"> NUMBER AND REDEEMER’S CODE OF GENZT</w:t>
      </w:r>
    </w:p>
    <w:p w:rsidR="004406AD" w:rsidRPr="00A63083" w:rsidRDefault="004406AD" w:rsidP="004406AD">
      <w:pPr>
        <w:pStyle w:val="ListParagraph"/>
        <w:numPr>
          <w:ilvl w:val="0"/>
          <w:numId w:val="3"/>
        </w:numPr>
        <w:jc w:val="both"/>
        <w:rPr>
          <w:rFonts w:ascii="Arial" w:hAnsi="Arial" w:cs="Arial"/>
          <w:i/>
        </w:rPr>
      </w:pPr>
      <w:r w:rsidRPr="000350E4">
        <w:rPr>
          <w:rFonts w:ascii="Arial" w:hAnsi="Arial" w:cs="Arial"/>
          <w:i/>
          <w:u w:val="single"/>
        </w:rPr>
        <w:t>PROSPERITY FUND</w:t>
      </w:r>
      <w:r w:rsidRPr="00E20855">
        <w:rPr>
          <w:rFonts w:ascii="Arial" w:hAnsi="Arial" w:cs="Arial"/>
          <w:i/>
        </w:rPr>
        <w:t xml:space="preserve"> FOR </w:t>
      </w:r>
      <w:r>
        <w:rPr>
          <w:rFonts w:ascii="Arial" w:hAnsi="Arial" w:cs="Arial"/>
          <w:i/>
        </w:rPr>
        <w:t xml:space="preserve">“ALL” </w:t>
      </w:r>
      <w:r w:rsidRPr="00E20855">
        <w:rPr>
          <w:rFonts w:ascii="Arial" w:hAnsi="Arial" w:cs="Arial"/>
          <w:i/>
        </w:rPr>
        <w:t xml:space="preserve">THE </w:t>
      </w:r>
      <w:r>
        <w:rPr>
          <w:rFonts w:ascii="Arial" w:hAnsi="Arial" w:cs="Arial"/>
          <w:i/>
        </w:rPr>
        <w:t>“</w:t>
      </w:r>
      <w:r w:rsidRPr="00E20855">
        <w:rPr>
          <w:rFonts w:ascii="Arial" w:hAnsi="Arial" w:cs="Arial"/>
          <w:i/>
        </w:rPr>
        <w:t>PEOPLE OF THE WORLD</w:t>
      </w:r>
      <w:r>
        <w:rPr>
          <w:rFonts w:ascii="Arial" w:hAnsi="Arial" w:cs="Arial"/>
          <w:i/>
        </w:rPr>
        <w:t xml:space="preserve">” FROM “SAINT GERMAIN TRUST” THRU “ASBLP BANK” </w:t>
      </w:r>
      <w:r w:rsidRPr="00E20855">
        <w:rPr>
          <w:rFonts w:ascii="Arial" w:hAnsi="Arial" w:cs="Arial"/>
          <w:i/>
          <w:u w:val="single"/>
        </w:rPr>
        <w:t>FUNDS</w:t>
      </w:r>
      <w:r>
        <w:rPr>
          <w:rFonts w:ascii="Arial" w:hAnsi="Arial" w:cs="Arial"/>
          <w:i/>
        </w:rPr>
        <w:t xml:space="preserve"> “DEPOSITORY BANK/S” TO BE ADMINISTERED  BY THE</w:t>
      </w:r>
      <w:r w:rsidRPr="000350E4">
        <w:rPr>
          <w:rFonts w:ascii="Arial" w:hAnsi="Arial" w:cs="Arial"/>
          <w:i/>
          <w:u w:val="single"/>
        </w:rPr>
        <w:t xml:space="preserve"> SOLE REPRESENTATIVE</w:t>
      </w:r>
      <w:r>
        <w:rPr>
          <w:rFonts w:ascii="Arial" w:hAnsi="Arial" w:cs="Arial"/>
          <w:i/>
        </w:rPr>
        <w:t xml:space="preserve"> “ SPIRITUAL WONDER BOY;</w:t>
      </w:r>
    </w:p>
    <w:p w:rsidR="004406AD" w:rsidRPr="00A63083" w:rsidRDefault="004406AD" w:rsidP="004406AD">
      <w:pPr>
        <w:pStyle w:val="ListParagraph"/>
        <w:numPr>
          <w:ilvl w:val="0"/>
          <w:numId w:val="3"/>
        </w:numPr>
        <w:jc w:val="both"/>
        <w:rPr>
          <w:rFonts w:ascii="Arial" w:hAnsi="Arial" w:cs="Arial"/>
          <w:i/>
        </w:rPr>
      </w:pPr>
      <w:r w:rsidRPr="00A63083">
        <w:rPr>
          <w:rFonts w:ascii="Arial" w:hAnsi="Arial" w:cs="Arial"/>
          <w:i/>
        </w:rPr>
        <w:t xml:space="preserve">DELEGATION OF ALL </w:t>
      </w:r>
      <w:r>
        <w:rPr>
          <w:rFonts w:ascii="Arial" w:hAnsi="Arial" w:cs="Arial"/>
          <w:i/>
        </w:rPr>
        <w:t>“</w:t>
      </w:r>
      <w:r w:rsidRPr="00A63083">
        <w:rPr>
          <w:rFonts w:ascii="Arial" w:hAnsi="Arial" w:cs="Arial"/>
          <w:i/>
        </w:rPr>
        <w:t>DEPOSITORY BANK</w:t>
      </w:r>
      <w:r>
        <w:rPr>
          <w:rFonts w:ascii="Arial" w:hAnsi="Arial" w:cs="Arial"/>
          <w:i/>
        </w:rPr>
        <w:t>/</w:t>
      </w:r>
      <w:r w:rsidRPr="00A63083">
        <w:rPr>
          <w:rFonts w:ascii="Arial" w:hAnsi="Arial" w:cs="Arial"/>
          <w:i/>
        </w:rPr>
        <w:t>S</w:t>
      </w:r>
      <w:r>
        <w:rPr>
          <w:rFonts w:ascii="Arial" w:hAnsi="Arial" w:cs="Arial"/>
          <w:i/>
        </w:rPr>
        <w:t xml:space="preserve">” AND ALL THEIR BRANCHES WORLDWIDE TO </w:t>
      </w:r>
      <w:r w:rsidRPr="00A63083">
        <w:rPr>
          <w:rFonts w:ascii="Arial" w:hAnsi="Arial" w:cs="Arial"/>
          <w:i/>
        </w:rPr>
        <w:t xml:space="preserve">BECOMES THE </w:t>
      </w:r>
      <w:r>
        <w:rPr>
          <w:rFonts w:ascii="Arial" w:hAnsi="Arial" w:cs="Arial"/>
          <w:i/>
        </w:rPr>
        <w:t>“</w:t>
      </w:r>
      <w:r w:rsidRPr="00A63083">
        <w:rPr>
          <w:rFonts w:ascii="Arial" w:hAnsi="Arial" w:cs="Arial"/>
          <w:i/>
        </w:rPr>
        <w:t>SERVICING BANK/S</w:t>
      </w:r>
      <w:r>
        <w:rPr>
          <w:rFonts w:ascii="Arial" w:hAnsi="Arial" w:cs="Arial"/>
          <w:i/>
        </w:rPr>
        <w:t>” (SERVICE CENTER)</w:t>
      </w:r>
      <w:r w:rsidRPr="00A63083">
        <w:rPr>
          <w:rFonts w:ascii="Arial" w:hAnsi="Arial" w:cs="Arial"/>
          <w:i/>
        </w:rPr>
        <w:t xml:space="preserve">  FOR </w:t>
      </w:r>
      <w:r>
        <w:rPr>
          <w:rFonts w:ascii="Arial" w:hAnsi="Arial" w:cs="Arial"/>
          <w:i/>
        </w:rPr>
        <w:t>“</w:t>
      </w:r>
      <w:r w:rsidRPr="00A63083">
        <w:rPr>
          <w:rFonts w:ascii="Arial" w:hAnsi="Arial" w:cs="Arial"/>
          <w:i/>
        </w:rPr>
        <w:t>DISTRIBUTION</w:t>
      </w:r>
      <w:r>
        <w:rPr>
          <w:rFonts w:ascii="Arial" w:hAnsi="Arial" w:cs="Arial"/>
          <w:i/>
        </w:rPr>
        <w:t>”</w:t>
      </w:r>
      <w:r w:rsidRPr="00A63083">
        <w:rPr>
          <w:rFonts w:ascii="Arial" w:hAnsi="Arial" w:cs="Arial"/>
          <w:i/>
        </w:rPr>
        <w:t xml:space="preserve"> OF THE </w:t>
      </w:r>
      <w:r>
        <w:rPr>
          <w:rFonts w:ascii="Arial" w:hAnsi="Arial" w:cs="Arial"/>
          <w:i/>
        </w:rPr>
        <w:t>“</w:t>
      </w:r>
      <w:r w:rsidRPr="00A63083">
        <w:rPr>
          <w:rFonts w:ascii="Arial" w:hAnsi="Arial" w:cs="Arial"/>
          <w:i/>
        </w:rPr>
        <w:t>PROSPERITY FUND</w:t>
      </w:r>
      <w:r>
        <w:rPr>
          <w:rFonts w:ascii="Arial" w:hAnsi="Arial" w:cs="Arial"/>
          <w:i/>
        </w:rPr>
        <w:t xml:space="preserve">” TO WHERE THE BENEFICIARIES WILL GO, REGISTER AND RECEIVE THEIR PROSPERITY FUND  </w:t>
      </w:r>
    </w:p>
    <w:p w:rsidR="004406AD" w:rsidRDefault="004406AD" w:rsidP="004406AD">
      <w:pPr>
        <w:pStyle w:val="ListParagraph"/>
        <w:numPr>
          <w:ilvl w:val="0"/>
          <w:numId w:val="3"/>
        </w:numPr>
        <w:jc w:val="both"/>
        <w:rPr>
          <w:rFonts w:ascii="Arial" w:hAnsi="Arial" w:cs="Arial"/>
          <w:i/>
        </w:rPr>
      </w:pPr>
      <w:r w:rsidRPr="00E20855">
        <w:rPr>
          <w:rFonts w:ascii="Arial" w:hAnsi="Arial" w:cs="Arial"/>
          <w:i/>
        </w:rPr>
        <w:t xml:space="preserve">THE COORDINATION AND COOPERATION TO “SAINT GERMAIN TRUST” </w:t>
      </w:r>
      <w:r>
        <w:rPr>
          <w:rFonts w:ascii="Arial" w:hAnsi="Arial" w:cs="Arial"/>
          <w:i/>
        </w:rPr>
        <w:t xml:space="preserve">THRU THE </w:t>
      </w:r>
      <w:r w:rsidRPr="00603346">
        <w:rPr>
          <w:rFonts w:ascii="Arial" w:hAnsi="Arial" w:cs="Arial"/>
          <w:i/>
          <w:u w:val="single"/>
        </w:rPr>
        <w:t>SOLE REPRESENTATIVE</w:t>
      </w:r>
      <w:r>
        <w:rPr>
          <w:rFonts w:ascii="Arial" w:hAnsi="Arial" w:cs="Arial"/>
          <w:i/>
        </w:rPr>
        <w:t xml:space="preserve"> OF “ASBLP GROUP OF COMPANIES AND ASBLP BANK” </w:t>
      </w:r>
      <w:r w:rsidRPr="00E20855">
        <w:rPr>
          <w:rFonts w:ascii="Arial" w:hAnsi="Arial" w:cs="Arial"/>
          <w:i/>
        </w:rPr>
        <w:t xml:space="preserve">FOR THE DISTRIBUTION OF </w:t>
      </w:r>
      <w:r w:rsidRPr="00E20855">
        <w:rPr>
          <w:rFonts w:ascii="Arial" w:hAnsi="Arial" w:cs="Arial"/>
          <w:i/>
          <w:u w:val="single"/>
        </w:rPr>
        <w:t>GLOBAL PROSPERITY FUNDS</w:t>
      </w:r>
      <w:r w:rsidRPr="00E20855">
        <w:rPr>
          <w:rFonts w:ascii="Arial" w:hAnsi="Arial" w:cs="Arial"/>
          <w:i/>
        </w:rPr>
        <w:t xml:space="preserve"> TO ALL THE PEOPLE OF THE WORLD THRU NEW FINANCIAL SYSTEM CALLED “QUANTUM FINANCIAL SYSTEM” A CASHLESS “DIGITAL” TRANSACTIONS; </w:t>
      </w:r>
    </w:p>
    <w:p w:rsidR="004406AD" w:rsidRPr="00E20855" w:rsidRDefault="004406AD" w:rsidP="004406AD">
      <w:pPr>
        <w:pStyle w:val="ListParagraph"/>
        <w:numPr>
          <w:ilvl w:val="0"/>
          <w:numId w:val="3"/>
        </w:numPr>
        <w:jc w:val="both"/>
        <w:rPr>
          <w:rFonts w:ascii="Arial" w:hAnsi="Arial" w:cs="Arial"/>
          <w:i/>
        </w:rPr>
      </w:pPr>
      <w:r>
        <w:rPr>
          <w:rFonts w:ascii="Arial" w:hAnsi="Arial" w:cs="Arial"/>
          <w:i/>
        </w:rPr>
        <w:t xml:space="preserve">BENEFICIARIES: </w:t>
      </w:r>
      <w:r w:rsidRPr="00E20855">
        <w:rPr>
          <w:rFonts w:ascii="Arial" w:hAnsi="Arial" w:cs="Arial"/>
          <w:i/>
        </w:rPr>
        <w:t>PRIORITY TO RECEIVE ARE</w:t>
      </w:r>
      <w:r>
        <w:rPr>
          <w:rFonts w:ascii="Arial" w:hAnsi="Arial" w:cs="Arial"/>
          <w:i/>
        </w:rPr>
        <w:t xml:space="preserve"> ALL</w:t>
      </w:r>
      <w:r w:rsidRPr="00E20855">
        <w:rPr>
          <w:rFonts w:ascii="Arial" w:hAnsi="Arial" w:cs="Arial"/>
          <w:i/>
        </w:rPr>
        <w:t xml:space="preserve"> THE </w:t>
      </w:r>
      <w:r>
        <w:rPr>
          <w:rFonts w:ascii="Arial" w:hAnsi="Arial" w:cs="Arial"/>
          <w:i/>
        </w:rPr>
        <w:t>“</w:t>
      </w:r>
      <w:r w:rsidRPr="00E20855">
        <w:rPr>
          <w:rFonts w:ascii="Arial" w:hAnsi="Arial" w:cs="Arial"/>
          <w:i/>
        </w:rPr>
        <w:t>SENIOR CITIZENS, DISABLE AND HEAD OF THE FAMILY</w:t>
      </w:r>
      <w:r>
        <w:rPr>
          <w:rFonts w:ascii="Arial" w:hAnsi="Arial" w:cs="Arial"/>
          <w:i/>
        </w:rPr>
        <w:t xml:space="preserve"> (BREAD WINNER)”</w:t>
      </w:r>
      <w:r w:rsidRPr="00E20855">
        <w:rPr>
          <w:rFonts w:ascii="Arial" w:hAnsi="Arial" w:cs="Arial"/>
          <w:i/>
        </w:rPr>
        <w:t xml:space="preserve">; </w:t>
      </w:r>
    </w:p>
    <w:p w:rsidR="004406AD" w:rsidRPr="00720AF9" w:rsidRDefault="004406AD" w:rsidP="004406AD">
      <w:pPr>
        <w:pStyle w:val="ListParagraph"/>
        <w:numPr>
          <w:ilvl w:val="0"/>
          <w:numId w:val="4"/>
        </w:numPr>
        <w:jc w:val="both"/>
        <w:rPr>
          <w:rFonts w:ascii="Arial" w:hAnsi="Arial" w:cs="Arial"/>
          <w:i/>
        </w:rPr>
      </w:pPr>
      <w:r w:rsidRPr="00720AF9">
        <w:rPr>
          <w:rFonts w:ascii="Arial" w:hAnsi="Arial" w:cs="Arial"/>
          <w:i/>
        </w:rPr>
        <w:t>THE ISSUANCE OF</w:t>
      </w:r>
      <w:r>
        <w:rPr>
          <w:rFonts w:ascii="Arial" w:hAnsi="Arial" w:cs="Arial"/>
          <w:i/>
        </w:rPr>
        <w:t xml:space="preserve"> THE SERVICING BANK/S (SERVICE CENTER) OF </w:t>
      </w:r>
      <w:r w:rsidRPr="00720AF9">
        <w:rPr>
          <w:rFonts w:ascii="Arial" w:hAnsi="Arial" w:cs="Arial"/>
          <w:i/>
        </w:rPr>
        <w:t xml:space="preserve"> </w:t>
      </w:r>
      <w:r>
        <w:rPr>
          <w:rFonts w:ascii="Arial" w:hAnsi="Arial" w:cs="Arial"/>
          <w:i/>
        </w:rPr>
        <w:t>“</w:t>
      </w:r>
      <w:r w:rsidRPr="00720AF9">
        <w:rPr>
          <w:rFonts w:ascii="Arial" w:hAnsi="Arial" w:cs="Arial"/>
          <w:i/>
        </w:rPr>
        <w:t>PERMANENT ACCOUNT NUMBER</w:t>
      </w:r>
      <w:r>
        <w:rPr>
          <w:rFonts w:ascii="Arial" w:hAnsi="Arial" w:cs="Arial"/>
          <w:i/>
        </w:rPr>
        <w:t>”</w:t>
      </w:r>
      <w:r w:rsidRPr="00720AF9">
        <w:rPr>
          <w:rFonts w:ascii="Arial" w:hAnsi="Arial" w:cs="Arial"/>
          <w:i/>
        </w:rPr>
        <w:t xml:space="preserve"> TO ALL </w:t>
      </w:r>
      <w:r>
        <w:rPr>
          <w:rFonts w:ascii="Arial" w:hAnsi="Arial" w:cs="Arial"/>
          <w:i/>
        </w:rPr>
        <w:t xml:space="preserve"> “RECIP</w:t>
      </w:r>
      <w:r w:rsidRPr="00720AF9">
        <w:rPr>
          <w:rFonts w:ascii="Arial" w:hAnsi="Arial" w:cs="Arial"/>
          <w:i/>
        </w:rPr>
        <w:t>IENT</w:t>
      </w:r>
      <w:r>
        <w:rPr>
          <w:rFonts w:ascii="Arial" w:hAnsi="Arial" w:cs="Arial"/>
          <w:i/>
        </w:rPr>
        <w:t>”</w:t>
      </w:r>
      <w:r w:rsidRPr="00720AF9">
        <w:rPr>
          <w:rFonts w:ascii="Arial" w:hAnsi="Arial" w:cs="Arial"/>
          <w:i/>
        </w:rPr>
        <w:t xml:space="preserve"> OF THE </w:t>
      </w:r>
      <w:r>
        <w:rPr>
          <w:rFonts w:ascii="Arial" w:hAnsi="Arial" w:cs="Arial"/>
          <w:i/>
        </w:rPr>
        <w:t>“</w:t>
      </w:r>
      <w:r w:rsidRPr="00720AF9">
        <w:rPr>
          <w:rFonts w:ascii="Arial" w:hAnsi="Arial" w:cs="Arial"/>
          <w:i/>
        </w:rPr>
        <w:t>PROSPERITY FUND</w:t>
      </w:r>
      <w:r>
        <w:rPr>
          <w:rFonts w:ascii="Arial" w:hAnsi="Arial" w:cs="Arial"/>
          <w:i/>
        </w:rPr>
        <w:t>”</w:t>
      </w:r>
      <w:r w:rsidRPr="00720AF9">
        <w:rPr>
          <w:rFonts w:ascii="Arial" w:hAnsi="Arial" w:cs="Arial"/>
          <w:i/>
        </w:rPr>
        <w:t xml:space="preserve"> FOR RECORDING, </w:t>
      </w:r>
      <w:r>
        <w:rPr>
          <w:rFonts w:ascii="Arial" w:hAnsi="Arial" w:cs="Arial"/>
          <w:i/>
        </w:rPr>
        <w:t xml:space="preserve">ACCOUNTING, REFERENCING, </w:t>
      </w:r>
      <w:r w:rsidRPr="00720AF9">
        <w:rPr>
          <w:rFonts w:ascii="Arial" w:hAnsi="Arial" w:cs="Arial"/>
          <w:i/>
        </w:rPr>
        <w:t>MONITORING</w:t>
      </w:r>
      <w:r>
        <w:rPr>
          <w:rFonts w:ascii="Arial" w:hAnsi="Arial" w:cs="Arial"/>
          <w:i/>
        </w:rPr>
        <w:t>,</w:t>
      </w:r>
      <w:r w:rsidRPr="00720AF9">
        <w:rPr>
          <w:rFonts w:ascii="Arial" w:hAnsi="Arial" w:cs="Arial"/>
          <w:i/>
        </w:rPr>
        <w:t xml:space="preserve"> AND TO AVOID </w:t>
      </w:r>
      <w:r>
        <w:rPr>
          <w:rFonts w:ascii="Arial" w:hAnsi="Arial" w:cs="Arial"/>
          <w:i/>
        </w:rPr>
        <w:t xml:space="preserve">BENEFICIARIES NAME </w:t>
      </w:r>
      <w:r w:rsidRPr="00720AF9">
        <w:rPr>
          <w:rFonts w:ascii="Arial" w:hAnsi="Arial" w:cs="Arial"/>
          <w:i/>
        </w:rPr>
        <w:t>DUPLICATIONS;</w:t>
      </w:r>
    </w:p>
    <w:p w:rsidR="004406AD" w:rsidRPr="00720AF9" w:rsidRDefault="004406AD" w:rsidP="004406AD">
      <w:pPr>
        <w:pStyle w:val="ListParagraph"/>
        <w:numPr>
          <w:ilvl w:val="0"/>
          <w:numId w:val="4"/>
        </w:numPr>
        <w:jc w:val="both"/>
        <w:rPr>
          <w:rFonts w:ascii="Arial" w:hAnsi="Arial" w:cs="Arial"/>
          <w:i/>
        </w:rPr>
      </w:pPr>
      <w:r w:rsidRPr="00720AF9">
        <w:rPr>
          <w:rFonts w:ascii="Arial" w:hAnsi="Arial" w:cs="Arial"/>
          <w:i/>
        </w:rPr>
        <w:t xml:space="preserve">AMOUNT OF </w:t>
      </w:r>
      <w:r>
        <w:rPr>
          <w:rFonts w:ascii="Arial" w:hAnsi="Arial" w:cs="Arial"/>
          <w:i/>
        </w:rPr>
        <w:t>“</w:t>
      </w:r>
      <w:r w:rsidRPr="00720AF9">
        <w:rPr>
          <w:rFonts w:ascii="Arial" w:hAnsi="Arial" w:cs="Arial"/>
          <w:i/>
        </w:rPr>
        <w:t>PROSPERITY FUND</w:t>
      </w:r>
      <w:r>
        <w:rPr>
          <w:rFonts w:ascii="Arial" w:hAnsi="Arial" w:cs="Arial"/>
          <w:i/>
        </w:rPr>
        <w:t>”</w:t>
      </w:r>
      <w:r w:rsidRPr="00720AF9">
        <w:rPr>
          <w:rFonts w:ascii="Arial" w:hAnsi="Arial" w:cs="Arial"/>
          <w:i/>
        </w:rPr>
        <w:t xml:space="preserve"> (INITIAL) </w:t>
      </w:r>
      <w:r>
        <w:rPr>
          <w:rFonts w:ascii="Arial" w:hAnsi="Arial" w:cs="Arial"/>
          <w:i/>
        </w:rPr>
        <w:t xml:space="preserve">IS “FIVE HUNDRED UNITED STATES DOLLAR” (US$500) FOR  THE GUIDELINES  TO </w:t>
      </w:r>
      <w:r w:rsidRPr="00720AF9">
        <w:rPr>
          <w:rFonts w:ascii="Arial" w:hAnsi="Arial" w:cs="Arial"/>
          <w:i/>
        </w:rPr>
        <w:t xml:space="preserve">ALL </w:t>
      </w:r>
      <w:r>
        <w:rPr>
          <w:rFonts w:ascii="Arial" w:hAnsi="Arial" w:cs="Arial"/>
          <w:i/>
        </w:rPr>
        <w:t xml:space="preserve">THE DEPOSITORY </w:t>
      </w:r>
      <w:r w:rsidRPr="00720AF9">
        <w:rPr>
          <w:rFonts w:ascii="Arial" w:hAnsi="Arial" w:cs="Arial"/>
          <w:i/>
        </w:rPr>
        <w:t>BANKS</w:t>
      </w:r>
      <w:r>
        <w:rPr>
          <w:rFonts w:ascii="Arial" w:hAnsi="Arial" w:cs="Arial"/>
          <w:i/>
        </w:rPr>
        <w:t xml:space="preserve"> </w:t>
      </w:r>
      <w:r w:rsidRPr="00720AF9">
        <w:rPr>
          <w:rFonts w:ascii="Arial" w:hAnsi="Arial" w:cs="Arial"/>
          <w:i/>
        </w:rPr>
        <w:t xml:space="preserve">AND FOR THE PUBLIC INFORMATION;  </w:t>
      </w:r>
    </w:p>
    <w:p w:rsidR="004406AD" w:rsidRPr="00327EFF" w:rsidRDefault="004406AD" w:rsidP="004406AD">
      <w:pPr>
        <w:pStyle w:val="ListParagraph"/>
        <w:jc w:val="both"/>
        <w:rPr>
          <w:rFonts w:ascii="Arial" w:hAnsi="Arial" w:cs="Arial"/>
          <w:i/>
          <w:sz w:val="16"/>
          <w:szCs w:val="16"/>
        </w:rPr>
      </w:pPr>
    </w:p>
    <w:p w:rsidR="004406AD" w:rsidRPr="00720AF9" w:rsidRDefault="004406AD" w:rsidP="004406AD">
      <w:pPr>
        <w:pStyle w:val="ListParagraph"/>
        <w:rPr>
          <w:rFonts w:ascii="Arial" w:hAnsi="Arial" w:cs="Arial"/>
          <w:i/>
        </w:rPr>
      </w:pPr>
      <w:r>
        <w:rPr>
          <w:rFonts w:ascii="Arial" w:hAnsi="Arial" w:cs="Arial"/>
          <w:i/>
        </w:rPr>
        <w:t xml:space="preserve">NOTE: </w:t>
      </w:r>
      <w:r w:rsidRPr="00720AF9">
        <w:rPr>
          <w:rFonts w:ascii="Arial" w:hAnsi="Arial" w:cs="Arial"/>
          <w:i/>
        </w:rPr>
        <w:t xml:space="preserve">FOR </w:t>
      </w:r>
      <w:r>
        <w:rPr>
          <w:rFonts w:ascii="Arial" w:hAnsi="Arial" w:cs="Arial"/>
          <w:i/>
        </w:rPr>
        <w:t xml:space="preserve">ALL DEPOSITORY BANK/S </w:t>
      </w:r>
      <w:r w:rsidRPr="00720AF9">
        <w:rPr>
          <w:rFonts w:ascii="Arial" w:hAnsi="Arial" w:cs="Arial"/>
          <w:i/>
        </w:rPr>
        <w:t xml:space="preserve">STRICT </w:t>
      </w:r>
      <w:r>
        <w:rPr>
          <w:rFonts w:ascii="Arial" w:hAnsi="Arial" w:cs="Arial"/>
          <w:i/>
        </w:rPr>
        <w:t xml:space="preserve">COMPLIANCE, </w:t>
      </w:r>
      <w:r w:rsidRPr="00720AF9">
        <w:rPr>
          <w:rFonts w:ascii="Arial" w:hAnsi="Arial" w:cs="Arial"/>
          <w:i/>
        </w:rPr>
        <w:t>IM</w:t>
      </w:r>
      <w:r>
        <w:rPr>
          <w:rFonts w:ascii="Arial" w:hAnsi="Arial" w:cs="Arial"/>
          <w:i/>
        </w:rPr>
        <w:t>P</w:t>
      </w:r>
      <w:r w:rsidRPr="00720AF9">
        <w:rPr>
          <w:rFonts w:ascii="Arial" w:hAnsi="Arial" w:cs="Arial"/>
          <w:i/>
        </w:rPr>
        <w:t>LEMENT</w:t>
      </w:r>
      <w:r>
        <w:rPr>
          <w:rFonts w:ascii="Arial" w:hAnsi="Arial" w:cs="Arial"/>
          <w:i/>
        </w:rPr>
        <w:t xml:space="preserve">ATION AND GUIDELINES INCLUDING TO INFORM OTHER DEPOSITORY BANK/S AND FINANCIAL INSTITUTION/S LOCATED IN YOUR NATION/COUNTRY  </w:t>
      </w:r>
    </w:p>
    <w:p w:rsidR="004406AD" w:rsidRPr="00327EFF" w:rsidRDefault="004406AD" w:rsidP="004406AD">
      <w:pPr>
        <w:pStyle w:val="ListParagraph"/>
        <w:rPr>
          <w:rFonts w:ascii="Arial" w:hAnsi="Arial" w:cs="Arial"/>
          <w:i/>
          <w:sz w:val="16"/>
          <w:szCs w:val="16"/>
        </w:rPr>
      </w:pPr>
    </w:p>
    <w:p w:rsidR="004406AD" w:rsidRDefault="004406AD" w:rsidP="004406AD">
      <w:pPr>
        <w:pStyle w:val="ListParagraph"/>
        <w:jc w:val="center"/>
        <w:rPr>
          <w:rFonts w:ascii="Arial" w:hAnsi="Arial" w:cs="Arial"/>
          <w:i/>
        </w:rPr>
      </w:pPr>
      <w:r>
        <w:rPr>
          <w:rFonts w:ascii="Arial" w:hAnsi="Arial" w:cs="Arial"/>
          <w:i/>
        </w:rPr>
        <w:t>THE WILL OF GOD ALWAYS PREVAILED AGAINST THE WILL OF MEN</w:t>
      </w:r>
    </w:p>
    <w:p w:rsidR="004406AD" w:rsidRDefault="004406AD" w:rsidP="004406AD">
      <w:pPr>
        <w:pStyle w:val="ListParagraph"/>
        <w:jc w:val="center"/>
        <w:rPr>
          <w:rFonts w:ascii="Arial" w:hAnsi="Arial" w:cs="Arial"/>
          <w:i/>
        </w:rPr>
      </w:pPr>
      <w:r w:rsidRPr="00327EFF">
        <w:rPr>
          <w:rFonts w:ascii="Arial" w:hAnsi="Arial" w:cs="Arial"/>
          <w:i/>
        </w:rPr>
        <w:t>GOD BLESS US ALL!!!</w:t>
      </w:r>
    </w:p>
    <w:p w:rsidR="004406AD" w:rsidRPr="00327EFF" w:rsidRDefault="004406AD" w:rsidP="004406AD">
      <w:pPr>
        <w:pStyle w:val="ListParagraph"/>
        <w:jc w:val="center"/>
        <w:rPr>
          <w:rFonts w:ascii="Arial" w:hAnsi="Arial" w:cs="Arial"/>
          <w:i/>
          <w:sz w:val="16"/>
          <w:szCs w:val="16"/>
        </w:rPr>
      </w:pPr>
    </w:p>
    <w:p w:rsidR="004406AD" w:rsidRDefault="004406AD" w:rsidP="004406AD">
      <w:pPr>
        <w:pStyle w:val="ListParagraph"/>
        <w:rPr>
          <w:rFonts w:ascii="Arial" w:hAnsi="Arial" w:cs="Arial"/>
          <w:i/>
        </w:rPr>
      </w:pPr>
      <w:r>
        <w:rPr>
          <w:rFonts w:ascii="Arial" w:hAnsi="Arial" w:cs="Arial"/>
          <w:i/>
        </w:rPr>
        <w:t>RESPECTFULLY YOURS,</w:t>
      </w:r>
    </w:p>
    <w:p w:rsidR="004406AD" w:rsidRPr="00111FED" w:rsidRDefault="004406AD" w:rsidP="004406AD">
      <w:pPr>
        <w:pStyle w:val="ListParagraph"/>
        <w:rPr>
          <w:rFonts w:ascii="Arial" w:hAnsi="Arial" w:cs="Arial"/>
          <w:i/>
        </w:rPr>
      </w:pPr>
    </w:p>
    <w:p w:rsidR="004406AD" w:rsidRDefault="004406AD" w:rsidP="004406AD">
      <w:pPr>
        <w:pStyle w:val="ListParagraph"/>
        <w:rPr>
          <w:rFonts w:ascii="Arial" w:hAnsi="Arial" w:cs="Arial"/>
          <w:i/>
        </w:rPr>
      </w:pPr>
      <w:r w:rsidRPr="00720AF9">
        <w:rPr>
          <w:rFonts w:ascii="Arial" w:hAnsi="Arial" w:cs="Arial"/>
          <w:i/>
        </w:rPr>
        <w:t>ORI</w:t>
      </w:r>
      <w:r>
        <w:rPr>
          <w:rFonts w:ascii="Arial" w:hAnsi="Arial" w:cs="Arial"/>
          <w:i/>
        </w:rPr>
        <w:t>GI</w:t>
      </w:r>
      <w:r w:rsidRPr="00720AF9">
        <w:rPr>
          <w:rFonts w:ascii="Arial" w:hAnsi="Arial" w:cs="Arial"/>
          <w:i/>
        </w:rPr>
        <w:t>NAL</w:t>
      </w:r>
      <w:r>
        <w:rPr>
          <w:rFonts w:ascii="Arial" w:hAnsi="Arial" w:cs="Arial"/>
          <w:i/>
        </w:rPr>
        <w:t>LY</w:t>
      </w:r>
      <w:r w:rsidRPr="00720AF9">
        <w:rPr>
          <w:rFonts w:ascii="Arial" w:hAnsi="Arial" w:cs="Arial"/>
          <w:i/>
        </w:rPr>
        <w:t xml:space="preserve"> SIGNED</w:t>
      </w:r>
    </w:p>
    <w:p w:rsidR="004406AD" w:rsidRDefault="004406AD" w:rsidP="004406AD">
      <w:pPr>
        <w:pStyle w:val="ListParagraph"/>
        <w:rPr>
          <w:rFonts w:ascii="Arial" w:hAnsi="Arial" w:cs="Arial"/>
          <w:i/>
        </w:rPr>
      </w:pPr>
      <w:r w:rsidRPr="00705910">
        <w:rPr>
          <w:rFonts w:ascii="Arial" w:hAnsi="Arial" w:cs="Arial"/>
          <w:i/>
        </w:rPr>
        <w:t>ANTHONY SANTIAGO MARTIN</w:t>
      </w:r>
    </w:p>
    <w:p w:rsidR="004406AD" w:rsidRDefault="004406AD" w:rsidP="004406AD">
      <w:pPr>
        <w:pStyle w:val="ListParagraph"/>
        <w:rPr>
          <w:rFonts w:ascii="Arial" w:hAnsi="Arial" w:cs="Arial"/>
          <w:i/>
          <w:sz w:val="16"/>
          <w:szCs w:val="16"/>
        </w:rPr>
      </w:pPr>
      <w:r>
        <w:rPr>
          <w:rFonts w:ascii="Arial" w:hAnsi="Arial" w:cs="Arial"/>
          <w:i/>
        </w:rPr>
        <w:t xml:space="preserve">                                                    </w:t>
      </w:r>
      <w:r w:rsidRPr="000350E4">
        <w:rPr>
          <w:rFonts w:ascii="Arial" w:hAnsi="Arial" w:cs="Arial"/>
          <w:i/>
          <w:sz w:val="16"/>
          <w:szCs w:val="16"/>
        </w:rPr>
        <w:t>Page 1/1.</w:t>
      </w:r>
      <w:r>
        <w:rPr>
          <w:rFonts w:ascii="Arial" w:hAnsi="Arial" w:cs="Arial"/>
          <w:i/>
          <w:sz w:val="16"/>
          <w:szCs w:val="16"/>
        </w:rPr>
        <w:t xml:space="preserve"> ASM UNIVERSAL AND GLOBAL NOTICE</w:t>
      </w:r>
    </w:p>
    <w:p w:rsidR="004406AD" w:rsidRDefault="004406AD" w:rsidP="004406AD">
      <w:pPr>
        <w:pStyle w:val="ListParagraph"/>
        <w:rPr>
          <w:rFonts w:ascii="Arial" w:hAnsi="Arial" w:cs="Arial"/>
          <w:i/>
          <w:sz w:val="16"/>
          <w:szCs w:val="16"/>
        </w:rPr>
      </w:pPr>
    </w:p>
    <w:p w:rsidR="004406AD" w:rsidRDefault="004406AD" w:rsidP="004406AD">
      <w:pPr>
        <w:pStyle w:val="ListParagraph"/>
        <w:rPr>
          <w:rFonts w:ascii="Arial" w:hAnsi="Arial" w:cs="Arial"/>
          <w:i/>
          <w:sz w:val="16"/>
          <w:szCs w:val="16"/>
        </w:rPr>
      </w:pPr>
    </w:p>
    <w:p w:rsidR="004406AD" w:rsidRDefault="004406AD">
      <w:bookmarkStart w:id="0" w:name="_GoBack"/>
      <w:bookmarkEnd w:id="0"/>
    </w:p>
    <w:sectPr w:rsidR="004406AD" w:rsidSect="004406AD">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1E5359"/>
    <w:multiLevelType w:val="hybridMultilevel"/>
    <w:tmpl w:val="6F6C217A"/>
    <w:lvl w:ilvl="0" w:tplc="6E48278C">
      <w:start w:val="1"/>
      <w:numFmt w:val="decimal"/>
      <w:lvlText w:val="%1."/>
      <w:lvlJc w:val="left"/>
      <w:pPr>
        <w:ind w:left="1080" w:hanging="360"/>
      </w:pPr>
      <w:rPr>
        <w:rFonts w:hint="default"/>
      </w:rPr>
    </w:lvl>
    <w:lvl w:ilvl="1" w:tplc="34090019" w:tentative="1">
      <w:start w:val="1"/>
      <w:numFmt w:val="lowerLetter"/>
      <w:lvlText w:val="%2."/>
      <w:lvlJc w:val="left"/>
      <w:pPr>
        <w:ind w:left="1800" w:hanging="360"/>
      </w:pPr>
    </w:lvl>
    <w:lvl w:ilvl="2" w:tplc="3409001B" w:tentative="1">
      <w:start w:val="1"/>
      <w:numFmt w:val="lowerRoman"/>
      <w:lvlText w:val="%3."/>
      <w:lvlJc w:val="right"/>
      <w:pPr>
        <w:ind w:left="2520" w:hanging="180"/>
      </w:pPr>
    </w:lvl>
    <w:lvl w:ilvl="3" w:tplc="3409000F" w:tentative="1">
      <w:start w:val="1"/>
      <w:numFmt w:val="decimal"/>
      <w:lvlText w:val="%4."/>
      <w:lvlJc w:val="left"/>
      <w:pPr>
        <w:ind w:left="3240" w:hanging="360"/>
      </w:pPr>
    </w:lvl>
    <w:lvl w:ilvl="4" w:tplc="34090019" w:tentative="1">
      <w:start w:val="1"/>
      <w:numFmt w:val="lowerLetter"/>
      <w:lvlText w:val="%5."/>
      <w:lvlJc w:val="left"/>
      <w:pPr>
        <w:ind w:left="3960" w:hanging="360"/>
      </w:pPr>
    </w:lvl>
    <w:lvl w:ilvl="5" w:tplc="3409001B" w:tentative="1">
      <w:start w:val="1"/>
      <w:numFmt w:val="lowerRoman"/>
      <w:lvlText w:val="%6."/>
      <w:lvlJc w:val="right"/>
      <w:pPr>
        <w:ind w:left="4680" w:hanging="180"/>
      </w:pPr>
    </w:lvl>
    <w:lvl w:ilvl="6" w:tplc="3409000F" w:tentative="1">
      <w:start w:val="1"/>
      <w:numFmt w:val="decimal"/>
      <w:lvlText w:val="%7."/>
      <w:lvlJc w:val="left"/>
      <w:pPr>
        <w:ind w:left="5400" w:hanging="360"/>
      </w:pPr>
    </w:lvl>
    <w:lvl w:ilvl="7" w:tplc="34090019" w:tentative="1">
      <w:start w:val="1"/>
      <w:numFmt w:val="lowerLetter"/>
      <w:lvlText w:val="%8."/>
      <w:lvlJc w:val="left"/>
      <w:pPr>
        <w:ind w:left="6120" w:hanging="360"/>
      </w:pPr>
    </w:lvl>
    <w:lvl w:ilvl="8" w:tplc="3409001B" w:tentative="1">
      <w:start w:val="1"/>
      <w:numFmt w:val="lowerRoman"/>
      <w:lvlText w:val="%9."/>
      <w:lvlJc w:val="right"/>
      <w:pPr>
        <w:ind w:left="6840" w:hanging="180"/>
      </w:pPr>
    </w:lvl>
  </w:abstractNum>
  <w:abstractNum w:abstractNumId="1">
    <w:nsid w:val="63950839"/>
    <w:multiLevelType w:val="hybridMultilevel"/>
    <w:tmpl w:val="ACF6FDAE"/>
    <w:lvl w:ilvl="0" w:tplc="D77C343E">
      <w:start w:val="1"/>
      <w:numFmt w:val="upperLetter"/>
      <w:lvlText w:val="%1."/>
      <w:lvlJc w:val="left"/>
      <w:pPr>
        <w:ind w:left="1440" w:hanging="36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2">
    <w:nsid w:val="651F300F"/>
    <w:multiLevelType w:val="hybridMultilevel"/>
    <w:tmpl w:val="77546EBC"/>
    <w:lvl w:ilvl="0" w:tplc="74A6A25E">
      <w:start w:val="1"/>
      <w:numFmt w:val="lowerLetter"/>
      <w:lvlText w:val="%1."/>
      <w:lvlJc w:val="left"/>
      <w:pPr>
        <w:ind w:left="1440" w:hanging="360"/>
      </w:pPr>
      <w:rPr>
        <w:rFonts w:hint="default"/>
      </w:rPr>
    </w:lvl>
    <w:lvl w:ilvl="1" w:tplc="34090019" w:tentative="1">
      <w:start w:val="1"/>
      <w:numFmt w:val="lowerLetter"/>
      <w:lvlText w:val="%2."/>
      <w:lvlJc w:val="left"/>
      <w:pPr>
        <w:ind w:left="2160" w:hanging="360"/>
      </w:pPr>
    </w:lvl>
    <w:lvl w:ilvl="2" w:tplc="3409001B" w:tentative="1">
      <w:start w:val="1"/>
      <w:numFmt w:val="lowerRoman"/>
      <w:lvlText w:val="%3."/>
      <w:lvlJc w:val="right"/>
      <w:pPr>
        <w:ind w:left="2880" w:hanging="180"/>
      </w:pPr>
    </w:lvl>
    <w:lvl w:ilvl="3" w:tplc="3409000F" w:tentative="1">
      <w:start w:val="1"/>
      <w:numFmt w:val="decimal"/>
      <w:lvlText w:val="%4."/>
      <w:lvlJc w:val="left"/>
      <w:pPr>
        <w:ind w:left="3600" w:hanging="360"/>
      </w:pPr>
    </w:lvl>
    <w:lvl w:ilvl="4" w:tplc="34090019" w:tentative="1">
      <w:start w:val="1"/>
      <w:numFmt w:val="lowerLetter"/>
      <w:lvlText w:val="%5."/>
      <w:lvlJc w:val="left"/>
      <w:pPr>
        <w:ind w:left="4320" w:hanging="360"/>
      </w:pPr>
    </w:lvl>
    <w:lvl w:ilvl="5" w:tplc="3409001B" w:tentative="1">
      <w:start w:val="1"/>
      <w:numFmt w:val="lowerRoman"/>
      <w:lvlText w:val="%6."/>
      <w:lvlJc w:val="right"/>
      <w:pPr>
        <w:ind w:left="5040" w:hanging="180"/>
      </w:pPr>
    </w:lvl>
    <w:lvl w:ilvl="6" w:tplc="3409000F" w:tentative="1">
      <w:start w:val="1"/>
      <w:numFmt w:val="decimal"/>
      <w:lvlText w:val="%7."/>
      <w:lvlJc w:val="left"/>
      <w:pPr>
        <w:ind w:left="5760" w:hanging="360"/>
      </w:pPr>
    </w:lvl>
    <w:lvl w:ilvl="7" w:tplc="34090019" w:tentative="1">
      <w:start w:val="1"/>
      <w:numFmt w:val="lowerLetter"/>
      <w:lvlText w:val="%8."/>
      <w:lvlJc w:val="left"/>
      <w:pPr>
        <w:ind w:left="6480" w:hanging="360"/>
      </w:pPr>
    </w:lvl>
    <w:lvl w:ilvl="8" w:tplc="3409001B" w:tentative="1">
      <w:start w:val="1"/>
      <w:numFmt w:val="lowerRoman"/>
      <w:lvlText w:val="%9."/>
      <w:lvlJc w:val="right"/>
      <w:pPr>
        <w:ind w:left="7200" w:hanging="180"/>
      </w:pPr>
    </w:lvl>
  </w:abstractNum>
  <w:abstractNum w:abstractNumId="3">
    <w:nsid w:val="6FEC7775"/>
    <w:multiLevelType w:val="hybridMultilevel"/>
    <w:tmpl w:val="4ED4A412"/>
    <w:lvl w:ilvl="0" w:tplc="9362B452">
      <w:start w:val="1"/>
      <w:numFmt w:val="low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6AD"/>
    <w:rsid w:val="00123518"/>
    <w:rsid w:val="004406AD"/>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EA5418-32C2-47A1-9A0C-12B4E3CD4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06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406AD"/>
    <w:pPr>
      <w:spacing w:after="0" w:line="240" w:lineRule="auto"/>
    </w:pPr>
  </w:style>
  <w:style w:type="paragraph" w:styleId="ListParagraph">
    <w:name w:val="List Paragraph"/>
    <w:basedOn w:val="Normal"/>
    <w:uiPriority w:val="34"/>
    <w:qFormat/>
    <w:rsid w:val="004406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1878</Words>
  <Characters>10707</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2020-08-01T03:42:00Z</dcterms:created>
  <dcterms:modified xsi:type="dcterms:W3CDTF">2020-08-01T03:48:00Z</dcterms:modified>
</cp:coreProperties>
</file>