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EE88_ Cổng game đổi thưởng trực tuyến hàng đầu khu vực Châu Á, Uy tín đặt lên hàng đầu. Link tải EE88 chuẩn tại đây.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  <w:t xml:space="preserve">#EE88 #ConggameEE88 #appEE88 #taigameEE88 #taiEE88 #khuyến mãi _EE88 #Đăng _ký _EE88 #Nạp _rút_tiền_ EE88    </w:t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Địa chỉ: Hòa Mỹ, Phụng Hiệp District, Hậu Giang, Vietnam.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  <w:t xml:space="preserve">Hotline 0398.601.046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  <w:t xml:space="preserve">Gmail: equvwjhaphausetuag1@gmail.com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  <w:t xml:space="preserve">GG MAP </w:t>
      </w:r>
      <w:hyperlink r:id="rId6">
        <w:r w:rsidDel="00000000" w:rsidR="00000000" w:rsidRPr="00000000">
          <w:rPr>
            <w:color w:val="1155cc"/>
            <w:u w:val="single"/>
            <w:rtl w:val="0"/>
          </w:rPr>
          <w:t xml:space="preserve">https://www.google.com/maps?cid=4325144885561783616</w:t>
        </w:r>
      </w:hyperlink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  <w:t xml:space="preserve">Website: </w:t>
      </w:r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https://ee88.today/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/>
      </w:pPr>
      <w:hyperlink r:id="rId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https://twitter.com/ee88today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/>
      </w:pPr>
      <w:hyperlink r:id="rId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https://www.youtube.com/channel/UC-M737hHN8xtY45iC1fk4BA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hyperlink r:id="rId1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https://soundcloud.com/ee88today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hyperlink r:id="rId1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https://www.pinterest.com/ee88today/</w:t>
        </w:r>
      </w:hyperlink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hyperlink" Target="https://www.pinterest.com/ee88today/" TargetMode="External"/><Relationship Id="rId10" Type="http://schemas.openxmlformats.org/officeDocument/2006/relationships/hyperlink" Target="https://soundcloud.com/ee88today" TargetMode="External"/><Relationship Id="rId9" Type="http://schemas.openxmlformats.org/officeDocument/2006/relationships/hyperlink" Target="https://www.youtube.com/channel/UC-M737hHN8xtY45iC1fk4BA" TargetMode="External"/><Relationship Id="rId5" Type="http://schemas.openxmlformats.org/officeDocument/2006/relationships/styles" Target="styles.xml"/><Relationship Id="rId6" Type="http://schemas.openxmlformats.org/officeDocument/2006/relationships/hyperlink" Target="https://www.google.com/maps?cid=4325144885561783616" TargetMode="External"/><Relationship Id="rId7" Type="http://schemas.openxmlformats.org/officeDocument/2006/relationships/hyperlink" Target="https://ee88.today/" TargetMode="External"/><Relationship Id="rId8" Type="http://schemas.openxmlformats.org/officeDocument/2006/relationships/hyperlink" Target="https://twitter.com/ee88toda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