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28" w:type="dxa"/>
        <w:tblLook w:val="04A0" w:firstRow="1" w:lastRow="0" w:firstColumn="1" w:lastColumn="0" w:noHBand="0" w:noVBand="1"/>
      </w:tblPr>
      <w:tblGrid>
        <w:gridCol w:w="7028"/>
      </w:tblGrid>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00"/>
              </w:rPr>
            </w:pPr>
            <w:r w:rsidRPr="00B94C9A">
              <w:rPr>
                <w:rFonts w:ascii="Calibri" w:eastAsia="Times New Roman" w:hAnsi="Calibri" w:cs="Calibri"/>
                <w:color w:val="000000"/>
              </w:rPr>
              <w:t>Công ty chuyên tư vấn, môi giới các dịch vụ bất động sản hàng đầu tại Việt Nam, giá cả vô cùng cạnh tranh, đảm bảo đầy đủ các thủ tục pháp lý cho khách hàng #globalcity #theglobalcity #duanglobalcity.</w:t>
            </w:r>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00"/>
              </w:rPr>
            </w:pPr>
            <w:r w:rsidRPr="00B94C9A">
              <w:rPr>
                <w:rFonts w:ascii="Calibri" w:eastAsia="Times New Roman" w:hAnsi="Calibri" w:cs="Calibri"/>
                <w:color w:val="000000"/>
              </w:rPr>
              <w:t>Địa chỉ: The Global City, Phường An Phú, TP. Thủ Đức, TP. Hồ Chí Minh 700000</w:t>
            </w:r>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00"/>
              </w:rPr>
            </w:pPr>
            <w:r w:rsidRPr="00B94C9A">
              <w:rPr>
                <w:rFonts w:ascii="Calibri" w:eastAsia="Times New Roman" w:hAnsi="Calibri" w:cs="Calibri"/>
                <w:color w:val="000000"/>
              </w:rPr>
              <w:t>SĐT: 0931133388</w:t>
            </w:r>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FF"/>
                <w:u w:val="single"/>
              </w:rPr>
            </w:pPr>
            <w:hyperlink r:id="rId4" w:history="1">
              <w:r w:rsidRPr="00B94C9A">
                <w:rPr>
                  <w:rFonts w:ascii="Calibri" w:eastAsia="Times New Roman" w:hAnsi="Calibri" w:cs="Calibri"/>
                  <w:color w:val="0000FF"/>
                  <w:u w:val="single"/>
                </w:rPr>
                <w:t>https://globalcities.vn/</w:t>
              </w:r>
            </w:hyperlink>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FF"/>
                <w:u w:val="single"/>
              </w:rPr>
            </w:pPr>
            <w:hyperlink r:id="rId5" w:history="1">
              <w:r w:rsidRPr="00B94C9A">
                <w:rPr>
                  <w:rFonts w:ascii="Calibri" w:eastAsia="Times New Roman" w:hAnsi="Calibri" w:cs="Calibri"/>
                  <w:color w:val="0000FF"/>
                  <w:u w:val="single"/>
                </w:rPr>
                <w:t>https://globalcityvn.blogspot.com/2022/07/global-city.html</w:t>
              </w:r>
            </w:hyperlink>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FF"/>
                <w:u w:val="single"/>
              </w:rPr>
            </w:pPr>
            <w:hyperlink r:id="rId6" w:history="1">
              <w:r w:rsidRPr="00B94C9A">
                <w:rPr>
                  <w:rFonts w:ascii="Calibri" w:eastAsia="Times New Roman" w:hAnsi="Calibri" w:cs="Calibri"/>
                  <w:color w:val="0000FF"/>
                  <w:u w:val="single"/>
                </w:rPr>
                <w:t>https://www.youtube.com/channel/UCnYi18RhuBJoCOv1NX4cvSg/about</w:t>
              </w:r>
            </w:hyperlink>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FF"/>
                <w:u w:val="single"/>
              </w:rPr>
            </w:pPr>
            <w:hyperlink r:id="rId7" w:history="1">
              <w:r w:rsidRPr="00B94C9A">
                <w:rPr>
                  <w:rFonts w:ascii="Calibri" w:eastAsia="Times New Roman" w:hAnsi="Calibri" w:cs="Calibri"/>
                  <w:color w:val="0000FF"/>
                  <w:u w:val="single"/>
                </w:rPr>
                <w:t>https://angel.co/u/globalcity</w:t>
              </w:r>
            </w:hyperlink>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FF"/>
                <w:u w:val="single"/>
              </w:rPr>
            </w:pPr>
            <w:hyperlink r:id="rId8" w:history="1">
              <w:r w:rsidRPr="00B94C9A">
                <w:rPr>
                  <w:rFonts w:ascii="Calibri" w:eastAsia="Times New Roman" w:hAnsi="Calibri" w:cs="Calibri"/>
                  <w:color w:val="0000FF"/>
                  <w:u w:val="single"/>
                </w:rPr>
                <w:t>https://www.pinterest.com/globalcityvn/</w:t>
              </w:r>
            </w:hyperlink>
          </w:p>
        </w:tc>
      </w:tr>
      <w:tr w:rsidR="00B94C9A" w:rsidRPr="00B94C9A" w:rsidTr="00B94C9A">
        <w:trPr>
          <w:trHeight w:val="499"/>
        </w:trPr>
        <w:tc>
          <w:tcPr>
            <w:tcW w:w="7028" w:type="dxa"/>
            <w:tcBorders>
              <w:top w:val="nil"/>
              <w:left w:val="nil"/>
              <w:bottom w:val="nil"/>
              <w:right w:val="nil"/>
            </w:tcBorders>
            <w:shd w:val="clear" w:color="auto" w:fill="auto"/>
            <w:noWrap/>
            <w:vAlign w:val="bottom"/>
            <w:hideMark/>
          </w:tcPr>
          <w:p w:rsidR="00B94C9A" w:rsidRPr="00B94C9A" w:rsidRDefault="00B94C9A" w:rsidP="00B94C9A">
            <w:pPr>
              <w:spacing w:after="0" w:line="240" w:lineRule="auto"/>
              <w:rPr>
                <w:rFonts w:ascii="Calibri" w:eastAsia="Times New Roman" w:hAnsi="Calibri" w:cs="Calibri"/>
                <w:color w:val="0000FF"/>
                <w:u w:val="single"/>
              </w:rPr>
            </w:pPr>
            <w:hyperlink r:id="rId9" w:history="1">
              <w:r w:rsidRPr="00B94C9A">
                <w:rPr>
                  <w:rFonts w:ascii="Calibri" w:eastAsia="Times New Roman" w:hAnsi="Calibri" w:cs="Calibri"/>
                  <w:color w:val="0000FF"/>
                  <w:u w:val="single"/>
                </w:rPr>
                <w:t>https://edex.adobe.com/community/member/Y4d99-Mx6</w:t>
              </w:r>
            </w:hyperlink>
          </w:p>
        </w:tc>
      </w:tr>
    </w:tbl>
    <w:p w:rsidR="00967E24" w:rsidRDefault="00967E24">
      <w:bookmarkStart w:id="0" w:name="_GoBack"/>
      <w:bookmarkEnd w:id="0"/>
    </w:p>
    <w:sectPr w:rsidR="0096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9A"/>
    <w:rsid w:val="00967E24"/>
    <w:rsid w:val="00B9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10FA9-9367-4E18-9AF0-0317A042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globalcityvn/" TargetMode="External"/><Relationship Id="rId3" Type="http://schemas.openxmlformats.org/officeDocument/2006/relationships/webSettings" Target="webSettings.xml"/><Relationship Id="rId7" Type="http://schemas.openxmlformats.org/officeDocument/2006/relationships/hyperlink" Target="https://angel.co/u/global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nYi18RhuBJoCOv1NX4cvSg/about" TargetMode="External"/><Relationship Id="rId11" Type="http://schemas.openxmlformats.org/officeDocument/2006/relationships/theme" Target="theme/theme1.xml"/><Relationship Id="rId5" Type="http://schemas.openxmlformats.org/officeDocument/2006/relationships/hyperlink" Target="https://globalcityvn.blogspot.com/2022/07/global-city.html" TargetMode="External"/><Relationship Id="rId10" Type="http://schemas.openxmlformats.org/officeDocument/2006/relationships/fontTable" Target="fontTable.xml"/><Relationship Id="rId4" Type="http://schemas.openxmlformats.org/officeDocument/2006/relationships/hyperlink" Target="https://globalcities.vn/" TargetMode="External"/><Relationship Id="rId9" Type="http://schemas.openxmlformats.org/officeDocument/2006/relationships/hyperlink" Target="https://edex.adobe.com/community/member/Y4d99-M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Microsoft</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2022-07-05T09:17:00Z</dcterms:created>
  <dcterms:modified xsi:type="dcterms:W3CDTF">2022-07-05T09:17:00Z</dcterms:modified>
</cp:coreProperties>
</file>