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340" w:rsidRPr="008E3340" w:rsidRDefault="008E3340" w:rsidP="008E3340">
      <w:pPr>
        <w:jc w:val="center"/>
        <w:rPr>
          <w:sz w:val="48"/>
          <w:szCs w:val="48"/>
        </w:rPr>
      </w:pPr>
      <w:r>
        <w:rPr>
          <w:sz w:val="48"/>
          <w:szCs w:val="48"/>
        </w:rPr>
        <w:fldChar w:fldCharType="begin"/>
      </w:r>
      <w:r>
        <w:rPr>
          <w:sz w:val="48"/>
          <w:szCs w:val="48"/>
        </w:rPr>
        <w:instrText xml:space="preserve"> HYPERLINK "https://friedjam.co.za/" </w:instrText>
      </w:r>
      <w:r>
        <w:rPr>
          <w:sz w:val="48"/>
          <w:szCs w:val="48"/>
        </w:rPr>
      </w:r>
      <w:r>
        <w:rPr>
          <w:sz w:val="48"/>
          <w:szCs w:val="48"/>
        </w:rPr>
        <w:fldChar w:fldCharType="separate"/>
      </w:r>
      <w:proofErr w:type="spellStart"/>
      <w:proofErr w:type="gramStart"/>
      <w:r w:rsidRPr="008E3340">
        <w:rPr>
          <w:rStyle w:val="Hyperlink"/>
          <w:sz w:val="48"/>
          <w:szCs w:val="48"/>
        </w:rPr>
        <w:t>zulu</w:t>
      </w:r>
      <w:proofErr w:type="spellEnd"/>
      <w:proofErr w:type="gramEnd"/>
      <w:r w:rsidRPr="008E3340">
        <w:rPr>
          <w:rStyle w:val="Hyperlink"/>
          <w:sz w:val="48"/>
          <w:szCs w:val="48"/>
        </w:rPr>
        <w:t xml:space="preserve"> songs from south </w:t>
      </w:r>
      <w:proofErr w:type="spellStart"/>
      <w:r w:rsidRPr="008E3340">
        <w:rPr>
          <w:rStyle w:val="Hyperlink"/>
          <w:sz w:val="48"/>
          <w:szCs w:val="48"/>
        </w:rPr>
        <w:t>africa</w:t>
      </w:r>
      <w:proofErr w:type="spellEnd"/>
      <w:r>
        <w:rPr>
          <w:sz w:val="48"/>
          <w:szCs w:val="48"/>
        </w:rPr>
        <w:fldChar w:fldCharType="end"/>
      </w:r>
    </w:p>
    <w:p w:rsidR="008E3340" w:rsidRDefault="008E3340" w:rsidP="008E3340"/>
    <w:p w:rsidR="008E3340" w:rsidRDefault="008E3340" w:rsidP="008E3340">
      <w:r>
        <w:t xml:space="preserve">Adding your palm beneath the authentic deal with, feeling and depressed down, are you currently pondering on the easy methods to escape from your gloom? Push towards the audio of one's selection </w:t>
      </w:r>
      <w:proofErr w:type="gramStart"/>
      <w:r>
        <w:t>Subsequently</w:t>
      </w:r>
      <w:proofErr w:type="gramEnd"/>
      <w:r>
        <w:t>, and be not necessarily reluctant to touch and swing using its beats. Soon a stress-free and peaceful sense will supersede the fatigued mind-set. Studies disclose, a person torn and tattered by way of a loss or heartbreak must divert the eye. Brooding on the painful event is only going to multiply the frustration. We have been not necessarily fortunate to get the provider of treating hands and wrists and words and phrases sufficiently. Therefore, music can be an easy and speedy solution to forget or at the very least diminish distress. It can are a dynamic catharsis therapy, consoling the dejected and discouraging any negative functionality towards individuals around, that will just include alienation and isolation for the individual. This system can avert your brain from feeling of fatigue and heighten positive mood states. A report reported that depressing music raised an array of complex and partly positive emotions such as for example nostalgia, peacefulness, and tenderness. Whereas alternatively happy music that pick up your spirit cause you to see the entire world differently than that of a depressing person.</w:t>
      </w:r>
    </w:p>
    <w:p w:rsidR="008E3340" w:rsidRDefault="008E3340" w:rsidP="008E3340">
      <w:pPr>
        <w:jc w:val="center"/>
      </w:pPr>
      <w:r>
        <w:rPr>
          <w:noProof/>
        </w:rPr>
        <w:drawing>
          <wp:inline distT="0" distB="0" distL="0" distR="0">
            <wp:extent cx="4812030" cy="2286000"/>
            <wp:effectExtent l="19050" t="0" r="7620" b="0"/>
            <wp:docPr id="1" name="Picture 0"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4"/>
                    <a:stretch>
                      <a:fillRect/>
                    </a:stretch>
                  </pic:blipFill>
                  <pic:spPr>
                    <a:xfrm>
                      <a:off x="0" y="0"/>
                      <a:ext cx="4812030" cy="2286000"/>
                    </a:xfrm>
                    <a:prstGeom prst="rect">
                      <a:avLst/>
                    </a:prstGeom>
                  </pic:spPr>
                </pic:pic>
              </a:graphicData>
            </a:graphic>
          </wp:inline>
        </w:drawing>
      </w:r>
    </w:p>
    <w:p w:rsidR="008E3340" w:rsidRDefault="008E3340" w:rsidP="008E3340"/>
    <w:p w:rsidR="008E3340" w:rsidRDefault="008E3340" w:rsidP="008E3340">
      <w:r>
        <w:t>Audio knows no boundaries or geographic divisions. Everyone in every part of entire world relishes as a result, as a widespread language. Audio enters the entire lifestyle of a person whenever a lullaby, of its meaning regardless, drifts the newborn towards the serene realms of sleeping. Progressively it requires the proper execution of nursery youngsters and rhymes take pleasure in swirling and swaying while using rhythm of words and phrases. Poetry is firstly enjoyed because of its music and because of its theme. Little festivity is known as entire without it through the entire worldwide entire world.</w:t>
      </w:r>
    </w:p>
    <w:p w:rsidR="008E3340" w:rsidRDefault="008E3340" w:rsidP="008E3340">
      <w:hyperlink r:id="rId5" w:history="1">
        <w:proofErr w:type="spellStart"/>
        <w:proofErr w:type="gramStart"/>
        <w:r w:rsidRPr="008E3340">
          <w:rPr>
            <w:rStyle w:val="Hyperlink"/>
          </w:rPr>
          <w:t>zulu</w:t>
        </w:r>
        <w:proofErr w:type="spellEnd"/>
        <w:proofErr w:type="gramEnd"/>
        <w:r w:rsidRPr="008E3340">
          <w:rPr>
            <w:rStyle w:val="Hyperlink"/>
          </w:rPr>
          <w:t xml:space="preserve"> songs from south </w:t>
        </w:r>
        <w:proofErr w:type="spellStart"/>
        <w:r w:rsidRPr="008E3340">
          <w:rPr>
            <w:rStyle w:val="Hyperlink"/>
          </w:rPr>
          <w:t>africa</w:t>
        </w:r>
        <w:proofErr w:type="spellEnd"/>
      </w:hyperlink>
    </w:p>
    <w:p w:rsidR="008E3340" w:rsidRDefault="008E3340" w:rsidP="008E3340"/>
    <w:p w:rsidR="008E3340" w:rsidRDefault="008E3340" w:rsidP="008E3340">
      <w:r>
        <w:t xml:space="preserve">It is fascinating to learn that music is available to improve heartbeat, blood respiration and pressure. You can find few activities in life that utilizes the complete brain, and music is one of these. A in depth exploration workforce saved several men and women who have been hearing audio. They discovered that hearing music employs the auditory areas and large-scale neural networks in the mind. Actually, they believe audio can activate mental, motor, and imaginative areas of head. </w:t>
      </w:r>
      <w:proofErr w:type="gramStart"/>
      <w:r>
        <w:t>Listening to audio while doing exercises can improve workout performance.</w:t>
      </w:r>
      <w:proofErr w:type="gramEnd"/>
      <w:r>
        <w:t xml:space="preserve"> It really is proven that resilient preferences are because of an emotional connection to a ram from the song. After speaking about music being an escape, we may pretty effectively declare that it soothes your brain and heals the center.</w:t>
      </w:r>
    </w:p>
    <w:p w:rsidR="008E3340" w:rsidRDefault="008E3340" w:rsidP="008E3340"/>
    <w:p w:rsidR="008E3340" w:rsidRDefault="008E3340" w:rsidP="008E3340"/>
    <w:p w:rsidR="00BD0627" w:rsidRPr="008E3340" w:rsidRDefault="00BD0627" w:rsidP="008E3340"/>
    <w:sectPr w:rsidR="00BD0627" w:rsidRPr="008E334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8E3340"/>
    <w:rsid w:val="008E3340"/>
    <w:rsid w:val="00BD062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E3340"/>
    <w:rPr>
      <w:color w:val="0000FF" w:themeColor="hyperlink"/>
      <w:u w:val="single"/>
    </w:rPr>
  </w:style>
  <w:style w:type="paragraph" w:styleId="BalloonText">
    <w:name w:val="Balloon Text"/>
    <w:basedOn w:val="Normal"/>
    <w:link w:val="BalloonTextChar"/>
    <w:uiPriority w:val="99"/>
    <w:semiHidden/>
    <w:unhideWhenUsed/>
    <w:rsid w:val="008E33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334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friedjam.co.za/"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432</Words>
  <Characters>2466</Characters>
  <Application>Microsoft Office Word</Application>
  <DocSecurity>0</DocSecurity>
  <Lines>20</Lines>
  <Paragraphs>5</Paragraphs>
  <ScaleCrop>false</ScaleCrop>
  <Company/>
  <LinksUpToDate>false</LinksUpToDate>
  <CharactersWithSpaces>2893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2020-08-19T07:23:00Z</dcterms:created>
  <dcterms:modified xsi:type="dcterms:W3CDTF">2020-08-19T07:25:00Z</dcterms:modified>
</cp:coreProperties>
</file>