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Romans </w:t>
      </w:r>
      <w:r w:rsidR="00F367E1">
        <w:t>5:12-17</w:t>
      </w:r>
    </w:p>
    <w:p w:rsidR="00670C97" w:rsidRPr="0010228D" w:rsidRDefault="003F1083" w:rsidP="00EE773E">
      <w:pPr>
        <w:spacing w:after="0"/>
        <w:rPr>
          <w:rFonts w:cstheme="minorHAnsi"/>
        </w:rPr>
      </w:pPr>
      <w:r>
        <w:t>5:12-17</w:t>
      </w:r>
    </w:p>
    <w:p w:rsidR="0010228D" w:rsidRDefault="003F1083" w:rsidP="00EE773E">
      <w:pPr>
        <w:spacing w:after="0"/>
        <w:rPr>
          <w:rFonts w:cstheme="minorHAnsi"/>
        </w:rPr>
      </w:pPr>
      <w:r w:rsidRPr="003F1083">
        <w:rPr>
          <w:rFonts w:cstheme="minorHAnsi"/>
        </w:rPr>
        <w:t>Greater Grace</w:t>
      </w: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Bryan </w:t>
      </w:r>
      <w:proofErr w:type="spellStart"/>
      <w:r w:rsidRPr="0010228D">
        <w:rPr>
          <w:rFonts w:cstheme="minorHAnsi"/>
        </w:rPr>
        <w:t>Chapell</w:t>
      </w:r>
      <w:proofErr w:type="spellEnd"/>
    </w:p>
    <w:p w:rsidR="0010228D" w:rsidRDefault="00FB4ECE" w:rsidP="00EE773E">
      <w:pPr>
        <w:spacing w:after="0"/>
        <w:rPr>
          <w:rFonts w:cstheme="minorHAnsi"/>
        </w:rPr>
      </w:pPr>
      <w:r>
        <w:t>10.08.17</w:t>
      </w:r>
    </w:p>
    <w:p w:rsidR="001A0701" w:rsidRPr="0010228D" w:rsidRDefault="001A0701" w:rsidP="00EE773E">
      <w:pPr>
        <w:spacing w:after="0"/>
        <w:rPr>
          <w:rFonts w:cstheme="minorHAnsi"/>
        </w:rPr>
      </w:pPr>
    </w:p>
    <w:p w:rsidR="001A0701" w:rsidRDefault="005B6D1D" w:rsidP="00EE773E">
      <w:pPr>
        <w:spacing w:after="0"/>
        <w:rPr>
          <w:rFonts w:cstheme="minorHAnsi"/>
        </w:rPr>
      </w:pPr>
      <w:r w:rsidRPr="005B6D1D">
        <w:rPr>
          <w:rFonts w:cstheme="minorHAnsi"/>
        </w:rPr>
        <w:t>Introduction: Mass shootings, h</w:t>
      </w:r>
      <w:r>
        <w:rPr>
          <w:rFonts w:cstheme="minorHAnsi"/>
        </w:rPr>
        <w:t xml:space="preserve">uman tragedies, future dangers, </w:t>
      </w:r>
      <w:r w:rsidRPr="005B6D1D">
        <w:rPr>
          <w:rFonts w:cstheme="minorHAnsi"/>
        </w:rPr>
        <w:t xml:space="preserve">sin, lawlessness, and death = </w:t>
      </w:r>
      <w:proofErr w:type="gramStart"/>
      <w:r w:rsidRPr="005B6D1D">
        <w:rPr>
          <w:rFonts w:cstheme="minorHAnsi"/>
        </w:rPr>
        <w:t>The</w:t>
      </w:r>
      <w:proofErr w:type="gramEnd"/>
      <w:r w:rsidRPr="005B6D1D">
        <w:rPr>
          <w:rFonts w:cstheme="minorHAnsi"/>
        </w:rPr>
        <w:t xml:space="preserve"> triangle of Evil</w:t>
      </w:r>
    </w:p>
    <w:p w:rsidR="005B6D1D" w:rsidRDefault="005B6D1D" w:rsidP="005B6D1D">
      <w:pPr>
        <w:spacing w:after="0"/>
        <w:rPr>
          <w:rFonts w:cstheme="minorHAnsi"/>
        </w:rPr>
      </w:pPr>
      <w:r w:rsidRPr="005B6D1D">
        <w:rPr>
          <w:rFonts w:cstheme="minorHAnsi"/>
        </w:rPr>
        <w:t>Apostle's dual conclusion:</w:t>
      </w:r>
    </w:p>
    <w:p w:rsidR="005B6D1D" w:rsidRDefault="005B6D1D" w:rsidP="00EE773E">
      <w:pPr>
        <w:spacing w:after="0"/>
        <w:rPr>
          <w:rFonts w:cstheme="minorHAnsi"/>
        </w:rPr>
      </w:pPr>
    </w:p>
    <w:p w:rsidR="00FE336A" w:rsidRPr="00FE336A" w:rsidRDefault="00FE336A" w:rsidP="00FE336A">
      <w:pPr>
        <w:spacing w:after="0"/>
        <w:rPr>
          <w:rFonts w:cstheme="minorHAnsi"/>
        </w:rPr>
      </w:pPr>
      <w:r w:rsidRPr="00FE336A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FE336A">
        <w:rPr>
          <w:rFonts w:cstheme="minorHAnsi"/>
        </w:rPr>
        <w:t>The Triangle of evil affects everything; but...</w:t>
      </w:r>
    </w:p>
    <w:p w:rsidR="00FE336A" w:rsidRDefault="00FE336A" w:rsidP="00CD1F39">
      <w:pPr>
        <w:spacing w:after="0"/>
      </w:pPr>
      <w:r>
        <w:t xml:space="preserve">   </w:t>
      </w:r>
    </w:p>
    <w:p w:rsidR="00FE336A" w:rsidRDefault="00FE336A" w:rsidP="00FE336A">
      <w:pPr>
        <w:spacing w:after="0"/>
      </w:pPr>
      <w:r w:rsidRPr="00FE336A">
        <w:t>2. Nothing can separate Christ from His Loved Ones</w:t>
      </w:r>
    </w:p>
    <w:p w:rsidR="00FE336A" w:rsidRPr="00FE336A" w:rsidRDefault="00FE336A" w:rsidP="00CD1F39">
      <w:pPr>
        <w:spacing w:after="0"/>
      </w:pPr>
      <w:r>
        <w:t xml:space="preserve">    </w:t>
      </w:r>
    </w:p>
    <w:p w:rsidR="00DA598C" w:rsidRDefault="00DA598C" w:rsidP="00EE773E">
      <w:pPr>
        <w:spacing w:after="0"/>
        <w:rPr>
          <w:rFonts w:cstheme="minorHAnsi"/>
        </w:rPr>
      </w:pPr>
      <w:r w:rsidRPr="00DA598C">
        <w:rPr>
          <w:rFonts w:cstheme="minorHAnsi"/>
        </w:rPr>
        <w:t xml:space="preserve">Key question: Will a bad background separate me from </w:t>
      </w:r>
      <w:proofErr w:type="gramStart"/>
      <w:r w:rsidRPr="00DA598C">
        <w:rPr>
          <w:rFonts w:cstheme="minorHAnsi"/>
        </w:rPr>
        <w:t>Christs</w:t>
      </w:r>
      <w:proofErr w:type="gramEnd"/>
      <w:r w:rsidRPr="00DA598C">
        <w:rPr>
          <w:rFonts w:cstheme="minorHAnsi"/>
        </w:rPr>
        <w:t xml:space="preserve"> heart?</w:t>
      </w:r>
    </w:p>
    <w:p w:rsidR="00811A56" w:rsidRPr="0010228D" w:rsidRDefault="00811A56" w:rsidP="00EE773E">
      <w:pPr>
        <w:spacing w:after="0"/>
        <w:rPr>
          <w:rFonts w:cstheme="minorHAnsi"/>
        </w:rPr>
      </w:pPr>
    </w:p>
    <w:p w:rsidR="0010228D" w:rsidRDefault="00C51CFB" w:rsidP="00EE773E">
      <w:pPr>
        <w:spacing w:after="0"/>
        <w:rPr>
          <w:rFonts w:cstheme="minorHAnsi"/>
        </w:rPr>
      </w:pPr>
      <w:r w:rsidRPr="00C51CFB">
        <w:rPr>
          <w:rFonts w:cstheme="minorHAnsi"/>
        </w:rPr>
        <w:t>Key thought: Christ's Grace is greater than your background</w:t>
      </w:r>
    </w:p>
    <w:p w:rsidR="00F94578" w:rsidRPr="0010228D" w:rsidRDefault="00F94578" w:rsidP="00EE773E">
      <w:pPr>
        <w:spacing w:after="0"/>
        <w:rPr>
          <w:rFonts w:cstheme="minorHAnsi"/>
        </w:rPr>
      </w:pP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 </w:t>
      </w:r>
    </w:p>
    <w:p w:rsidR="0010228D" w:rsidRDefault="00C51CFB" w:rsidP="00EE773E">
      <w:pPr>
        <w:spacing w:after="0"/>
        <w:rPr>
          <w:rFonts w:cstheme="minorHAnsi"/>
        </w:rPr>
      </w:pPr>
      <w:r w:rsidRPr="00C51CFB">
        <w:rPr>
          <w:rFonts w:cstheme="minorHAnsi"/>
        </w:rPr>
        <w:t xml:space="preserve">I. </w:t>
      </w:r>
      <w:proofErr w:type="gramStart"/>
      <w:r w:rsidRPr="00C51CFB">
        <w:rPr>
          <w:rFonts w:cstheme="minorHAnsi"/>
        </w:rPr>
        <w:t>The</w:t>
      </w:r>
      <w:proofErr w:type="gramEnd"/>
      <w:r w:rsidRPr="00C51CFB">
        <w:rPr>
          <w:rFonts w:cstheme="minorHAnsi"/>
        </w:rPr>
        <w:t xml:space="preserve"> Triangle of evil (v12-13)</w:t>
      </w:r>
    </w:p>
    <w:p w:rsidR="0015050C" w:rsidRDefault="00C51CFB" w:rsidP="00C51CFB">
      <w:pPr>
        <w:spacing w:after="0"/>
        <w:ind w:firstLine="195"/>
        <w:rPr>
          <w:rFonts w:cstheme="minorHAnsi"/>
        </w:rPr>
      </w:pPr>
      <w:r w:rsidRPr="00C51CFB">
        <w:rPr>
          <w:rFonts w:cstheme="minorHAnsi"/>
        </w:rPr>
        <w:t>(</w:t>
      </w:r>
      <w:proofErr w:type="gramStart"/>
      <w:r w:rsidRPr="00C51CFB">
        <w:rPr>
          <w:rFonts w:cstheme="minorHAnsi"/>
        </w:rPr>
        <w:t>v12-13</w:t>
      </w:r>
      <w:proofErr w:type="gramEnd"/>
      <w:r w:rsidRPr="00C51CFB">
        <w:rPr>
          <w:rFonts w:cstheme="minorHAnsi"/>
        </w:rPr>
        <w:t>)</w:t>
      </w:r>
    </w:p>
    <w:p w:rsidR="00C51CFB" w:rsidRDefault="00C51CFB" w:rsidP="00C51CFB">
      <w:pPr>
        <w:spacing w:after="0"/>
      </w:pPr>
      <w:r>
        <w:t>You are not alone. Sin, lawlessness, and death affect "the world."</w:t>
      </w:r>
    </w:p>
    <w:p w:rsidR="00F97E31" w:rsidRPr="00F97E31" w:rsidRDefault="00F97E31" w:rsidP="00C51CFB">
      <w:pPr>
        <w:spacing w:after="0"/>
      </w:pPr>
    </w:p>
    <w:p w:rsidR="009353C6" w:rsidRPr="00A9792C" w:rsidRDefault="00A9792C" w:rsidP="00A9792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A9792C">
        <w:rPr>
          <w:rFonts w:cstheme="minorHAnsi"/>
        </w:rPr>
        <w:t>Why am I as I am?</w:t>
      </w:r>
    </w:p>
    <w:p w:rsidR="00A9792C" w:rsidRPr="00A9792C" w:rsidRDefault="00A9792C" w:rsidP="00A9792C">
      <w:pPr>
        <w:pStyle w:val="ListParagraph"/>
        <w:spacing w:after="0"/>
        <w:rPr>
          <w:rFonts w:cstheme="minorHAnsi"/>
        </w:rPr>
      </w:pPr>
    </w:p>
    <w:p w:rsidR="0010228D" w:rsidRDefault="00A9792C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r w:rsidRPr="00A9792C">
        <w:rPr>
          <w:rFonts w:cstheme="minorHAnsi"/>
        </w:rPr>
        <w:t>1. Sin entered the world through Adam (v12a)</w:t>
      </w:r>
    </w:p>
    <w:p w:rsidR="009353C6" w:rsidRPr="0010228D" w:rsidRDefault="003F7E5A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9353C6" w:rsidRPr="009353C6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="00A9792C">
        <w:rPr>
          <w:rFonts w:cstheme="minorHAnsi" w:hint="eastAsia"/>
        </w:rPr>
        <w:t xml:space="preserve"> </w:t>
      </w:r>
      <w:r w:rsidR="00A9792C">
        <w:rPr>
          <w:rFonts w:cstheme="minorHAnsi"/>
        </w:rPr>
        <w:t xml:space="preserve">        </w:t>
      </w:r>
      <w:r w:rsidR="00A9792C" w:rsidRPr="00A9792C">
        <w:rPr>
          <w:rFonts w:cstheme="minorHAnsi"/>
        </w:rPr>
        <w:t>(v12a)</w:t>
      </w:r>
    </w:p>
    <w:p w:rsidR="001D1800" w:rsidRDefault="001D1800" w:rsidP="00EE773E">
      <w:pPr>
        <w:spacing w:after="0"/>
      </w:pPr>
      <w:r>
        <w:t xml:space="preserve">             2. Sin's consequences spread through the world (v12b+c)</w:t>
      </w:r>
    </w:p>
    <w:p w:rsidR="0010228D" w:rsidRDefault="001D1800" w:rsidP="00EE773E">
      <w:pPr>
        <w:spacing w:after="0"/>
      </w:pPr>
      <w:r>
        <w:t xml:space="preserve">    </w:t>
      </w:r>
      <w:r w:rsidR="0010228D" w:rsidRPr="0010228D">
        <w:rPr>
          <w:rFonts w:cstheme="minorHAnsi"/>
        </w:rPr>
        <w:t> </w:t>
      </w:r>
      <w:r>
        <w:rPr>
          <w:rFonts w:cstheme="minorHAnsi"/>
        </w:rPr>
        <w:t xml:space="preserve">             </w:t>
      </w:r>
      <w:r>
        <w:t>(v12b+c)</w:t>
      </w:r>
    </w:p>
    <w:p w:rsidR="004C1003" w:rsidRPr="004C1003" w:rsidRDefault="004C1003" w:rsidP="004C1003">
      <w:pPr>
        <w:spacing w:after="0"/>
        <w:rPr>
          <w:rFonts w:cstheme="minorHAnsi"/>
        </w:rPr>
      </w:pPr>
      <w:r>
        <w:t xml:space="preserve">               a. By repetition (12b) everyone sins</w:t>
      </w:r>
    </w:p>
    <w:p w:rsidR="004C1003" w:rsidRDefault="004C1003" w:rsidP="00014146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</w:t>
      </w:r>
      <w:r w:rsidRPr="004C1003">
        <w:rPr>
          <w:rFonts w:cstheme="minorHAnsi"/>
        </w:rPr>
        <w:t>(12b)</w:t>
      </w:r>
    </w:p>
    <w:p w:rsidR="00014146" w:rsidRDefault="00014146" w:rsidP="007D2E8C">
      <w:pPr>
        <w:spacing w:after="0"/>
      </w:pPr>
      <w:r>
        <w:rPr>
          <w:rFonts w:cstheme="minorHAnsi"/>
        </w:rPr>
        <w:t xml:space="preserve">               </w:t>
      </w:r>
      <w:proofErr w:type="gramStart"/>
      <w:r>
        <w:t>b</w:t>
      </w:r>
      <w:proofErr w:type="gramEnd"/>
      <w:r>
        <w:t>. By representation (v13-14) original sin touching everyone</w:t>
      </w:r>
    </w:p>
    <w:p w:rsidR="007D2E8C" w:rsidRDefault="007D2E8C" w:rsidP="00DB30B7">
      <w:pPr>
        <w:spacing w:after="0"/>
      </w:pPr>
      <w:r>
        <w:t xml:space="preserve">                   (</w:t>
      </w:r>
      <w:proofErr w:type="gramStart"/>
      <w:r>
        <w:t>v13-14</w:t>
      </w:r>
      <w:proofErr w:type="gramEnd"/>
      <w:r>
        <w:t>)</w:t>
      </w:r>
    </w:p>
    <w:p w:rsidR="00DB30B7" w:rsidRDefault="00DB30B7" w:rsidP="00727EBA">
      <w:pPr>
        <w:spacing w:after="0"/>
      </w:pPr>
      <w:r>
        <w:t xml:space="preserve">          B. How does humanity </w:t>
      </w:r>
      <w:proofErr w:type="gramStart"/>
      <w:r>
        <w:t>React</w:t>
      </w:r>
      <w:proofErr w:type="gramEnd"/>
      <w:r>
        <w:t xml:space="preserve"> to "original sin"</w:t>
      </w:r>
    </w:p>
    <w:p w:rsidR="00DB30B7" w:rsidRDefault="00DB30B7" w:rsidP="00727EBA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</w:p>
    <w:p w:rsidR="00727EBA" w:rsidRDefault="00727EBA" w:rsidP="00727EBA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r w:rsidRPr="00727EBA">
        <w:rPr>
          <w:rFonts w:cstheme="minorHAnsi"/>
        </w:rPr>
        <w:t>Complaining: That's not fair</w:t>
      </w:r>
    </w:p>
    <w:p w:rsidR="00727EBA" w:rsidRPr="00727EBA" w:rsidRDefault="00727EBA" w:rsidP="00727EBA">
      <w:pPr>
        <w:rPr>
          <w:rFonts w:cstheme="minorHAnsi"/>
        </w:rPr>
      </w:pPr>
      <w:r>
        <w:rPr>
          <w:rFonts w:cstheme="minorHAnsi"/>
        </w:rPr>
        <w:t xml:space="preserve">              </w:t>
      </w:r>
    </w:p>
    <w:p w:rsidR="007809E8" w:rsidRDefault="007809E8" w:rsidP="00EE773E">
      <w:pPr>
        <w:spacing w:after="0"/>
        <w:rPr>
          <w:rFonts w:cstheme="minorHAnsi"/>
        </w:rPr>
      </w:pPr>
      <w:r w:rsidRPr="007809E8">
        <w:rPr>
          <w:rFonts w:cstheme="minorHAnsi"/>
        </w:rPr>
        <w:t xml:space="preserve">II. </w:t>
      </w:r>
      <w:proofErr w:type="gramStart"/>
      <w:r w:rsidRPr="007809E8">
        <w:rPr>
          <w:rFonts w:cstheme="minorHAnsi"/>
        </w:rPr>
        <w:t>The</w:t>
      </w:r>
      <w:proofErr w:type="gramEnd"/>
      <w:r w:rsidRPr="007809E8">
        <w:rPr>
          <w:rFonts w:cstheme="minorHAnsi"/>
        </w:rPr>
        <w:t xml:space="preserve"> Gospel's response to the triangle of evil</w:t>
      </w:r>
    </w:p>
    <w:p w:rsidR="001006F2" w:rsidRDefault="001006F2" w:rsidP="00A81A34">
      <w:pPr>
        <w:spacing w:after="0"/>
        <w:ind w:firstLine="195"/>
        <w:rPr>
          <w:rFonts w:cstheme="minorHAnsi"/>
        </w:rPr>
      </w:pPr>
    </w:p>
    <w:p w:rsidR="00A81A34" w:rsidRDefault="00A81A34" w:rsidP="00A81A34">
      <w:pPr>
        <w:spacing w:after="0"/>
        <w:ind w:firstLine="195"/>
      </w:pPr>
      <w:r>
        <w:t>Answering our complaint with these reminders</w:t>
      </w:r>
    </w:p>
    <w:p w:rsidR="00A81A34" w:rsidRPr="0010228D" w:rsidRDefault="00A81A34" w:rsidP="00A81A34">
      <w:pPr>
        <w:spacing w:after="0"/>
        <w:ind w:firstLine="195"/>
        <w:rPr>
          <w:rFonts w:cstheme="minorHAnsi"/>
        </w:rPr>
      </w:pPr>
    </w:p>
    <w:p w:rsidR="00E75496" w:rsidRDefault="00E75496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      </w:t>
      </w:r>
      <w:r w:rsidRPr="00E75496">
        <w:rPr>
          <w:rFonts w:cstheme="minorHAnsi"/>
        </w:rPr>
        <w:t xml:space="preserve">A. Even if you don't like the root, you can't deny the fruit (12c- all sinned) </w:t>
      </w:r>
    </w:p>
    <w:p w:rsidR="00E75496" w:rsidRDefault="00E75496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r w:rsidRPr="00E75496">
        <w:rPr>
          <w:rFonts w:cstheme="minorHAnsi"/>
        </w:rPr>
        <w:t>(12c-</w:t>
      </w:r>
      <w:r>
        <w:rPr>
          <w:rFonts w:cstheme="minorHAnsi" w:hint="eastAsia"/>
        </w:rPr>
        <w:t>)</w:t>
      </w:r>
    </w:p>
    <w:p w:rsidR="00435902" w:rsidRDefault="00435902" w:rsidP="00435902">
      <w:pPr>
        <w:pStyle w:val="ListParagraph"/>
        <w:numPr>
          <w:ilvl w:val="0"/>
          <w:numId w:val="10"/>
        </w:numPr>
        <w:spacing w:after="0"/>
      </w:pPr>
      <w:r>
        <w:t>Original sin keeps us from running away from Jesus (12c)</w:t>
      </w:r>
    </w:p>
    <w:p w:rsidR="00435902" w:rsidRDefault="00435902" w:rsidP="00435902">
      <w:pPr>
        <w:pStyle w:val="ListParagraph"/>
        <w:spacing w:after="0"/>
        <w:ind w:left="1005"/>
      </w:pPr>
      <w:r w:rsidRPr="00435902">
        <w:lastRenderedPageBreak/>
        <w:t>(12c)</w:t>
      </w:r>
    </w:p>
    <w:p w:rsidR="00435902" w:rsidRDefault="00435902" w:rsidP="00435902">
      <w:pPr>
        <w:pStyle w:val="ListParagraph"/>
        <w:numPr>
          <w:ilvl w:val="0"/>
          <w:numId w:val="10"/>
        </w:numPr>
        <w:spacing w:after="0"/>
      </w:pPr>
      <w:r w:rsidRPr="00435902">
        <w:t>Origina</w:t>
      </w:r>
      <w:r>
        <w:t xml:space="preserve">l sin keeps us running </w:t>
      </w:r>
      <w:r w:rsidRPr="00435902">
        <w:t xml:space="preserve">to Jesus </w:t>
      </w:r>
      <w:r w:rsidR="007F08AF">
        <w:t>to Jesus</w:t>
      </w:r>
      <w:r w:rsidR="007F08AF" w:rsidRPr="00435902">
        <w:t xml:space="preserve"> </w:t>
      </w:r>
      <w:r w:rsidRPr="00435902">
        <w:t>(v15)</w:t>
      </w:r>
    </w:p>
    <w:p w:rsidR="00435902" w:rsidRDefault="00435902" w:rsidP="00CD1F3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</w:t>
      </w:r>
      <w:r w:rsidR="007F08AF" w:rsidRPr="007F08AF">
        <w:rPr>
          <w:rFonts w:cstheme="minorHAnsi"/>
        </w:rPr>
        <w:t>(v15)</w:t>
      </w:r>
    </w:p>
    <w:p w:rsidR="00087CF3" w:rsidRDefault="00087CF3" w:rsidP="00087CF3">
      <w:pPr>
        <w:spacing w:after="0"/>
      </w:pPr>
      <w:r>
        <w:t xml:space="preserve">         B. Even if you don't like the original, you should love the sequel</w:t>
      </w:r>
    </w:p>
    <w:p w:rsidR="001571CE" w:rsidRDefault="00087CF3" w:rsidP="007B60D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</w:p>
    <w:p w:rsidR="007B60DB" w:rsidRDefault="007B60DB" w:rsidP="007B60DB">
      <w:pPr>
        <w:spacing w:after="0"/>
      </w:pPr>
      <w:r>
        <w:t xml:space="preserve">              1. Adam is a "type" of Christ (v14c)</w:t>
      </w:r>
    </w:p>
    <w:p w:rsidR="007B60DB" w:rsidRDefault="007B60DB" w:rsidP="007B60D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</w:t>
      </w:r>
      <w:bookmarkStart w:id="0" w:name="_GoBack"/>
      <w:bookmarkEnd w:id="0"/>
      <w:r w:rsidRPr="007B60DB">
        <w:rPr>
          <w:rFonts w:cstheme="minorHAnsi"/>
        </w:rPr>
        <w:t>(v14c)</w:t>
      </w:r>
    </w:p>
    <w:p w:rsidR="007B60DB" w:rsidRDefault="007B60DB" w:rsidP="00A568DC">
      <w:pPr>
        <w:spacing w:after="0"/>
      </w:pPr>
      <w:r>
        <w:t xml:space="preserve">              2. Christ is an antidote for Adam's sin (v16)</w:t>
      </w:r>
    </w:p>
    <w:p w:rsidR="007B60DB" w:rsidRDefault="007B60DB" w:rsidP="00A568DC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</w:t>
      </w:r>
      <w:r w:rsidRPr="007B60DB">
        <w:rPr>
          <w:rFonts w:cstheme="minorHAnsi"/>
        </w:rPr>
        <w:t>(v16)</w:t>
      </w:r>
    </w:p>
    <w:p w:rsidR="007B60DB" w:rsidRPr="007B60DB" w:rsidRDefault="007B60DB" w:rsidP="00A568DC">
      <w:pPr>
        <w:spacing w:after="0"/>
        <w:rPr>
          <w:rFonts w:cstheme="minorHAnsi"/>
        </w:rPr>
      </w:pPr>
      <w:r w:rsidRPr="007B60DB">
        <w:rPr>
          <w:rFonts w:cstheme="minorHAnsi"/>
        </w:rPr>
        <w:t xml:space="preserve">  </w:t>
      </w:r>
      <w:r>
        <w:rPr>
          <w:rFonts w:cstheme="minorHAnsi"/>
        </w:rPr>
        <w:t xml:space="preserve">            3. </w:t>
      </w:r>
      <w:r w:rsidRPr="007B60DB">
        <w:rPr>
          <w:rFonts w:cstheme="minorHAnsi"/>
        </w:rPr>
        <w:t xml:space="preserve">Christ is an </w:t>
      </w:r>
      <w:r>
        <w:rPr>
          <w:rFonts w:cstheme="minorHAnsi"/>
        </w:rPr>
        <w:t>antidote</w:t>
      </w:r>
      <w:r w:rsidRPr="007B60DB">
        <w:rPr>
          <w:rFonts w:cstheme="minorHAnsi"/>
        </w:rPr>
        <w:t xml:space="preserve"> for Adam's influence (v17)</w:t>
      </w:r>
    </w:p>
    <w:p w:rsidR="007B60DB" w:rsidRDefault="007B60DB" w:rsidP="007B60DB">
      <w:r>
        <w:t xml:space="preserve">                   </w:t>
      </w:r>
      <w:r w:rsidR="00A568DC" w:rsidRPr="00A568DC">
        <w:t>(v17)</w:t>
      </w:r>
    </w:p>
    <w:p w:rsidR="00A568DC" w:rsidRDefault="00A568DC" w:rsidP="00CD1F39">
      <w:pPr>
        <w:spacing w:after="0"/>
      </w:pPr>
      <w:r>
        <w:t>Conclusion: Balancing the scales with Greater Grace</w:t>
      </w:r>
    </w:p>
    <w:p w:rsidR="00A568DC" w:rsidRPr="007B60DB" w:rsidRDefault="00A568DC" w:rsidP="007B60DB"/>
    <w:sectPr w:rsidR="00A568DC" w:rsidRPr="007B60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15" w:rsidRDefault="00715915" w:rsidP="00EE773E">
      <w:pPr>
        <w:spacing w:after="0" w:line="240" w:lineRule="auto"/>
      </w:pPr>
      <w:r>
        <w:separator/>
      </w:r>
    </w:p>
  </w:endnote>
  <w:endnote w:type="continuationSeparator" w:id="0">
    <w:p w:rsidR="00715915" w:rsidRDefault="00715915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347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773E" w:rsidRDefault="00EE77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15" w:rsidRDefault="00715915" w:rsidP="00EE773E">
      <w:pPr>
        <w:spacing w:after="0" w:line="240" w:lineRule="auto"/>
      </w:pPr>
      <w:r>
        <w:separator/>
      </w:r>
    </w:p>
  </w:footnote>
  <w:footnote w:type="continuationSeparator" w:id="0">
    <w:p w:rsidR="00715915" w:rsidRDefault="00715915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E46"/>
    <w:multiLevelType w:val="hybridMultilevel"/>
    <w:tmpl w:val="5B066E8A"/>
    <w:lvl w:ilvl="0" w:tplc="81260C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0F7E"/>
    <w:multiLevelType w:val="hybridMultilevel"/>
    <w:tmpl w:val="1F241E58"/>
    <w:lvl w:ilvl="0" w:tplc="779C3EFE">
      <w:start w:val="1"/>
      <w:numFmt w:val="lowerLetter"/>
      <w:lvlText w:val="%1."/>
      <w:lvlJc w:val="left"/>
      <w:pPr>
        <w:ind w:left="111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6731"/>
    <w:multiLevelType w:val="hybridMultilevel"/>
    <w:tmpl w:val="9EFCAAA0"/>
    <w:lvl w:ilvl="0" w:tplc="57745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68148BF"/>
    <w:multiLevelType w:val="hybridMultilevel"/>
    <w:tmpl w:val="B68C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37ADB"/>
    <w:multiLevelType w:val="hybridMultilevel"/>
    <w:tmpl w:val="575E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6A11"/>
    <w:multiLevelType w:val="hybridMultilevel"/>
    <w:tmpl w:val="54DA9CC2"/>
    <w:lvl w:ilvl="0" w:tplc="8340BDB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11DF9"/>
    <w:rsid w:val="00014146"/>
    <w:rsid w:val="00087325"/>
    <w:rsid w:val="00087CF3"/>
    <w:rsid w:val="00093952"/>
    <w:rsid w:val="001006F2"/>
    <w:rsid w:val="0010228D"/>
    <w:rsid w:val="00106E5C"/>
    <w:rsid w:val="0015050C"/>
    <w:rsid w:val="001571CE"/>
    <w:rsid w:val="001603AA"/>
    <w:rsid w:val="001666A5"/>
    <w:rsid w:val="001A0701"/>
    <w:rsid w:val="001C3870"/>
    <w:rsid w:val="001D1800"/>
    <w:rsid w:val="002571B5"/>
    <w:rsid w:val="002611CD"/>
    <w:rsid w:val="00302C79"/>
    <w:rsid w:val="0031770A"/>
    <w:rsid w:val="00375094"/>
    <w:rsid w:val="003A41DA"/>
    <w:rsid w:val="003F1083"/>
    <w:rsid w:val="003F7E5A"/>
    <w:rsid w:val="00435902"/>
    <w:rsid w:val="004363D4"/>
    <w:rsid w:val="00444B6F"/>
    <w:rsid w:val="004B1A1C"/>
    <w:rsid w:val="004C1003"/>
    <w:rsid w:val="004C5332"/>
    <w:rsid w:val="004C5DF5"/>
    <w:rsid w:val="004E4A31"/>
    <w:rsid w:val="0051105B"/>
    <w:rsid w:val="00563680"/>
    <w:rsid w:val="00567EC7"/>
    <w:rsid w:val="00581F8E"/>
    <w:rsid w:val="005843A8"/>
    <w:rsid w:val="005B6D1D"/>
    <w:rsid w:val="005F6F2B"/>
    <w:rsid w:val="00600B95"/>
    <w:rsid w:val="00652381"/>
    <w:rsid w:val="00670C97"/>
    <w:rsid w:val="0068472B"/>
    <w:rsid w:val="006F2981"/>
    <w:rsid w:val="006F7477"/>
    <w:rsid w:val="00715915"/>
    <w:rsid w:val="007279D4"/>
    <w:rsid w:val="00727EBA"/>
    <w:rsid w:val="00756D3F"/>
    <w:rsid w:val="00760C7C"/>
    <w:rsid w:val="007809E8"/>
    <w:rsid w:val="007815F5"/>
    <w:rsid w:val="007A00BF"/>
    <w:rsid w:val="007B25AF"/>
    <w:rsid w:val="007B60DB"/>
    <w:rsid w:val="007D2E8C"/>
    <w:rsid w:val="007D34D2"/>
    <w:rsid w:val="007F08AF"/>
    <w:rsid w:val="00811A56"/>
    <w:rsid w:val="008254E6"/>
    <w:rsid w:val="00846DB6"/>
    <w:rsid w:val="00873C69"/>
    <w:rsid w:val="00883196"/>
    <w:rsid w:val="0089754C"/>
    <w:rsid w:val="00907B85"/>
    <w:rsid w:val="00907E44"/>
    <w:rsid w:val="0092176C"/>
    <w:rsid w:val="009353C6"/>
    <w:rsid w:val="00A02D52"/>
    <w:rsid w:val="00A53745"/>
    <w:rsid w:val="00A568DC"/>
    <w:rsid w:val="00A603D6"/>
    <w:rsid w:val="00A81A34"/>
    <w:rsid w:val="00A9792C"/>
    <w:rsid w:val="00AB6810"/>
    <w:rsid w:val="00B0193D"/>
    <w:rsid w:val="00B20C54"/>
    <w:rsid w:val="00B350D7"/>
    <w:rsid w:val="00B81CAD"/>
    <w:rsid w:val="00BA2A7D"/>
    <w:rsid w:val="00BE349F"/>
    <w:rsid w:val="00C114DF"/>
    <w:rsid w:val="00C51CFB"/>
    <w:rsid w:val="00C73D03"/>
    <w:rsid w:val="00CD1F39"/>
    <w:rsid w:val="00D16F6D"/>
    <w:rsid w:val="00D56341"/>
    <w:rsid w:val="00D913E0"/>
    <w:rsid w:val="00D9432B"/>
    <w:rsid w:val="00DA598C"/>
    <w:rsid w:val="00DB0340"/>
    <w:rsid w:val="00DB30B7"/>
    <w:rsid w:val="00DC0073"/>
    <w:rsid w:val="00DC3FAE"/>
    <w:rsid w:val="00E71E72"/>
    <w:rsid w:val="00E75496"/>
    <w:rsid w:val="00EE3A48"/>
    <w:rsid w:val="00EE773E"/>
    <w:rsid w:val="00F31635"/>
    <w:rsid w:val="00F367E1"/>
    <w:rsid w:val="00F94578"/>
    <w:rsid w:val="00F97E31"/>
    <w:rsid w:val="00FB4ECE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Yeager, Nathan</cp:lastModifiedBy>
  <cp:revision>3</cp:revision>
  <dcterms:created xsi:type="dcterms:W3CDTF">2019-09-13T16:59:00Z</dcterms:created>
  <dcterms:modified xsi:type="dcterms:W3CDTF">2019-09-13T17:46:00Z</dcterms:modified>
</cp:coreProperties>
</file>