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3B3E" w:rsidRPr="007E34BE" w:rsidRDefault="00121E15" w:rsidP="007E34BE">
      <w:pPr>
        <w:pStyle w:val="NoSpacing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proofErr w:type="spellStart"/>
      <w:r w:rsidRPr="007E34B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Pengertian</w:t>
      </w:r>
      <w:proofErr w:type="spellEnd"/>
      <w:r w:rsidR="001028E0" w:rsidRPr="007E34B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,</w:t>
      </w:r>
      <w:r w:rsidRPr="007E34B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Dan </w:t>
      </w:r>
      <w:proofErr w:type="spellStart"/>
      <w:r w:rsidRPr="007E34B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Manfaat</w:t>
      </w:r>
      <w:proofErr w:type="spellEnd"/>
      <w:r w:rsidRPr="007E34B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Budaya</w:t>
      </w:r>
      <w:proofErr w:type="spellEnd"/>
      <w:r w:rsidRPr="007E34B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Atau</w:t>
      </w:r>
      <w:proofErr w:type="spellEnd"/>
      <w:r w:rsidRPr="007E34B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Kebudayaan</w:t>
      </w:r>
      <w:proofErr w:type="spellEnd"/>
    </w:p>
    <w:p w:rsidR="001028E0" w:rsidRPr="007E34BE" w:rsidRDefault="001028E0" w:rsidP="001028E0">
      <w:pPr>
        <w:pStyle w:val="NoSpacing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028E0" w:rsidRPr="007E34BE" w:rsidRDefault="00B153A5" w:rsidP="001028E0">
      <w:pPr>
        <w:pStyle w:val="NoSpacing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hyperlink r:id="rId5" w:history="1">
        <w:r w:rsidRPr="00B153A5">
          <w:rPr>
            <w:rStyle w:val="Hyperlink"/>
            <w:rFonts w:ascii="Times New Roman" w:hAnsi="Times New Roman" w:cs="Times New Roman"/>
            <w:sz w:val="28"/>
            <w:szCs w:val="28"/>
            <w:lang w:val="id-ID"/>
          </w:rPr>
          <w:t>Pengertian</w:t>
        </w:r>
        <w:r w:rsidR="001028E0" w:rsidRPr="00B153A5">
          <w:rPr>
            <w:rStyle w:val="Hyperlink"/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1028E0" w:rsidRPr="00B153A5">
          <w:rPr>
            <w:rStyle w:val="Hyperlink"/>
            <w:rFonts w:ascii="Times New Roman" w:hAnsi="Times New Roman" w:cs="Times New Roman"/>
            <w:sz w:val="28"/>
            <w:szCs w:val="28"/>
          </w:rPr>
          <w:t>budaya</w:t>
        </w:r>
        <w:proofErr w:type="spellEnd"/>
      </w:hyperlink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adalah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salah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satu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cara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pandang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untuk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menjalani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sebuah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kehidupan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dalam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suatu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masyarakat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yang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kian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hari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selalu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dan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dimiliki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oleh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masing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masing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kelompok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manusia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dimasa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depan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diharapkan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akan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dilanjutkan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oleh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keturunan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atau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diwariskan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dari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satu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generasi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generasi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berikutnya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Di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dalam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budaya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mencakup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beragam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komponen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yang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terdapat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dalam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sebuah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struktur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masyarakat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tersusun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rapi</w:t>
      </w:r>
      <w:proofErr w:type="spellEnd"/>
      <w:r w:rsidR="00E5481D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E5481D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</w:t>
      </w:r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an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unik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seperti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adat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istiadat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bahasa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pakaian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masakan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agama,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rumah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rumah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adat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dan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lain </w:t>
      </w:r>
      <w:proofErr w:type="spellStart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sebagainya</w:t>
      </w:r>
      <w:proofErr w:type="spellEnd"/>
      <w:r w:rsidR="001028E0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:rsidR="001028E0" w:rsidRPr="007E34BE" w:rsidRDefault="001028E0" w:rsidP="001028E0">
      <w:pPr>
        <w:pStyle w:val="NoSpacing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21E15" w:rsidRPr="007E34BE" w:rsidRDefault="001028E0" w:rsidP="001028E0">
      <w:pPr>
        <w:pStyle w:val="NoSpacing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Sedangkan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6" w:history="1">
        <w:proofErr w:type="spellStart"/>
        <w:r w:rsidRPr="00B153A5">
          <w:rPr>
            <w:rStyle w:val="Hyperlink"/>
            <w:rFonts w:ascii="Times New Roman" w:hAnsi="Times New Roman" w:cs="Times New Roman"/>
            <w:sz w:val="28"/>
            <w:szCs w:val="28"/>
          </w:rPr>
          <w:t>kebudayaan</w:t>
        </w:r>
        <w:proofErr w:type="spellEnd"/>
      </w:hyperlink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adalah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memiliki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makna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tak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jauh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berbeda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dari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budaya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tersebut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di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atas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yaitu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sebagai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hasil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dari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cipta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rasa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karsa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manusia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untuk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saling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melengkapi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masing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masing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keperluan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hidup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yang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bersifat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kompleks</w:t>
      </w:r>
      <w:proofErr w:type="spellEnd"/>
      <w:r w:rsidR="00E5481D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contohnya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adalah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keyakinan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ilmu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pengetahuan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kesusilaa</w:t>
      </w:r>
      <w:r w:rsidR="00E5481D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kesenian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hukum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adat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atau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norma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norma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:rsidR="001028E0" w:rsidRPr="007E34BE" w:rsidRDefault="001028E0" w:rsidP="001028E0">
      <w:pPr>
        <w:pStyle w:val="NoSpacing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121E15" w:rsidRPr="007E34BE" w:rsidRDefault="001028E0" w:rsidP="004B5E7C">
      <w:pPr>
        <w:pStyle w:val="NoSpacing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</w:pPr>
      <w:proofErr w:type="spellStart"/>
      <w:r w:rsidRPr="007E34B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Manfaat</w:t>
      </w:r>
      <w:proofErr w:type="spellEnd"/>
      <w:r w:rsidRPr="007E34B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 Dari </w:t>
      </w:r>
      <w:proofErr w:type="spellStart"/>
      <w:r w:rsidRPr="007E34B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Budaya</w:t>
      </w:r>
      <w:proofErr w:type="spellEnd"/>
      <w:r w:rsidRPr="007E34B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 Dan </w:t>
      </w:r>
      <w:proofErr w:type="spellStart"/>
      <w:r w:rsidRPr="007E34B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Kebudayaan</w:t>
      </w:r>
      <w:proofErr w:type="spellEnd"/>
      <w:r w:rsidRPr="007E34B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</w:p>
    <w:p w:rsidR="001028E0" w:rsidRPr="007E34BE" w:rsidRDefault="001028E0" w:rsidP="004B5E7C">
      <w:pPr>
        <w:pStyle w:val="NoSpacing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121E15" w:rsidRPr="007E34BE" w:rsidRDefault="004B5E7C" w:rsidP="004B5E7C">
      <w:pPr>
        <w:pStyle w:val="NoSpacing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</w:pPr>
      <w:r w:rsidRPr="007E34B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1/</w:t>
      </w:r>
      <w:proofErr w:type="spellStart"/>
      <w:r w:rsidRPr="007E34B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Sebagai</w:t>
      </w:r>
      <w:proofErr w:type="spellEnd"/>
      <w:r w:rsidRPr="007E34B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Alat</w:t>
      </w:r>
      <w:proofErr w:type="spellEnd"/>
      <w:r w:rsidRPr="007E34B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Pemersatu</w:t>
      </w:r>
      <w:proofErr w:type="spellEnd"/>
      <w:r w:rsidRPr="007E34B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Bangsa</w:t>
      </w:r>
      <w:proofErr w:type="spellEnd"/>
      <w:r w:rsidRPr="007E34B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</w:p>
    <w:p w:rsidR="004B5E7C" w:rsidRPr="007E34BE" w:rsidRDefault="004B5E7C" w:rsidP="004B5E7C">
      <w:pPr>
        <w:pStyle w:val="NoSpacing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121E15" w:rsidRPr="007E34BE" w:rsidRDefault="004B5E7C" w:rsidP="004B5E7C">
      <w:pPr>
        <w:pStyle w:val="NoSpacing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Budaya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dan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kebudayaan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bermanfaat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sebagai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alat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untuk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pemersatu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bangsa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dimana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seperti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diketahui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bahwa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di Indonesia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banyak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sekali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terdapat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budaya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budaya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lokal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dari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beragam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suku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pada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masing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masing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daerah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Dalam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hal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ini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budaya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dan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kebudayaan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meliputi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bahasa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pemersatu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yakni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Bahasa Indonesia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disertai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adat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istiadat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yang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satu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dengan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yang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lainnya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saling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berhubungan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yaitu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dari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satu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suku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dengan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suku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suku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lainnya</w:t>
      </w:r>
      <w:proofErr w:type="spellEnd"/>
      <w:r w:rsidRPr="007E34B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:rsidR="004B5E7C" w:rsidRPr="007E34BE" w:rsidRDefault="004B5E7C" w:rsidP="001028E0">
      <w:pPr>
        <w:pStyle w:val="NoSpacing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121E15" w:rsidRPr="007E34BE" w:rsidRDefault="004B5E7C" w:rsidP="001028E0">
      <w:pPr>
        <w:pStyle w:val="NoSpacing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E34B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2/</w:t>
      </w:r>
      <w:proofErr w:type="spellStart"/>
      <w:r w:rsidRPr="007E34B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Sebagai</w:t>
      </w:r>
      <w:proofErr w:type="spellEnd"/>
      <w:r w:rsidRPr="007E34B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Identitas</w:t>
      </w:r>
      <w:proofErr w:type="spellEnd"/>
      <w:r w:rsidRPr="007E34B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Bangsa</w:t>
      </w:r>
      <w:proofErr w:type="spellEnd"/>
      <w:r w:rsidRPr="007E34B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</w:p>
    <w:p w:rsidR="004B5E7C" w:rsidRPr="007E34BE" w:rsidRDefault="004B5E7C" w:rsidP="001028E0">
      <w:pPr>
        <w:pStyle w:val="NoSpacing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4B5E7C" w:rsidRPr="007E34BE" w:rsidRDefault="004B5E7C" w:rsidP="004B5E7C">
      <w:pPr>
        <w:pStyle w:val="NoSpacing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Untuk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memberikan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sebuah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identitas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bagi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suatu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bangsa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di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hadapan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pergaulan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internasional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dimana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suatu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bangsa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yang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mempunyai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budaya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kebudayaan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yang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kuat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akan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mampu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memberikan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nilai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nilai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lebih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di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mata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dunia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Bangsa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yang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dimaksud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akan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dianggap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sebagai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sebuah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bangsa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yang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menarik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dimana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pada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akhirnya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akan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menyebabkan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banyak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orang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merasa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tertarik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guna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melihat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lalu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mempelajari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budaya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yang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ada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:rsidR="004B5E7C" w:rsidRPr="007E34BE" w:rsidRDefault="004B5E7C" w:rsidP="001028E0">
      <w:pPr>
        <w:pStyle w:val="NoSpacing"/>
        <w:jc w:val="both"/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21E15" w:rsidRPr="007E34BE" w:rsidRDefault="004B5E7C" w:rsidP="001028E0">
      <w:pPr>
        <w:pStyle w:val="NoSpacing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>3/</w:t>
      </w:r>
      <w:proofErr w:type="spellStart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>Sebagai</w:t>
      </w:r>
      <w:proofErr w:type="spellEnd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>Penguat</w:t>
      </w:r>
      <w:proofErr w:type="spellEnd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>Sikap</w:t>
      </w:r>
      <w:proofErr w:type="spellEnd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>Nasionalisme</w:t>
      </w:r>
      <w:proofErr w:type="spellEnd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>Masyarakat</w:t>
      </w:r>
      <w:proofErr w:type="spellEnd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4B5E7C" w:rsidRPr="007E34BE" w:rsidRDefault="004B5E7C" w:rsidP="001028E0">
      <w:pPr>
        <w:pStyle w:val="NoSpacing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21E15" w:rsidRPr="007E34BE" w:rsidRDefault="00C81E0A" w:rsidP="00C81E0A">
      <w:pPr>
        <w:pStyle w:val="NoSpacing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Manfaat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budaya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kebudayaan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dalam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hal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ini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adalah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untuk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menumbuhkan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atau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memperkuat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sikap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sikap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nasionalisme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masyarakat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terhadap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bangsa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yang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dimaksud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Budaya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kebudayaan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akan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menumbuhkan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memberikan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rasa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cinta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anda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terhadap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tanah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air yang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sangat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kuat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Perbedaan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yang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ada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justru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mampu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menciptakan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rasa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cinta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kepada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tanah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air yang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semakin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kuat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apalagi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jika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masyarakat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di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dalamnya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memandang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keanekaragaman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sebagai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salah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satu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kekayaan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yang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secara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otomatis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warga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masyarakat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akan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berusaha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untuk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menjaga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kekayaan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budaya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kebudayaan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:rsidR="004B5E7C" w:rsidRPr="007E34BE" w:rsidRDefault="004B5E7C" w:rsidP="001028E0">
      <w:pPr>
        <w:pStyle w:val="NoSpacing"/>
        <w:jc w:val="both"/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21E15" w:rsidRPr="007E34BE" w:rsidRDefault="004B5E7C" w:rsidP="001028E0">
      <w:pPr>
        <w:pStyle w:val="NoSpacing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>4/</w:t>
      </w:r>
      <w:proofErr w:type="spellStart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>Sebagai</w:t>
      </w:r>
      <w:proofErr w:type="spellEnd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 xml:space="preserve"> Media </w:t>
      </w:r>
      <w:proofErr w:type="spellStart"/>
      <w:r w:rsidR="00C81E0A"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>Untuk</w:t>
      </w:r>
      <w:proofErr w:type="spellEnd"/>
      <w:r w:rsidR="00C81E0A"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>Memperkaya</w:t>
      </w:r>
      <w:proofErr w:type="spellEnd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>Kebudayaan</w:t>
      </w:r>
      <w:proofErr w:type="spellEnd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 xml:space="preserve"> Nasional </w:t>
      </w:r>
    </w:p>
    <w:p w:rsidR="004B5E7C" w:rsidRPr="007E34BE" w:rsidRDefault="004B5E7C" w:rsidP="001028E0">
      <w:pPr>
        <w:pStyle w:val="NoSpacing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21E15" w:rsidRPr="007E34BE" w:rsidRDefault="00CD2D43" w:rsidP="001028E0">
      <w:pPr>
        <w:pStyle w:val="NoSpacing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Semakin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banyak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tumbuh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kebudayaan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lokal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yang </w:t>
      </w:r>
      <w:proofErr w:type="spellStart"/>
      <w:r w:rsidR="00E5481D"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terawa</w:t>
      </w:r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dalam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suatu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masyarakat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maka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akan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semakin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kaya pula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budaya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kebudayaan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nasional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yang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menjadi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harta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tak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ternilai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pada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negara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yang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bersangkutan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Maka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dari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itu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budaya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kebudayaan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lokal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wajib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senantiasa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dijaga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agar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keberadaannya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tak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lekas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punah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atau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terlupkan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Dunia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akan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turut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bangga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bisa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melihat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menikmati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ragam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budaya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atas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kebudayaan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pada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bangsa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yang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dimaksud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sebagai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salah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satu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bangsa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yang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ramah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menarik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menjadikan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negara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bersangkutan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sebagai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salah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satu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tauladan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yang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wajib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untuk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dicontoh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:rsidR="004B5E7C" w:rsidRPr="007E34BE" w:rsidRDefault="004B5E7C" w:rsidP="001028E0">
      <w:pPr>
        <w:pStyle w:val="NoSpacing"/>
        <w:jc w:val="both"/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21E15" w:rsidRPr="007E34BE" w:rsidRDefault="004B5E7C" w:rsidP="001028E0">
      <w:pPr>
        <w:pStyle w:val="NoSpacing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>5/</w:t>
      </w:r>
      <w:proofErr w:type="spellStart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>Sebagai</w:t>
      </w:r>
      <w:proofErr w:type="spellEnd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>Daya</w:t>
      </w:r>
      <w:proofErr w:type="spellEnd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 xml:space="preserve"> Tarik </w:t>
      </w:r>
      <w:proofErr w:type="spellStart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>Bidang</w:t>
      </w:r>
      <w:proofErr w:type="spellEnd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>Pariwisata</w:t>
      </w:r>
      <w:proofErr w:type="spellEnd"/>
      <w:r w:rsidRPr="007E34BE">
        <w:rPr>
          <w:rStyle w:val="Strong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4B5E7C" w:rsidRPr="007E34BE" w:rsidRDefault="004B5E7C" w:rsidP="001028E0">
      <w:pPr>
        <w:pStyle w:val="NoSpacing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21E15" w:rsidRDefault="00CD2D43" w:rsidP="00CD2D43">
      <w:pPr>
        <w:pStyle w:val="NoSpacing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Suatu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bangsa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yang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menghargai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telaten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dalam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memelihara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budaya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kebudayaannya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maka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akan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mendapatkan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sorotan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dari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mata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dunia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yang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semakin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membuat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bangsa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tersebut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menarik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untuk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dikunjungi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erat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hubungannya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dengan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dunia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pariwisata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:rsidR="00B153A5" w:rsidRDefault="00B153A5" w:rsidP="00CD2D43">
      <w:pPr>
        <w:pStyle w:val="NoSpacing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153A5" w:rsidRDefault="00B153A5" w:rsidP="00CD2D43">
      <w:pPr>
        <w:pStyle w:val="NoSpacing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id-ID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id-ID"/>
        </w:rPr>
        <w:t>Baca Juga :</w:t>
      </w:r>
    </w:p>
    <w:p w:rsidR="00B153A5" w:rsidRDefault="00B153A5" w:rsidP="00B153A5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id-ID"/>
        </w:rPr>
      </w:pPr>
      <w:hyperlink r:id="rId7" w:history="1">
        <w:r w:rsidRPr="00B153A5">
          <w:rPr>
            <w:rStyle w:val="Hyperlink"/>
            <w:rFonts w:ascii="Times New Roman" w:hAnsi="Times New Roman" w:cs="Times New Roman"/>
            <w:sz w:val="28"/>
            <w:szCs w:val="28"/>
            <w:lang w:val="id-ID"/>
          </w:rPr>
          <w:t>Pengertian Ilmu Politik</w:t>
        </w:r>
      </w:hyperlink>
    </w:p>
    <w:p w:rsidR="00B153A5" w:rsidRDefault="00B153A5" w:rsidP="00B153A5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id-ID"/>
        </w:rPr>
      </w:pPr>
      <w:hyperlink r:id="rId8" w:history="1">
        <w:r w:rsidRPr="00B153A5">
          <w:rPr>
            <w:rStyle w:val="Hyperlink"/>
            <w:rFonts w:ascii="Times New Roman" w:hAnsi="Times New Roman" w:cs="Times New Roman"/>
            <w:sz w:val="28"/>
            <w:szCs w:val="28"/>
            <w:lang w:val="id-ID"/>
          </w:rPr>
          <w:t>Pengertian Teks Anekdot</w:t>
        </w:r>
      </w:hyperlink>
    </w:p>
    <w:p w:rsidR="00B153A5" w:rsidRPr="00B153A5" w:rsidRDefault="00B153A5" w:rsidP="00B153A5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id-ID"/>
        </w:rPr>
      </w:pPr>
      <w:hyperlink r:id="rId9" w:history="1">
        <w:r w:rsidRPr="00B153A5">
          <w:rPr>
            <w:rStyle w:val="Hyperlink"/>
            <w:rFonts w:ascii="Times New Roman" w:hAnsi="Times New Roman" w:cs="Times New Roman"/>
            <w:sz w:val="28"/>
            <w:szCs w:val="28"/>
            <w:lang w:val="id-ID"/>
          </w:rPr>
          <w:t>Pengertian lembaga Legislatif</w:t>
        </w:r>
      </w:hyperlink>
    </w:p>
    <w:p w:rsidR="004B5E7C" w:rsidRPr="007E34BE" w:rsidRDefault="004B5E7C" w:rsidP="001028E0">
      <w:pPr>
        <w:pStyle w:val="NoSpacing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4B5E7C" w:rsidRPr="007E34BE" w:rsidRDefault="00CD2D43" w:rsidP="004B5E7C">
      <w:pPr>
        <w:pStyle w:val="NoSpacing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Nah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demikian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ulasan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singkat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untuk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postingan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kami kali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ini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tentang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pengertian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dan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manfaat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budaya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atau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kebudayaan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semog</w:t>
      </w:r>
      <w:bookmarkStart w:id="0" w:name="_GoBack"/>
      <w:bookmarkEnd w:id="0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a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>bermanfaat</w:t>
      </w:r>
      <w:proofErr w:type="spellEnd"/>
      <w:r w:rsidRPr="007E3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153A5">
        <w:rPr>
          <w:rFonts w:ascii="Times New Roman" w:hAnsi="Times New Roman" w:cs="Times New Roman"/>
          <w:color w:val="000000" w:themeColor="text1"/>
          <w:sz w:val="28"/>
          <w:szCs w:val="28"/>
        </w:rPr>
        <w:t>bagi</w:t>
      </w:r>
      <w:proofErr w:type="spellEnd"/>
      <w:r w:rsidR="00B153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para </w:t>
      </w:r>
      <w:proofErr w:type="spellStart"/>
      <w:r w:rsidR="00B153A5">
        <w:rPr>
          <w:rFonts w:ascii="Times New Roman" w:hAnsi="Times New Roman" w:cs="Times New Roman"/>
          <w:color w:val="000000" w:themeColor="text1"/>
          <w:sz w:val="28"/>
          <w:szCs w:val="28"/>
        </w:rPr>
        <w:t>pembaca</w:t>
      </w:r>
      <w:proofErr w:type="spellEnd"/>
      <w:r w:rsidR="00B153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yang </w:t>
      </w:r>
      <w:proofErr w:type="spellStart"/>
      <w:r w:rsidR="00B153A5">
        <w:rPr>
          <w:rFonts w:ascii="Times New Roman" w:hAnsi="Times New Roman" w:cs="Times New Roman"/>
          <w:color w:val="000000" w:themeColor="text1"/>
          <w:sz w:val="28"/>
          <w:szCs w:val="28"/>
        </w:rPr>
        <w:t>budiman</w:t>
      </w:r>
      <w:proofErr w:type="spellEnd"/>
      <w:r w:rsidR="00B153A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sectPr w:rsidR="004B5E7C" w:rsidRPr="007E34BE" w:rsidSect="00973B3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charset w:val="00"/>
    <w:family w:val="swiss"/>
    <w:pitch w:val="variable"/>
    <w:sig w:usb0="E10002FF" w:usb1="4000ACFF" w:usb2="00000009" w:usb3="00000000" w:csb0="0000019F" w:csb1="00000000"/>
  </w:font>
  <w:font w:name="Cambria"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0658DD"/>
    <w:multiLevelType w:val="hybridMultilevel"/>
    <w:tmpl w:val="DEFCF73E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121E15"/>
    <w:rsid w:val="001028E0"/>
    <w:rsid w:val="00121E15"/>
    <w:rsid w:val="004B5E7C"/>
    <w:rsid w:val="007E34BE"/>
    <w:rsid w:val="00973B3E"/>
    <w:rsid w:val="00B153A5"/>
    <w:rsid w:val="00C81E0A"/>
    <w:rsid w:val="00C828C0"/>
    <w:rsid w:val="00CD2D43"/>
    <w:rsid w:val="00E5481D"/>
    <w:rsid w:val="00E81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EDBE4C"/>
  <w15:docId w15:val="{A3018423-6AA6-4B04-9218-CD3CC3581A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3B3E"/>
  </w:style>
  <w:style w:type="paragraph" w:styleId="Heading2">
    <w:name w:val="heading 2"/>
    <w:basedOn w:val="Normal"/>
    <w:link w:val="Heading2Char"/>
    <w:uiPriority w:val="9"/>
    <w:qFormat/>
    <w:rsid w:val="00121E1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21E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121E15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Strong">
    <w:name w:val="Strong"/>
    <w:basedOn w:val="DefaultParagraphFont"/>
    <w:uiPriority w:val="22"/>
    <w:qFormat/>
    <w:rsid w:val="00121E15"/>
    <w:rPr>
      <w:b/>
      <w:bCs/>
    </w:rPr>
  </w:style>
  <w:style w:type="paragraph" w:styleId="NoSpacing">
    <w:name w:val="No Spacing"/>
    <w:uiPriority w:val="1"/>
    <w:qFormat/>
    <w:rsid w:val="001028E0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4B5E7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55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irandas.net/ituseo/blog/pengertian-fungsi-struktur-dan-kaidah-teks-anekdo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iklanvirus.com/blog/pengertian-dan-ruang-lingkup-ilmu-politi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lmudasar.id/pengertian-dan-manfaat-budaya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ilmudasar.id/pengertian-dan-manfaat-budaya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owaneh.com/blog/pengertian-dan-tugas-pokok-dari-lembaga-legislatif-eksekutif-dan-yudikatif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592</Words>
  <Characters>3377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User</cp:lastModifiedBy>
  <cp:revision>6</cp:revision>
  <dcterms:created xsi:type="dcterms:W3CDTF">2018-12-05T07:05:00Z</dcterms:created>
  <dcterms:modified xsi:type="dcterms:W3CDTF">2018-12-11T14:12:00Z</dcterms:modified>
</cp:coreProperties>
</file>