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882" w:type="dxa"/>
        <w:tblLook w:val="04A0" w:firstRow="1" w:lastRow="0" w:firstColumn="1" w:lastColumn="0" w:noHBand="0" w:noVBand="1"/>
      </w:tblPr>
      <w:tblGrid>
        <w:gridCol w:w="7882"/>
      </w:tblGrid>
      <w:tr w:rsidR="006C6702" w:rsidRPr="006C6702" w14:paraId="188A7B27" w14:textId="77777777" w:rsidTr="006C6702">
        <w:trPr>
          <w:trHeight w:val="499"/>
        </w:trPr>
        <w:tc>
          <w:tcPr>
            <w:tcW w:w="7882" w:type="dxa"/>
            <w:tcBorders>
              <w:top w:val="nil"/>
              <w:left w:val="nil"/>
              <w:bottom w:val="nil"/>
              <w:right w:val="nil"/>
            </w:tcBorders>
            <w:shd w:val="clear" w:color="auto" w:fill="auto"/>
            <w:noWrap/>
            <w:vAlign w:val="bottom"/>
            <w:hideMark/>
          </w:tcPr>
          <w:p w14:paraId="2FD4FA13" w14:textId="77777777" w:rsidR="006C6702" w:rsidRPr="006C6702" w:rsidRDefault="006C6702" w:rsidP="006C6702">
            <w:pPr>
              <w:spacing w:after="0" w:line="240" w:lineRule="auto"/>
              <w:rPr>
                <w:rFonts w:ascii="Calibri" w:eastAsia="Times New Roman" w:hAnsi="Calibri" w:cs="Calibri"/>
                <w:color w:val="000000"/>
              </w:rPr>
            </w:pPr>
            <w:r w:rsidRPr="006C6702">
              <w:rPr>
                <w:rFonts w:ascii="Calibri" w:eastAsia="Times New Roman" w:hAnsi="Calibri" w:cs="Calibri"/>
                <w:color w:val="000000"/>
              </w:rPr>
              <w:t>iWin Club Gifts có bao nhiêu chương trình tặng giftcode dành cho khách hàng của mình, so với những thương hiệu khác liệu chương trình ưu đãi này có nổi bật hay không. Nếu thật sự quan tâm đến iWin, đừng ngần ngại cùng Iwin Club Gifts tìm hiểu những thông tin thú vị tại iwinclub.gifts #iwinclub #iwinclub_gifts #iWin_Club #iwinclubgifts.</w:t>
            </w:r>
          </w:p>
        </w:tc>
      </w:tr>
      <w:tr w:rsidR="006C6702" w:rsidRPr="006C6702" w14:paraId="7B241A0C" w14:textId="77777777" w:rsidTr="006C6702">
        <w:trPr>
          <w:trHeight w:val="499"/>
        </w:trPr>
        <w:tc>
          <w:tcPr>
            <w:tcW w:w="7882" w:type="dxa"/>
            <w:tcBorders>
              <w:top w:val="nil"/>
              <w:left w:val="nil"/>
              <w:bottom w:val="nil"/>
              <w:right w:val="nil"/>
            </w:tcBorders>
            <w:shd w:val="clear" w:color="auto" w:fill="auto"/>
            <w:noWrap/>
            <w:vAlign w:val="bottom"/>
            <w:hideMark/>
          </w:tcPr>
          <w:p w14:paraId="13A34F41" w14:textId="77777777" w:rsidR="006C6702" w:rsidRPr="006C6702" w:rsidRDefault="006C6702" w:rsidP="006C6702">
            <w:pPr>
              <w:spacing w:after="0" w:line="240" w:lineRule="auto"/>
              <w:rPr>
                <w:rFonts w:ascii="Calibri" w:eastAsia="Times New Roman" w:hAnsi="Calibri" w:cs="Calibri"/>
                <w:color w:val="000000"/>
              </w:rPr>
            </w:pPr>
            <w:r w:rsidRPr="006C6702">
              <w:rPr>
                <w:rFonts w:ascii="Calibri" w:eastAsia="Times New Roman" w:hAnsi="Calibri" w:cs="Calibri"/>
                <w:color w:val="000000"/>
              </w:rPr>
              <w:t>Địa chỉ: 22 Phạm Văn Đồng, Vĩnh Hải, Nha Trang, Khánh Hòa 650000</w:t>
            </w:r>
          </w:p>
        </w:tc>
      </w:tr>
      <w:tr w:rsidR="006C6702" w:rsidRPr="006C6702" w14:paraId="5B277095" w14:textId="77777777" w:rsidTr="006C6702">
        <w:trPr>
          <w:trHeight w:val="499"/>
        </w:trPr>
        <w:tc>
          <w:tcPr>
            <w:tcW w:w="7882" w:type="dxa"/>
            <w:tcBorders>
              <w:top w:val="nil"/>
              <w:left w:val="nil"/>
              <w:bottom w:val="nil"/>
              <w:right w:val="nil"/>
            </w:tcBorders>
            <w:shd w:val="clear" w:color="auto" w:fill="auto"/>
            <w:noWrap/>
            <w:vAlign w:val="bottom"/>
            <w:hideMark/>
          </w:tcPr>
          <w:p w14:paraId="3308295C" w14:textId="77777777" w:rsidR="006C6702" w:rsidRPr="006C6702" w:rsidRDefault="006C6702" w:rsidP="006C6702">
            <w:pPr>
              <w:spacing w:after="0" w:line="240" w:lineRule="auto"/>
              <w:rPr>
                <w:rFonts w:ascii="Calibri" w:eastAsia="Times New Roman" w:hAnsi="Calibri" w:cs="Calibri"/>
                <w:color w:val="000000"/>
              </w:rPr>
            </w:pPr>
            <w:r w:rsidRPr="006C6702">
              <w:rPr>
                <w:rFonts w:ascii="Calibri" w:eastAsia="Times New Roman" w:hAnsi="Calibri" w:cs="Calibri"/>
                <w:color w:val="000000"/>
              </w:rPr>
              <w:t>SĐT: 0905562928</w:t>
            </w:r>
          </w:p>
        </w:tc>
      </w:tr>
      <w:tr w:rsidR="006C6702" w:rsidRPr="006C6702" w14:paraId="718A4B07" w14:textId="77777777" w:rsidTr="006C6702">
        <w:trPr>
          <w:trHeight w:val="499"/>
        </w:trPr>
        <w:tc>
          <w:tcPr>
            <w:tcW w:w="7882" w:type="dxa"/>
            <w:tcBorders>
              <w:top w:val="nil"/>
              <w:left w:val="nil"/>
              <w:bottom w:val="nil"/>
              <w:right w:val="nil"/>
            </w:tcBorders>
            <w:shd w:val="clear" w:color="auto" w:fill="auto"/>
            <w:noWrap/>
            <w:vAlign w:val="bottom"/>
            <w:hideMark/>
          </w:tcPr>
          <w:p w14:paraId="1316ECE2" w14:textId="77777777" w:rsidR="006C6702" w:rsidRPr="006C6702" w:rsidRDefault="006C6702" w:rsidP="006C6702">
            <w:pPr>
              <w:spacing w:after="0" w:line="240" w:lineRule="auto"/>
              <w:rPr>
                <w:rFonts w:ascii="Calibri" w:eastAsia="Times New Roman" w:hAnsi="Calibri" w:cs="Calibri"/>
                <w:color w:val="0000FF"/>
                <w:u w:val="single"/>
              </w:rPr>
            </w:pPr>
            <w:hyperlink r:id="rId4" w:history="1">
              <w:r w:rsidRPr="006C6702">
                <w:rPr>
                  <w:rFonts w:ascii="Calibri" w:eastAsia="Times New Roman" w:hAnsi="Calibri" w:cs="Calibri"/>
                  <w:color w:val="0000FF"/>
                  <w:u w:val="single"/>
                </w:rPr>
                <w:t>https://iwinclub.gifts/</w:t>
              </w:r>
            </w:hyperlink>
          </w:p>
        </w:tc>
      </w:tr>
      <w:tr w:rsidR="006C6702" w:rsidRPr="006C6702" w14:paraId="36C3A9CC" w14:textId="77777777" w:rsidTr="006C6702">
        <w:trPr>
          <w:trHeight w:val="499"/>
        </w:trPr>
        <w:tc>
          <w:tcPr>
            <w:tcW w:w="7882" w:type="dxa"/>
            <w:tcBorders>
              <w:top w:val="nil"/>
              <w:left w:val="nil"/>
              <w:bottom w:val="nil"/>
              <w:right w:val="nil"/>
            </w:tcBorders>
            <w:shd w:val="clear" w:color="auto" w:fill="auto"/>
            <w:noWrap/>
            <w:vAlign w:val="bottom"/>
            <w:hideMark/>
          </w:tcPr>
          <w:p w14:paraId="616D3CD5" w14:textId="77777777" w:rsidR="006C6702" w:rsidRPr="006C6702" w:rsidRDefault="006C6702" w:rsidP="006C6702">
            <w:pPr>
              <w:spacing w:after="0" w:line="240" w:lineRule="auto"/>
              <w:rPr>
                <w:rFonts w:ascii="Calibri" w:eastAsia="Times New Roman" w:hAnsi="Calibri" w:cs="Calibri"/>
                <w:color w:val="0000FF"/>
                <w:u w:val="single"/>
              </w:rPr>
            </w:pPr>
            <w:hyperlink r:id="rId5" w:history="1">
              <w:r w:rsidRPr="006C6702">
                <w:rPr>
                  <w:rFonts w:ascii="Calibri" w:eastAsia="Times New Roman" w:hAnsi="Calibri" w:cs="Calibri"/>
                  <w:color w:val="0000FF"/>
                  <w:u w:val="single"/>
                </w:rPr>
                <w:t>https://iwinclubgifts.blogspot.com/2022/12/iwin-club-gifts-tong-hop-giftcode-moi.html</w:t>
              </w:r>
            </w:hyperlink>
          </w:p>
        </w:tc>
      </w:tr>
      <w:tr w:rsidR="006C6702" w:rsidRPr="006C6702" w14:paraId="729795FA" w14:textId="77777777" w:rsidTr="006C6702">
        <w:trPr>
          <w:trHeight w:val="499"/>
        </w:trPr>
        <w:tc>
          <w:tcPr>
            <w:tcW w:w="7882" w:type="dxa"/>
            <w:tcBorders>
              <w:top w:val="nil"/>
              <w:left w:val="nil"/>
              <w:bottom w:val="nil"/>
              <w:right w:val="nil"/>
            </w:tcBorders>
            <w:shd w:val="clear" w:color="auto" w:fill="auto"/>
            <w:noWrap/>
            <w:vAlign w:val="bottom"/>
            <w:hideMark/>
          </w:tcPr>
          <w:p w14:paraId="0B55B89A" w14:textId="77777777" w:rsidR="006C6702" w:rsidRPr="006C6702" w:rsidRDefault="006C6702" w:rsidP="006C6702">
            <w:pPr>
              <w:spacing w:after="0" w:line="240" w:lineRule="auto"/>
              <w:rPr>
                <w:rFonts w:ascii="Calibri" w:eastAsia="Times New Roman" w:hAnsi="Calibri" w:cs="Calibri"/>
                <w:color w:val="0000FF"/>
                <w:u w:val="single"/>
              </w:rPr>
            </w:pPr>
            <w:hyperlink r:id="rId6" w:history="1">
              <w:r w:rsidRPr="006C6702">
                <w:rPr>
                  <w:rFonts w:ascii="Calibri" w:eastAsia="Times New Roman" w:hAnsi="Calibri" w:cs="Calibri"/>
                  <w:color w:val="0000FF"/>
                  <w:u w:val="single"/>
                </w:rPr>
                <w:t>https://www.youtube.com/@iwinclubgifts/about</w:t>
              </w:r>
            </w:hyperlink>
          </w:p>
        </w:tc>
      </w:tr>
      <w:tr w:rsidR="006C6702" w:rsidRPr="006C6702" w14:paraId="067F5673" w14:textId="77777777" w:rsidTr="006C6702">
        <w:trPr>
          <w:trHeight w:val="499"/>
        </w:trPr>
        <w:tc>
          <w:tcPr>
            <w:tcW w:w="7882" w:type="dxa"/>
            <w:tcBorders>
              <w:top w:val="nil"/>
              <w:left w:val="nil"/>
              <w:bottom w:val="nil"/>
              <w:right w:val="nil"/>
            </w:tcBorders>
            <w:shd w:val="clear" w:color="auto" w:fill="auto"/>
            <w:noWrap/>
            <w:vAlign w:val="bottom"/>
            <w:hideMark/>
          </w:tcPr>
          <w:p w14:paraId="3C619434" w14:textId="77777777" w:rsidR="006C6702" w:rsidRPr="006C6702" w:rsidRDefault="006C6702" w:rsidP="006C6702">
            <w:pPr>
              <w:spacing w:after="0" w:line="240" w:lineRule="auto"/>
              <w:rPr>
                <w:rFonts w:ascii="Calibri" w:eastAsia="Times New Roman" w:hAnsi="Calibri" w:cs="Calibri"/>
                <w:color w:val="0000FF"/>
                <w:u w:val="single"/>
              </w:rPr>
            </w:pPr>
            <w:hyperlink r:id="rId7" w:history="1">
              <w:r w:rsidRPr="006C6702">
                <w:rPr>
                  <w:rFonts w:ascii="Calibri" w:eastAsia="Times New Roman" w:hAnsi="Calibri" w:cs="Calibri"/>
                  <w:color w:val="0000FF"/>
                  <w:u w:val="single"/>
                </w:rPr>
                <w:t>https://twitter.com/iwinclubgifts</w:t>
              </w:r>
            </w:hyperlink>
          </w:p>
        </w:tc>
      </w:tr>
      <w:tr w:rsidR="006C6702" w:rsidRPr="006C6702" w14:paraId="2F97E961" w14:textId="77777777" w:rsidTr="006C6702">
        <w:trPr>
          <w:trHeight w:val="499"/>
        </w:trPr>
        <w:tc>
          <w:tcPr>
            <w:tcW w:w="7882" w:type="dxa"/>
            <w:tcBorders>
              <w:top w:val="nil"/>
              <w:left w:val="nil"/>
              <w:bottom w:val="nil"/>
              <w:right w:val="nil"/>
            </w:tcBorders>
            <w:shd w:val="clear" w:color="auto" w:fill="auto"/>
            <w:noWrap/>
            <w:vAlign w:val="bottom"/>
            <w:hideMark/>
          </w:tcPr>
          <w:p w14:paraId="5E243F29" w14:textId="77777777" w:rsidR="006C6702" w:rsidRPr="006C6702" w:rsidRDefault="006C6702" w:rsidP="006C6702">
            <w:pPr>
              <w:spacing w:after="0" w:line="240" w:lineRule="auto"/>
              <w:rPr>
                <w:rFonts w:ascii="Calibri" w:eastAsia="Times New Roman" w:hAnsi="Calibri" w:cs="Calibri"/>
                <w:color w:val="0000FF"/>
                <w:u w:val="single"/>
              </w:rPr>
            </w:pPr>
            <w:hyperlink r:id="rId8" w:history="1">
              <w:r w:rsidRPr="006C6702">
                <w:rPr>
                  <w:rFonts w:ascii="Calibri" w:eastAsia="Times New Roman" w:hAnsi="Calibri" w:cs="Calibri"/>
                  <w:color w:val="0000FF"/>
                  <w:u w:val="single"/>
                </w:rPr>
                <w:t>https://angel.co/u/iwinclubgifts</w:t>
              </w:r>
            </w:hyperlink>
          </w:p>
        </w:tc>
      </w:tr>
      <w:tr w:rsidR="006C6702" w:rsidRPr="006C6702" w14:paraId="5D0EC654" w14:textId="77777777" w:rsidTr="006C6702">
        <w:trPr>
          <w:trHeight w:val="499"/>
        </w:trPr>
        <w:tc>
          <w:tcPr>
            <w:tcW w:w="7882" w:type="dxa"/>
            <w:tcBorders>
              <w:top w:val="nil"/>
              <w:left w:val="nil"/>
              <w:bottom w:val="nil"/>
              <w:right w:val="nil"/>
            </w:tcBorders>
            <w:shd w:val="clear" w:color="auto" w:fill="auto"/>
            <w:noWrap/>
            <w:vAlign w:val="bottom"/>
            <w:hideMark/>
          </w:tcPr>
          <w:p w14:paraId="71E0EDC6" w14:textId="77777777" w:rsidR="006C6702" w:rsidRPr="006C6702" w:rsidRDefault="006C6702" w:rsidP="006C6702">
            <w:pPr>
              <w:spacing w:after="0" w:line="240" w:lineRule="auto"/>
              <w:rPr>
                <w:rFonts w:ascii="Calibri" w:eastAsia="Times New Roman" w:hAnsi="Calibri" w:cs="Calibri"/>
                <w:color w:val="0000FF"/>
                <w:u w:val="single"/>
              </w:rPr>
            </w:pPr>
            <w:hyperlink r:id="rId9" w:history="1">
              <w:r w:rsidRPr="006C6702">
                <w:rPr>
                  <w:rFonts w:ascii="Calibri" w:eastAsia="Times New Roman" w:hAnsi="Calibri" w:cs="Calibri"/>
                  <w:color w:val="0000FF"/>
                  <w:u w:val="single"/>
                </w:rPr>
                <w:t>https://www.pinterest.com/iwinclubgifts/</w:t>
              </w:r>
            </w:hyperlink>
          </w:p>
        </w:tc>
      </w:tr>
    </w:tbl>
    <w:p w14:paraId="50E8D234" w14:textId="77777777" w:rsidR="006C6702" w:rsidRDefault="006C6702"/>
    <w:sectPr w:rsidR="006C670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6702"/>
    <w:rsid w:val="006C67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05A28F"/>
  <w15:chartTrackingRefBased/>
  <w15:docId w15:val="{DA1E6D37-0736-43B1-946F-929AA0D732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C670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9939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ngel.co/u/iwinclubgifts" TargetMode="External"/><Relationship Id="rId3" Type="http://schemas.openxmlformats.org/officeDocument/2006/relationships/webSettings" Target="webSettings.xml"/><Relationship Id="rId7" Type="http://schemas.openxmlformats.org/officeDocument/2006/relationships/hyperlink" Target="https://twitter.com/iwinclubgift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iwinclubgifts/about" TargetMode="External"/><Relationship Id="rId11" Type="http://schemas.openxmlformats.org/officeDocument/2006/relationships/theme" Target="theme/theme1.xml"/><Relationship Id="rId5" Type="http://schemas.openxmlformats.org/officeDocument/2006/relationships/hyperlink" Target="https://iwinclubgifts.blogspot.com/2022/12/iwin-club-gifts-tong-hop-giftcode-moi.html" TargetMode="External"/><Relationship Id="rId10" Type="http://schemas.openxmlformats.org/officeDocument/2006/relationships/fontTable" Target="fontTable.xml"/><Relationship Id="rId4" Type="http://schemas.openxmlformats.org/officeDocument/2006/relationships/hyperlink" Target="https://iwinclub.gifts/" TargetMode="External"/><Relationship Id="rId9" Type="http://schemas.openxmlformats.org/officeDocument/2006/relationships/hyperlink" Target="https://www.pinterest.com/iwinclubgif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156</Words>
  <Characters>895</Characters>
  <Application>Microsoft Office Word</Application>
  <DocSecurity>0</DocSecurity>
  <Lines>7</Lines>
  <Paragraphs>2</Paragraphs>
  <ScaleCrop>false</ScaleCrop>
  <Company/>
  <LinksUpToDate>false</LinksUpToDate>
  <CharactersWithSpaces>1049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Tica Run Da Bass</dc:creator>
  <cp:keywords/>
  <dc:description/>
  <cp:lastModifiedBy>Tica Run Da Bass</cp:lastModifiedBy>
  <cp:revision>1</cp:revision>
  <dcterms:created xsi:type="dcterms:W3CDTF">2022-12-26T05:53:00Z</dcterms:created>
  <dcterms:modified xsi:type="dcterms:W3CDTF">2022-12-26T05:53:00Z</dcterms:modified>
</cp:coreProperties>
</file>