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399B" w:rsidRDefault="004B399B" w:rsidP="004B399B">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r>
        <w:rPr>
          <w:rFonts w:ascii="Helvetica" w:hAnsi="Helvetica" w:cs="Helvetica"/>
          <w:b w:val="0"/>
          <w:bCs w:val="0"/>
          <w:color w:val="000000"/>
          <w:sz w:val="44"/>
          <w:szCs w:val="44"/>
        </w:rPr>
        <w:t>Sertleşmeye ne iyi gelir bitkisel ilaçlar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hyperlink r:id="rId5" w:tgtFrame="_blank" w:tooltip="Sertleşme sorununa iyi gelen bitkisel çözümler" w:history="1">
        <w:r>
          <w:rPr>
            <w:rStyle w:val="Kpr"/>
            <w:rFonts w:ascii="Helvetica" w:hAnsi="Helvetica" w:cs="Helvetica"/>
            <w:spacing w:val="-1"/>
            <w:sz w:val="26"/>
            <w:szCs w:val="26"/>
          </w:rPr>
          <w:t>Sertleşme sorununa iyi gelen bitkisel çözümler</w:t>
        </w:r>
      </w:hyperlink>
      <w:r>
        <w:rPr>
          <w:rFonts w:ascii="Helvetica" w:hAnsi="Helvetica" w:cs="Helvetica"/>
          <w:color w:val="212529"/>
          <w:spacing w:val="-1"/>
          <w:sz w:val="26"/>
          <w:szCs w:val="26"/>
        </w:rPr>
        <w:t>, doğal yollarla cinsel sağlığı desteklemek isteyenler için etkili bir alternatif sunar. </w:t>
      </w:r>
      <w:hyperlink r:id="rId6" w:tgtFrame="_blank" w:tooltip="Bitkisel viagra" w:history="1">
        <w:r>
          <w:rPr>
            <w:rStyle w:val="Kpr"/>
            <w:rFonts w:ascii="Helvetica" w:hAnsi="Helvetica" w:cs="Helvetica"/>
            <w:spacing w:val="-1"/>
            <w:sz w:val="26"/>
            <w:szCs w:val="26"/>
          </w:rPr>
          <w:t xml:space="preserve">Bitkisel </w:t>
        </w:r>
        <w:proofErr w:type="spellStart"/>
        <w:r>
          <w:rPr>
            <w:rStyle w:val="Kpr"/>
            <w:rFonts w:ascii="Helvetica" w:hAnsi="Helvetica" w:cs="Helvetica"/>
            <w:spacing w:val="-1"/>
            <w:sz w:val="26"/>
            <w:szCs w:val="26"/>
          </w:rPr>
          <w:t>viagra</w:t>
        </w:r>
        <w:proofErr w:type="spellEnd"/>
      </w:hyperlink>
      <w:r>
        <w:rPr>
          <w:rFonts w:ascii="Helvetica" w:hAnsi="Helvetica" w:cs="Helvetica"/>
          <w:color w:val="212529"/>
          <w:spacing w:val="-1"/>
          <w:sz w:val="26"/>
          <w:szCs w:val="26"/>
        </w:rPr>
        <w:t>, kan akışını iyileştirerek, hormon dengesini destekleyerek ve enerji seviyelerini artırarak cinsel isteği ve performansı artırmaya yardımcı olabilir. </w:t>
      </w:r>
      <w:hyperlink r:id="rId7" w:tgtFrame="_blank" w:tooltip="Yan etkisi olmayan cinsel gücü artıran ilaçlar" w:history="1">
        <w:r>
          <w:rPr>
            <w:rStyle w:val="Kpr"/>
            <w:rFonts w:ascii="Helvetica" w:hAnsi="Helvetica" w:cs="Helvetica"/>
            <w:spacing w:val="-1"/>
            <w:sz w:val="26"/>
            <w:szCs w:val="26"/>
          </w:rPr>
          <w:t>Yan etkisi olmayan cinsel gücü artıran ilaçlar</w:t>
        </w:r>
      </w:hyperlink>
      <w:bookmarkStart w:id="0" w:name="_GoBack"/>
      <w:bookmarkEnd w:id="0"/>
      <w:r>
        <w:rPr>
          <w:rFonts w:ascii="Helvetica" w:hAnsi="Helvetica" w:cs="Helvetica"/>
          <w:color w:val="212529"/>
          <w:spacing w:val="-1"/>
          <w:sz w:val="26"/>
          <w:szCs w:val="26"/>
        </w:rPr>
        <w:t xml:space="preserve"> etkilerini kişiden kişiye farklılık gösterebilir. En çok tercih edilen bitkisel içerikler arasında ginseng,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tribulus</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terrestris</w:t>
      </w:r>
      <w:proofErr w:type="spellEnd"/>
      <w:r>
        <w:rPr>
          <w:rFonts w:ascii="Helvetica" w:hAnsi="Helvetica" w:cs="Helvetica"/>
          <w:color w:val="212529"/>
          <w:spacing w:val="-1"/>
          <w:sz w:val="26"/>
          <w:szCs w:val="26"/>
        </w:rPr>
        <w:t xml:space="preserve"> ve çakşır otu gibi doğal bileşenler bulunur.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**Ginseng**, özellikle Asya’da uzun yıllardır cinsel sağlık için kullanılan bir bitkidir. Ginsengin, vücuttaki kan dolaşımını iyileştirdiği ve enerji seviyelerini artırdığı bilinmektedir. Bu etkileri sayesinde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sorunlarına karşı destekleyici bir çözüm sunabilir. Düzenli kullanımda cinsel isteği ve dayanıklılığı artırabilir.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 ise Peru’ya özgü bir bitkidir ve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dengeyi sağlama, enerji artırma gibi etkileriyle bilinir. </w:t>
      </w:r>
      <w:proofErr w:type="spellStart"/>
      <w:r>
        <w:rPr>
          <w:rFonts w:ascii="Helvetica" w:hAnsi="Helvetica" w:cs="Helvetica"/>
          <w:color w:val="212529"/>
          <w:spacing w:val="-1"/>
          <w:sz w:val="26"/>
          <w:szCs w:val="26"/>
        </w:rPr>
        <w:t>Maca</w:t>
      </w:r>
      <w:proofErr w:type="spellEnd"/>
      <w:r>
        <w:rPr>
          <w:rFonts w:ascii="Helvetica" w:hAnsi="Helvetica" w:cs="Helvetica"/>
          <w:color w:val="212529"/>
          <w:spacing w:val="-1"/>
          <w:sz w:val="26"/>
          <w:szCs w:val="26"/>
        </w:rPr>
        <w:t xml:space="preserve"> kökünün cinsel isteği desteklediği ve erkeklerde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kalitesini artırabildiği gözlemlenmiştir. Ayrıca, stres ve yorgunluk gibi cinsel performansı olumsuz etkileyebilecek durumları hafifletmeye de yardımcı olur.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kan akışını artıran etkisiyle tanınır ve bu özellikleri sayesinde </w:t>
      </w:r>
      <w:proofErr w:type="spellStart"/>
      <w:r>
        <w:rPr>
          <w:rFonts w:ascii="Helvetica" w:hAnsi="Helvetica" w:cs="Helvetica"/>
          <w:color w:val="212529"/>
          <w:spacing w:val="-1"/>
          <w:sz w:val="26"/>
          <w:szCs w:val="26"/>
        </w:rPr>
        <w:t>genital</w:t>
      </w:r>
      <w:proofErr w:type="spellEnd"/>
      <w:r>
        <w:rPr>
          <w:rFonts w:ascii="Helvetica" w:hAnsi="Helvetica" w:cs="Helvetica"/>
          <w:color w:val="212529"/>
          <w:spacing w:val="-1"/>
          <w:sz w:val="26"/>
          <w:szCs w:val="26"/>
        </w:rPr>
        <w:t xml:space="preserve"> bölgeye daha fazla kan gitmesini sağlar. Bu da sertleşme sorunlarını azaltmada faydalı olabilir. </w:t>
      </w:r>
      <w:proofErr w:type="spellStart"/>
      <w:r>
        <w:rPr>
          <w:rFonts w:ascii="Helvetica" w:hAnsi="Helvetica" w:cs="Helvetica"/>
          <w:color w:val="212529"/>
          <w:spacing w:val="-1"/>
          <w:sz w:val="26"/>
          <w:szCs w:val="26"/>
        </w:rPr>
        <w:t>Ginkgo</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biloba</w:t>
      </w:r>
      <w:proofErr w:type="spellEnd"/>
      <w:r>
        <w:rPr>
          <w:rFonts w:ascii="Helvetica" w:hAnsi="Helvetica" w:cs="Helvetica"/>
          <w:color w:val="212529"/>
          <w:spacing w:val="-1"/>
          <w:sz w:val="26"/>
          <w:szCs w:val="26"/>
        </w:rPr>
        <w:t xml:space="preserve"> ayrıca zihinsel uyanıklığı artırabilir, bu da genel enerji seviyeleri üzerinde olumlu etki yapabilir.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Tribulus</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terrestris</w:t>
      </w:r>
      <w:proofErr w:type="spellEnd"/>
      <w:r>
        <w:rPr>
          <w:rFonts w:ascii="Helvetica" w:hAnsi="Helvetica" w:cs="Helvetica"/>
          <w:color w:val="212529"/>
          <w:spacing w:val="-1"/>
          <w:sz w:val="26"/>
          <w:szCs w:val="26"/>
        </w:rPr>
        <w:t xml:space="preserve">**, testosteron seviyelerini doğal yollardan destekleyebileceği düşünülen bir bitkidir. Testosteron seviyesi, erkeklerin cinsel isteği ve performansıyla doğrudan ilişkilidir. Bu nedenle, </w:t>
      </w:r>
      <w:proofErr w:type="spellStart"/>
      <w:r>
        <w:rPr>
          <w:rFonts w:ascii="Helvetica" w:hAnsi="Helvetica" w:cs="Helvetica"/>
          <w:color w:val="212529"/>
          <w:spacing w:val="-1"/>
          <w:sz w:val="26"/>
          <w:szCs w:val="26"/>
        </w:rPr>
        <w:t>tribulus</w:t>
      </w:r>
      <w:proofErr w:type="spellEnd"/>
      <w:r>
        <w:rPr>
          <w:rFonts w:ascii="Helvetica" w:hAnsi="Helvetica" w:cs="Helvetica"/>
          <w:color w:val="212529"/>
          <w:spacing w:val="-1"/>
          <w:sz w:val="26"/>
          <w:szCs w:val="26"/>
        </w:rPr>
        <w:t xml:space="preserve"> içerikli takviyeler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sorunları yaşayanlar için yararlı olabilir.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**Çakşır otu** da geleneksel olarak cinsel gücü artırmak için kullanılan bitkilerden biridir ve halk arasında erkeklik gücünü desteklediği bilinir. Çakşır otunun enerji ve dayanıklılığı artırdığına inanılmaktadır.</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4B399B" w:rsidRDefault="004B399B" w:rsidP="004B399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Bitkisel çözümler, doğal bir destek sunmakla birlikte, sağlık durumu ve kullanılan ilaçlarla etkileşim riskine karşı dikkatli olunmalıdır. Bu nedenle, herhangi bir bitkisel takviyeyi kullanmadan önce bir sağlık uzmanına danışmak, etkili ve güvenli bir kullanım sağlar.</w:t>
      </w:r>
    </w:p>
    <w:p w:rsidR="009B5B61" w:rsidRPr="004B399B" w:rsidRDefault="009B5B61" w:rsidP="004B399B"/>
    <w:sectPr w:rsidR="009B5B61" w:rsidRPr="004B399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2F550E"/>
    <w:rsid w:val="003D3FF5"/>
    <w:rsid w:val="00405298"/>
    <w:rsid w:val="00406D05"/>
    <w:rsid w:val="00487D01"/>
    <w:rsid w:val="004B399B"/>
    <w:rsid w:val="00547F71"/>
    <w:rsid w:val="006C6BE0"/>
    <w:rsid w:val="006F17C7"/>
    <w:rsid w:val="007B4345"/>
    <w:rsid w:val="00876748"/>
    <w:rsid w:val="00895416"/>
    <w:rsid w:val="008D373F"/>
    <w:rsid w:val="00963FCF"/>
    <w:rsid w:val="009859E7"/>
    <w:rsid w:val="00986A1B"/>
    <w:rsid w:val="009B5B61"/>
    <w:rsid w:val="00A7477C"/>
    <w:rsid w:val="00B8137B"/>
    <w:rsid w:val="00B91CE5"/>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468398130">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19067835">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688070542">
      <w:bodyDiv w:val="1"/>
      <w:marLeft w:val="0"/>
      <w:marRight w:val="0"/>
      <w:marTop w:val="0"/>
      <w:marBottom w:val="0"/>
      <w:divBdr>
        <w:top w:val="none" w:sz="0" w:space="0" w:color="auto"/>
        <w:left w:val="none" w:sz="0" w:space="0" w:color="auto"/>
        <w:bottom w:val="none" w:sz="0" w:space="0" w:color="auto"/>
        <w:right w:val="none" w:sz="0" w:space="0" w:color="auto"/>
      </w:divBdr>
    </w:div>
    <w:div w:id="693118892">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7801427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66274297">
      <w:bodyDiv w:val="1"/>
      <w:marLeft w:val="0"/>
      <w:marRight w:val="0"/>
      <w:marTop w:val="0"/>
      <w:marBottom w:val="0"/>
      <w:divBdr>
        <w:top w:val="none" w:sz="0" w:space="0" w:color="auto"/>
        <w:left w:val="none" w:sz="0" w:space="0" w:color="auto"/>
        <w:bottom w:val="none" w:sz="0" w:space="0" w:color="auto"/>
        <w:right w:val="none" w:sz="0" w:space="0" w:color="auto"/>
      </w:divBdr>
    </w:div>
    <w:div w:id="967975967">
      <w:bodyDiv w:val="1"/>
      <w:marLeft w:val="0"/>
      <w:marRight w:val="0"/>
      <w:marTop w:val="0"/>
      <w:marBottom w:val="0"/>
      <w:divBdr>
        <w:top w:val="none" w:sz="0" w:space="0" w:color="auto"/>
        <w:left w:val="none" w:sz="0" w:space="0" w:color="auto"/>
        <w:bottom w:val="none" w:sz="0" w:space="0" w:color="auto"/>
        <w:right w:val="none" w:sz="0" w:space="0" w:color="auto"/>
      </w:divBdr>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3119949">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81490636">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5205252">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eb.steelmanplus.com.tr/yan-etkisi-olmayan-cinsel-gucu-artiran-ilaclar"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vk.viagrakrem.com.tr/dogal-bitkisel-viagra-cesitleri" TargetMode="External"/><Relationship Id="rId5" Type="http://schemas.openxmlformats.org/officeDocument/2006/relationships/hyperlink" Target="https://sale.magazanet.net/blog/sertlesmeye-ne-iyi-gelir-bitkisel-ilacla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E633F-03A5-403F-9B4D-C30D34F7F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413</Words>
  <Characters>2360</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2024-11-11T21:58:00Z</dcterms:created>
  <dcterms:modified xsi:type="dcterms:W3CDTF">2024-11-11T21:58:00Z</dcterms:modified>
</cp:coreProperties>
</file>