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932C4" w14:textId="77777777" w:rsidR="007B3CCA" w:rsidRPr="00166669" w:rsidRDefault="002A4303">
      <w:pPr>
        <w:jc w:val="center"/>
        <w:rPr>
          <w:rFonts w:ascii="Calibri" w:eastAsia="Calibri" w:hAnsi="Calibri" w:cs="Calibri"/>
          <w:b/>
          <w:bCs/>
          <w:sz w:val="40"/>
          <w:szCs w:val="40"/>
          <w:lang w:val="en-GB"/>
        </w:rPr>
      </w:pPr>
      <w:r w:rsidRPr="00166669">
        <w:rPr>
          <w:rFonts w:ascii="Calibri" w:eastAsia="Calibri" w:hAnsi="Calibri" w:cs="Calibri"/>
          <w:b/>
          <w:bCs/>
          <w:sz w:val="40"/>
          <w:szCs w:val="40"/>
          <w:lang w:val="en-GB"/>
        </w:rPr>
        <w:t xml:space="preserve">Application Form </w:t>
      </w:r>
    </w:p>
    <w:p w14:paraId="41BD7E9E" w14:textId="4904D705" w:rsidR="007B3CCA" w:rsidRPr="00166669" w:rsidRDefault="002A4303">
      <w:pPr>
        <w:spacing w:before="120"/>
        <w:jc w:val="center"/>
        <w:rPr>
          <w:rFonts w:ascii="Calibri" w:eastAsia="Calibri" w:hAnsi="Calibri" w:cs="Calibri"/>
          <w:sz w:val="28"/>
          <w:szCs w:val="28"/>
          <w:lang w:val="en-GB"/>
        </w:rPr>
      </w:pPr>
      <w:r w:rsidRPr="00166669">
        <w:rPr>
          <w:rFonts w:ascii="Calibri" w:eastAsia="Calibri" w:hAnsi="Calibri" w:cs="Calibri"/>
          <w:sz w:val="28"/>
          <w:szCs w:val="28"/>
          <w:lang w:val="en-GB"/>
        </w:rPr>
        <w:t>Bio-based Industries Consortium</w:t>
      </w:r>
      <w:r w:rsidR="00490133" w:rsidRPr="00166669">
        <w:rPr>
          <w:rFonts w:ascii="Calibri" w:eastAsia="Calibri" w:hAnsi="Calibri" w:cs="Calibri"/>
          <w:sz w:val="28"/>
          <w:szCs w:val="28"/>
          <w:lang w:val="en-GB"/>
        </w:rPr>
        <w:t xml:space="preserve"> </w:t>
      </w:r>
      <w:r w:rsidR="006954A6" w:rsidRPr="00166669">
        <w:rPr>
          <w:rFonts w:ascii="Calibri" w:eastAsia="Calibri" w:hAnsi="Calibri" w:cs="Calibri"/>
          <w:sz w:val="28"/>
          <w:szCs w:val="28"/>
          <w:lang w:val="en-GB"/>
        </w:rPr>
        <w:t>(BIC)</w:t>
      </w:r>
    </w:p>
    <w:p w14:paraId="1DAF3F14" w14:textId="3D80CF71" w:rsidR="007B3CCA" w:rsidRPr="004607A6" w:rsidRDefault="002A4303">
      <w:pPr>
        <w:tabs>
          <w:tab w:val="center" w:pos="4150"/>
        </w:tabs>
        <w:spacing w:before="120"/>
        <w:rPr>
          <w:rFonts w:ascii="Calibri" w:eastAsia="Calibri" w:hAnsi="Calibri" w:cs="Calibri"/>
          <w:b/>
          <w:bCs/>
          <w:sz w:val="32"/>
          <w:szCs w:val="32"/>
          <w:lang w:val="en-GB"/>
        </w:rPr>
      </w:pPr>
      <w:r w:rsidRPr="00B22B8A">
        <w:rPr>
          <w:rFonts w:ascii="Calibri" w:eastAsia="Calibri" w:hAnsi="Calibri" w:cs="Calibri"/>
          <w:b/>
          <w:bCs/>
          <w:sz w:val="30"/>
          <w:szCs w:val="30"/>
          <w:lang w:val="en-GB"/>
        </w:rPr>
        <w:tab/>
      </w:r>
      <w:bookmarkStart w:id="0" w:name="_Hlk48745206"/>
      <w:r w:rsidR="00E81BD7" w:rsidRPr="00895E8B">
        <w:rPr>
          <w:rFonts w:ascii="Calibri" w:eastAsia="Calibri" w:hAnsi="Calibri" w:cs="Calibri"/>
          <w:b/>
          <w:bCs/>
          <w:sz w:val="30"/>
          <w:szCs w:val="30"/>
          <w:highlight w:val="yellow"/>
          <w:lang w:val="en-GB"/>
        </w:rPr>
        <w:t>INDUSTRY (</w:t>
      </w:r>
      <w:r w:rsidR="008B282A" w:rsidRPr="00895E8B">
        <w:rPr>
          <w:rFonts w:ascii="Calibri" w:eastAsia="Calibri" w:hAnsi="Calibri" w:cs="Calibri"/>
          <w:b/>
          <w:bCs/>
          <w:color w:val="FF0000"/>
          <w:sz w:val="32"/>
          <w:szCs w:val="32"/>
          <w:highlight w:val="yellow"/>
          <w:lang w:val="en-GB"/>
        </w:rPr>
        <w:t>PROJECT</w:t>
      </w:r>
      <w:r w:rsidR="00E81BD7" w:rsidRPr="00895E8B">
        <w:rPr>
          <w:rFonts w:ascii="Calibri" w:eastAsia="Calibri" w:hAnsi="Calibri" w:cs="Calibri"/>
          <w:b/>
          <w:bCs/>
          <w:sz w:val="32"/>
          <w:szCs w:val="32"/>
          <w:highlight w:val="yellow"/>
          <w:lang w:val="en-GB"/>
        </w:rPr>
        <w:t>)</w:t>
      </w:r>
      <w:r w:rsidRPr="00895E8B">
        <w:rPr>
          <w:rFonts w:ascii="Calibri" w:eastAsia="Calibri" w:hAnsi="Calibri" w:cs="Calibri"/>
          <w:b/>
          <w:bCs/>
          <w:sz w:val="32"/>
          <w:szCs w:val="32"/>
          <w:highlight w:val="yellow"/>
          <w:lang w:val="en-GB"/>
        </w:rPr>
        <w:t xml:space="preserve"> MEMBERSHIP</w:t>
      </w:r>
      <w:bookmarkEnd w:id="0"/>
    </w:p>
    <w:p w14:paraId="6713A746" w14:textId="77777777" w:rsidR="007B3CCA" w:rsidRPr="00B22B8A" w:rsidRDefault="007B3CCA">
      <w:pPr>
        <w:spacing w:before="120"/>
        <w:jc w:val="center"/>
        <w:rPr>
          <w:rFonts w:ascii="Calibri" w:eastAsia="Calibri" w:hAnsi="Calibri" w:cs="Calibri"/>
          <w:sz w:val="40"/>
          <w:szCs w:val="40"/>
          <w:lang w:val="en-GB"/>
        </w:rPr>
      </w:pPr>
    </w:p>
    <w:tbl>
      <w:tblPr>
        <w:tblStyle w:val="TableNormal1"/>
        <w:tblW w:w="10064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397"/>
        <w:gridCol w:w="5960"/>
        <w:gridCol w:w="707"/>
      </w:tblGrid>
      <w:tr w:rsidR="007B3CCA" w:rsidRPr="00D91022" w14:paraId="7DE6E7D4" w14:textId="77777777" w:rsidTr="004607A6">
        <w:trPr>
          <w:trHeight w:val="705"/>
          <w:jc w:val="center"/>
        </w:trPr>
        <w:tc>
          <w:tcPr>
            <w:tcW w:w="33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825D60" w14:textId="223397BB" w:rsidR="007B3CCA" w:rsidRPr="00D91022" w:rsidRDefault="00BE4AAF" w:rsidP="004E78D8">
            <w:pPr>
              <w:spacing w:before="12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Legal</w:t>
            </w:r>
            <w:r w:rsidR="006C279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n</w:t>
            </w:r>
            <w:r w:rsidR="002A430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ame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of</w:t>
            </w:r>
            <w:r w:rsidR="002A430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c</w:t>
            </w:r>
            <w:r w:rsidR="002A430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ompany / 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o</w:t>
            </w:r>
            <w:r w:rsidR="002A430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rganisation</w:t>
            </w:r>
          </w:p>
          <w:p w14:paraId="78050D6E" w14:textId="76D5D9C5" w:rsidR="00BE4AAF" w:rsidRPr="00D91022" w:rsidRDefault="00BE4AAF" w:rsidP="004E78D8">
            <w:pPr>
              <w:spacing w:before="120"/>
              <w:rPr>
                <w:i/>
                <w:iCs/>
                <w:sz w:val="22"/>
                <w:szCs w:val="22"/>
                <w:lang w:val="en-GB"/>
              </w:rPr>
            </w:pPr>
            <w:r w:rsidRPr="002F7E05">
              <w:rPr>
                <w:rFonts w:ascii="Calibri" w:eastAsia="Calibri" w:hAnsi="Calibri" w:cs="Calibri"/>
                <w:sz w:val="18"/>
                <w:szCs w:val="18"/>
                <w:lang w:val="en-GB"/>
              </w:rPr>
              <w:t>(</w:t>
            </w:r>
            <w:r w:rsidRPr="002F7E05">
              <w:rPr>
                <w:rFonts w:ascii="Calibri" w:eastAsia="Calibri" w:hAnsi="Calibri" w:cs="Calibri"/>
                <w:i/>
                <w:iCs/>
                <w:sz w:val="18"/>
                <w:szCs w:val="18"/>
                <w:lang w:val="en-GB"/>
              </w:rPr>
              <w:t>Please include the company</w:t>
            </w:r>
            <w:r w:rsidR="00B71058" w:rsidRPr="002F7E05">
              <w:rPr>
                <w:rFonts w:ascii="Calibri" w:eastAsia="Calibri" w:hAnsi="Calibri" w:cs="Calibri"/>
                <w:i/>
                <w:iCs/>
                <w:sz w:val="18"/>
                <w:szCs w:val="18"/>
                <w:lang w:val="en-GB"/>
              </w:rPr>
              <w:t xml:space="preserve"> legal form e</w:t>
            </w:r>
            <w:r w:rsidR="00B22B8A" w:rsidRPr="002F7E05">
              <w:rPr>
                <w:rFonts w:ascii="Calibri" w:eastAsia="Calibri" w:hAnsi="Calibri" w:cs="Calibri"/>
                <w:i/>
                <w:iCs/>
                <w:sz w:val="18"/>
                <w:szCs w:val="18"/>
                <w:lang w:val="en-GB"/>
              </w:rPr>
              <w:t>.</w:t>
            </w:r>
            <w:r w:rsidR="00B71058" w:rsidRPr="002F7E05">
              <w:rPr>
                <w:rFonts w:ascii="Calibri" w:eastAsia="Calibri" w:hAnsi="Calibri" w:cs="Calibri"/>
                <w:i/>
                <w:iCs/>
                <w:sz w:val="18"/>
                <w:szCs w:val="18"/>
                <w:lang w:val="en-GB"/>
              </w:rPr>
              <w:t>g. Ltd., SRL, etc.)</w:t>
            </w:r>
          </w:p>
        </w:tc>
        <w:tc>
          <w:tcPr>
            <w:tcW w:w="6667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12F77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BE4AAF" w:rsidRPr="00D91022" w14:paraId="58922A0A" w14:textId="77777777" w:rsidTr="004607A6">
        <w:trPr>
          <w:trHeight w:val="705"/>
          <w:jc w:val="center"/>
        </w:trPr>
        <w:tc>
          <w:tcPr>
            <w:tcW w:w="33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0C0334" w14:textId="5CE1E70F" w:rsidR="00BE4AAF" w:rsidRPr="00D91022" w:rsidRDefault="00BE4AAF" w:rsidP="004E78D8">
            <w:pPr>
              <w:spacing w:before="12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Name of company/organisation as you wish it to appear on the BIC website/</w:t>
            </w:r>
            <w:r w:rsidR="00650EF5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communication 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materials</w:t>
            </w:r>
          </w:p>
        </w:tc>
        <w:tc>
          <w:tcPr>
            <w:tcW w:w="6667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E3A734" w14:textId="77777777" w:rsidR="00BE4AAF" w:rsidRPr="00D91022" w:rsidRDefault="00BE4AAF">
            <w:pPr>
              <w:rPr>
                <w:sz w:val="22"/>
                <w:szCs w:val="22"/>
                <w:lang w:val="en-GB"/>
              </w:rPr>
            </w:pPr>
          </w:p>
        </w:tc>
      </w:tr>
      <w:tr w:rsidR="007B3CCA" w:rsidRPr="00D91022" w14:paraId="6FFFB816" w14:textId="77777777" w:rsidTr="004607A6">
        <w:trPr>
          <w:trHeight w:val="302"/>
          <w:jc w:val="center"/>
        </w:trPr>
        <w:tc>
          <w:tcPr>
            <w:tcW w:w="3397" w:type="dxa"/>
            <w:vMerge w:val="restar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58BD1C" w14:textId="24AE1C10" w:rsidR="007B3CCA" w:rsidRPr="00D91022" w:rsidRDefault="00BE4AAF" w:rsidP="004E78D8">
            <w:pPr>
              <w:spacing w:before="120"/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Organisation type</w:t>
            </w:r>
            <w:r w:rsidR="00CF51DF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* </w:t>
            </w:r>
            <w:r w:rsidR="00B22B8A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(</w:t>
            </w:r>
            <w:r w:rsidR="004E78D8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see page 7</w:t>
            </w:r>
            <w:r w:rsidR="00790FE6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-8</w:t>
            </w:r>
            <w:r w:rsidR="004E78D8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 xml:space="preserve"> for further information</w:t>
            </w:r>
            <w:r w:rsidR="00B22B8A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)</w:t>
            </w:r>
          </w:p>
          <w:p w14:paraId="4D5B8FD9" w14:textId="77777777" w:rsidR="007B3CCA" w:rsidRPr="00D91022" w:rsidRDefault="002A4303" w:rsidP="004E78D8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u w:color="FF0000"/>
                <w:lang w:val="en-GB"/>
              </w:rPr>
              <w:t>(Please tick where appropriate)</w:t>
            </w: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AA45E8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Large industry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8B976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7B3CCA" w:rsidRPr="00D91022" w14:paraId="7BB953AE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40460420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91B43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SME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37B8CD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7B3CCA" w:rsidRPr="00D91022" w14:paraId="5CBC3892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0FCC37CB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852AB5" w14:textId="20CA15C1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SME </w:t>
            </w:r>
            <w:r w:rsidR="006C2793"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c</w:t>
            </w: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luster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C431EE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7B3CCA" w:rsidRPr="00D91022" w14:paraId="179309CC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3BD33353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64BB6A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Brand owner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769731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7B3CCA" w:rsidRPr="00D91022" w14:paraId="541A8470" w14:textId="77777777" w:rsidTr="004607A6">
        <w:trPr>
          <w:trHeight w:val="485"/>
          <w:jc w:val="center"/>
        </w:trPr>
        <w:tc>
          <w:tcPr>
            <w:tcW w:w="33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57C30" w14:textId="51F42C4D" w:rsidR="007B3CCA" w:rsidRPr="00D91022" w:rsidRDefault="000E120D" w:rsidP="004E78D8">
            <w:pPr>
              <w:spacing w:before="12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Location</w:t>
            </w:r>
            <w:r w:rsidR="008B36A9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of legal entity applying</w:t>
            </w: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*</w:t>
            </w:r>
          </w:p>
          <w:p w14:paraId="7EEB8629" w14:textId="7AF4FF25" w:rsidR="00BE4AAF" w:rsidRPr="00D91022" w:rsidRDefault="00BE4AAF" w:rsidP="00D2738D">
            <w:pPr>
              <w:spacing w:before="120"/>
              <w:rPr>
                <w:i/>
                <w:iCs/>
                <w:sz w:val="22"/>
                <w:szCs w:val="22"/>
                <w:lang w:val="en-GB"/>
              </w:rPr>
            </w:pPr>
          </w:p>
        </w:tc>
        <w:tc>
          <w:tcPr>
            <w:tcW w:w="6667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986311" w14:textId="45ED25A7" w:rsidR="00BE4AAF" w:rsidRPr="00D91022" w:rsidRDefault="002A4303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City</w:t>
            </w:r>
            <w:r w:rsidR="00BE4AAF"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:</w:t>
            </w:r>
          </w:p>
          <w:p w14:paraId="4BC4B32C" w14:textId="6B11E744" w:rsidR="007B3CCA" w:rsidRPr="002F7E05" w:rsidRDefault="002A4303" w:rsidP="002F7E05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Country:</w:t>
            </w: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ab/>
            </w:r>
          </w:p>
        </w:tc>
      </w:tr>
      <w:tr w:rsidR="007B3CCA" w:rsidRPr="00D91022" w14:paraId="2233FF27" w14:textId="77777777" w:rsidTr="004607A6">
        <w:trPr>
          <w:trHeight w:val="302"/>
          <w:jc w:val="center"/>
        </w:trPr>
        <w:tc>
          <w:tcPr>
            <w:tcW w:w="33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579448" w14:textId="40C7B72A" w:rsidR="007B3CCA" w:rsidRPr="00D91022" w:rsidRDefault="002A4303" w:rsidP="004E78D8">
            <w:pPr>
              <w:spacing w:before="60"/>
              <w:rPr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Website</w:t>
            </w:r>
            <w:r w:rsidR="000E120D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url*</w:t>
            </w:r>
            <w:r w:rsidR="00BE4AAF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</w:t>
            </w:r>
            <w:r w:rsidR="00BE4AAF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(English version</w:t>
            </w:r>
            <w:r w:rsidR="006C2793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,</w:t>
            </w:r>
            <w:r w:rsidR="00BE4AAF" w:rsidRPr="00D91022">
              <w:rPr>
                <w:rFonts w:ascii="Calibri" w:eastAsia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 xml:space="preserve"> where available)</w:t>
            </w:r>
          </w:p>
        </w:tc>
        <w:tc>
          <w:tcPr>
            <w:tcW w:w="6667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E04E98" w14:textId="77777777" w:rsidR="007B3CCA" w:rsidRPr="00D91022" w:rsidRDefault="007B3CCA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7DDDC327" w14:textId="77777777" w:rsidTr="004607A6">
        <w:trPr>
          <w:trHeight w:val="302"/>
          <w:jc w:val="center"/>
        </w:trPr>
        <w:tc>
          <w:tcPr>
            <w:tcW w:w="3397" w:type="dxa"/>
            <w:vMerge w:val="restar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D03E3B" w14:textId="35CA467E" w:rsidR="00F87FF1" w:rsidRPr="00D91022" w:rsidRDefault="00F87FF1" w:rsidP="004E78D8">
            <w:pPr>
              <w:spacing w:before="12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</w:pPr>
            <w:bookmarkStart w:id="1" w:name="_Hlk66092126"/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Primary sector of activity*</w:t>
            </w:r>
          </w:p>
          <w:p w14:paraId="32F026B7" w14:textId="510C10D1" w:rsidR="00F87FF1" w:rsidRPr="00D91022" w:rsidRDefault="00F87FF1" w:rsidP="004E78D8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u w:color="FF0000"/>
                <w:lang w:val="en-GB"/>
              </w:rPr>
              <w:t xml:space="preserve">(Please </w:t>
            </w:r>
            <w:r w:rsidR="00166669">
              <w:rPr>
                <w:rFonts w:ascii="Calibri" w:eastAsia="Calibri" w:hAnsi="Calibri" w:cs="Calibri"/>
                <w:i/>
                <w:iCs/>
                <w:sz w:val="22"/>
                <w:szCs w:val="22"/>
                <w:u w:color="FF0000"/>
                <w:lang w:val="en-GB"/>
              </w:rPr>
              <w:t>choose</w:t>
            </w: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u w:color="FF0000"/>
                <w:lang w:val="en-GB"/>
              </w:rPr>
              <w:t xml:space="preserve"> one i.e. the sector which is the most relevant for your organisation)</w:t>
            </w: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A06AF" w14:textId="54225555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Agriculture and agri-food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AF3700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11B7DBED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3F94AC4C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A2C6A3" w14:textId="73DF68C2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Aquaculture and marine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AB2BB1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4A67AFA9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557CD688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3F0B87" w14:textId="3A12998B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Bioenergy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A1800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26FEB516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06CAC34F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BB36A2B" w14:textId="3CE055A7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Chemicals and materials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FCBD81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3967282D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1475E1D0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64B3B8" w14:textId="0542AD48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Forestry and pulp and paper 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4F546F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4F89E64F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457D17F2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0C7155" w14:textId="378A1232" w:rsidR="00F87FF1" w:rsidRPr="00D91022" w:rsidRDefault="00F87FF1" w:rsidP="001B1A09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Technology providers and pilot plants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64C296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380A0B1E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78553B2A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CBAB9F" w14:textId="5BD5C777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Waste management and treatment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83EC39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0D28E534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65D29143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1B99F2" w14:textId="6B4C7233" w:rsidR="00F87FF1" w:rsidRPr="00D91022" w:rsidRDefault="00F87FF1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Market actors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EDB440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bookmarkEnd w:id="1"/>
      <w:tr w:rsidR="00F87FF1" w:rsidRPr="00D91022" w14:paraId="69A9615E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34BB9C93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7272A5" w14:textId="5163C7EC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Other (</w:t>
            </w: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>other than the sectors mentioned above)</w:t>
            </w: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: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A4E31A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12EA511E" w14:textId="77777777" w:rsidTr="004607A6">
        <w:trPr>
          <w:trHeight w:val="302"/>
          <w:jc w:val="center"/>
        </w:trPr>
        <w:tc>
          <w:tcPr>
            <w:tcW w:w="3397" w:type="dxa"/>
            <w:vMerge w:val="restart"/>
            <w:shd w:val="clear" w:color="auto" w:fill="auto"/>
          </w:tcPr>
          <w:p w14:paraId="7451456F" w14:textId="77777777" w:rsidR="00F87FF1" w:rsidRPr="00D91022" w:rsidRDefault="00F87FF1">
            <w:pPr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</w:pPr>
            <w:bookmarkStart w:id="2" w:name="_Hlk66092379"/>
            <w:r w:rsidRPr="00D91022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Other sectors of activity</w:t>
            </w:r>
          </w:p>
          <w:p w14:paraId="4A9795A4" w14:textId="1D894822" w:rsidR="00F87FF1" w:rsidRPr="00D91022" w:rsidRDefault="00F87FF1">
            <w:pPr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hAnsi="Calibri" w:cs="Calibri"/>
                <w:sz w:val="22"/>
                <w:szCs w:val="22"/>
                <w:lang w:val="en-GB"/>
              </w:rPr>
              <w:lastRenderedPageBreak/>
              <w:t>(</w:t>
            </w:r>
            <w:r w:rsidRPr="00D91022"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  <w:t>Please tick other sectors your organisation is active in)</w:t>
            </w: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4855A" w14:textId="6D5B8533" w:rsidR="00F87FF1" w:rsidRPr="00D91022" w:rsidRDefault="002F7E05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2F7E05">
              <w:rPr>
                <w:rFonts w:ascii="Calibri" w:eastAsia="Calibri" w:hAnsi="Calibri" w:cs="Calibri"/>
                <w:sz w:val="22"/>
                <w:szCs w:val="22"/>
                <w:lang w:val="en-GB"/>
              </w:rPr>
              <w:lastRenderedPageBreak/>
              <w:t>Agriculture and agri-food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8CA031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7AD8E49F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790F00BF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9C8B95" w14:textId="34B52F99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Aquaculture and marine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A3B80F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3CA34D31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40693B3B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121C9A" w14:textId="7D0165E3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Bioenergy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01570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2B04DA84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7353620B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E53A21" w14:textId="5A5A13AE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Forestry and pulp and paper  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F3E0D3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50187234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7E955038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337D17" w14:textId="58D942CD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Technology providers and pilot plants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52A1DC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2C66571F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5D351767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FA814" w14:textId="79A75D3E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Waste management and treatment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FE30E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tr w:rsidR="00F87FF1" w:rsidRPr="00D91022" w14:paraId="16C6C954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08D4A793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596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2D5850" w14:textId="6D40B902" w:rsidR="00F87FF1" w:rsidRPr="00D91022" w:rsidRDefault="00F87FF1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Market actors</w:t>
            </w:r>
          </w:p>
        </w:tc>
        <w:tc>
          <w:tcPr>
            <w:tcW w:w="70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A1F1D2" w14:textId="77777777" w:rsidR="00F87FF1" w:rsidRPr="00D91022" w:rsidRDefault="00F87FF1">
            <w:pPr>
              <w:rPr>
                <w:sz w:val="22"/>
                <w:szCs w:val="22"/>
                <w:lang w:val="en-GB"/>
              </w:rPr>
            </w:pPr>
          </w:p>
        </w:tc>
      </w:tr>
      <w:bookmarkEnd w:id="2"/>
      <w:tr w:rsidR="000E120D" w:rsidRPr="00D91022" w14:paraId="27EFB20C" w14:textId="77777777" w:rsidTr="004607A6">
        <w:trPr>
          <w:trHeight w:val="605"/>
          <w:jc w:val="center"/>
        </w:trPr>
        <w:tc>
          <w:tcPr>
            <w:tcW w:w="3397" w:type="dxa"/>
            <w:shd w:val="clear" w:color="auto" w:fill="auto"/>
          </w:tcPr>
          <w:p w14:paraId="68287C6B" w14:textId="36669649" w:rsidR="00902B9A" w:rsidRPr="00D91022" w:rsidRDefault="000E120D" w:rsidP="00612FF0">
            <w:pPr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Log</w:t>
            </w:r>
            <w:r w:rsidR="00902B9A" w:rsidRPr="00D91022">
              <w:rPr>
                <w:rFonts w:ascii="Calibri" w:hAnsi="Calibri" w:cs="Calibri"/>
                <w:b/>
                <w:bCs/>
                <w:sz w:val="22"/>
                <w:szCs w:val="22"/>
                <w:lang w:val="en-GB"/>
              </w:rPr>
              <w:t>o</w:t>
            </w:r>
            <w:r w:rsidR="00902B9A" w:rsidRPr="00D91022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  <w:lang w:val="en-GB"/>
              </w:rPr>
              <w:t>*</w:t>
            </w:r>
          </w:p>
          <w:p w14:paraId="41CA9D6D" w14:textId="5E69371A" w:rsidR="000E120D" w:rsidRPr="00D91022" w:rsidRDefault="00902B9A" w:rsidP="00612FF0">
            <w:pPr>
              <w:rPr>
                <w:rFonts w:ascii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2F7E05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 xml:space="preserve">Please attach a </w:t>
            </w:r>
            <w:r w:rsidR="00307A4F" w:rsidRPr="002F7E05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>high-resolution</w:t>
            </w:r>
            <w:r w:rsidRPr="002F7E05">
              <w:rPr>
                <w:rFonts w:ascii="Calibri" w:hAnsi="Calibri" w:cs="Calibri"/>
                <w:i/>
                <w:iCs/>
                <w:sz w:val="18"/>
                <w:szCs w:val="18"/>
                <w:lang w:val="en-GB"/>
              </w:rPr>
              <w:t xml:space="preserve"> company logo (200 x 200 minimum) in .eps, or .jpeg formats when submitting your application to BIC. Please note that we cannot accept logos smaller than this size</w:t>
            </w:r>
          </w:p>
        </w:tc>
        <w:tc>
          <w:tcPr>
            <w:tcW w:w="6667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1F1EC5" w14:textId="26C5A254" w:rsidR="00902B9A" w:rsidRPr="00D91022" w:rsidRDefault="00902B9A" w:rsidP="00902B9A">
            <w:pPr>
              <w:spacing w:before="120"/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 xml:space="preserve">[Please attach to email] </w:t>
            </w:r>
          </w:p>
          <w:p w14:paraId="15062615" w14:textId="77777777" w:rsidR="000E120D" w:rsidRPr="00D91022" w:rsidDel="000E120D" w:rsidRDefault="000E120D">
            <w:pPr>
              <w:spacing w:before="120"/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</w:pPr>
          </w:p>
        </w:tc>
      </w:tr>
    </w:tbl>
    <w:p w14:paraId="51E3268E" w14:textId="77777777" w:rsidR="00612FF0" w:rsidRPr="00B22B8A" w:rsidRDefault="00902B9A" w:rsidP="00612FF0">
      <w:pPr>
        <w:widowControl w:val="0"/>
        <w:spacing w:before="120"/>
        <w:jc w:val="center"/>
        <w:rPr>
          <w:rFonts w:ascii="Calibri" w:eastAsia="Calibri" w:hAnsi="Calibri" w:cs="Calibri"/>
          <w:i/>
          <w:iCs/>
          <w:sz w:val="18"/>
          <w:szCs w:val="18"/>
          <w:lang w:val="en-GB"/>
        </w:rPr>
      </w:pPr>
      <w:r w:rsidRPr="00B22B8A">
        <w:rPr>
          <w:rFonts w:ascii="Calibri" w:eastAsia="Calibri" w:hAnsi="Calibri" w:cs="Calibri"/>
          <w:i/>
          <w:iCs/>
          <w:sz w:val="18"/>
          <w:szCs w:val="18"/>
          <w:lang w:val="en-GB"/>
        </w:rPr>
        <w:t>* Will appear on BIC website/materials</w:t>
      </w:r>
    </w:p>
    <w:p w14:paraId="5FD2DA23" w14:textId="77777777" w:rsidR="00612FF0" w:rsidRPr="00B22B8A" w:rsidRDefault="00612FF0" w:rsidP="00612FF0">
      <w:pPr>
        <w:widowControl w:val="0"/>
        <w:spacing w:before="120"/>
        <w:jc w:val="center"/>
        <w:rPr>
          <w:rFonts w:ascii="Calibri" w:eastAsia="Calibri" w:hAnsi="Calibri" w:cs="Calibri"/>
          <w:i/>
          <w:iCs/>
          <w:sz w:val="18"/>
          <w:szCs w:val="18"/>
          <w:lang w:val="en-GB"/>
        </w:rPr>
      </w:pPr>
    </w:p>
    <w:p w14:paraId="645A30AC" w14:textId="124AEF81" w:rsidR="00603F64" w:rsidRPr="00B22B8A" w:rsidRDefault="00603F64" w:rsidP="00612FF0">
      <w:pPr>
        <w:widowControl w:val="0"/>
        <w:spacing w:before="120"/>
        <w:jc w:val="center"/>
        <w:rPr>
          <w:rFonts w:ascii="Calibri" w:eastAsia="Calibri" w:hAnsi="Calibri" w:cs="Calibri"/>
          <w:b/>
          <w:bCs/>
          <w:sz w:val="30"/>
          <w:szCs w:val="30"/>
          <w:lang w:val="en-GB"/>
        </w:rPr>
      </w:pPr>
      <w:bookmarkStart w:id="3" w:name="_Hlk66092599"/>
      <w:r w:rsidRPr="00B22B8A">
        <w:rPr>
          <w:rFonts w:ascii="Calibri" w:eastAsia="Calibri" w:hAnsi="Calibri" w:cs="Calibri"/>
          <w:b/>
          <w:bCs/>
          <w:sz w:val="30"/>
          <w:szCs w:val="30"/>
          <w:lang w:val="en-GB"/>
        </w:rPr>
        <w:t>CONTACTS</w:t>
      </w:r>
    </w:p>
    <w:p w14:paraId="027EFE75" w14:textId="5CF46D26" w:rsidR="00603F64" w:rsidRPr="00B22B8A" w:rsidRDefault="00603F64" w:rsidP="00603F64">
      <w:pPr>
        <w:jc w:val="center"/>
        <w:rPr>
          <w:rFonts w:ascii="Calibri" w:eastAsia="Calibri" w:hAnsi="Calibri" w:cs="Calibri"/>
          <w:b/>
          <w:bCs/>
          <w:sz w:val="30"/>
          <w:szCs w:val="30"/>
          <w:lang w:val="en-GB"/>
        </w:rPr>
      </w:pPr>
    </w:p>
    <w:p w14:paraId="280C2FD0" w14:textId="66134061" w:rsidR="00603F64" w:rsidRPr="00B22B8A" w:rsidRDefault="00603F64" w:rsidP="00603F64">
      <w:pPr>
        <w:jc w:val="center"/>
        <w:rPr>
          <w:rFonts w:ascii="Calibri" w:eastAsia="Calibri" w:hAnsi="Calibri" w:cs="Calibri"/>
          <w:b/>
          <w:bCs/>
          <w:i/>
          <w:iCs/>
          <w:lang w:val="en-GB"/>
        </w:rPr>
      </w:pPr>
      <w:r w:rsidRPr="00B22B8A">
        <w:rPr>
          <w:rFonts w:ascii="Calibri" w:eastAsia="Calibri" w:hAnsi="Calibri" w:cs="Calibri"/>
          <w:b/>
          <w:bCs/>
          <w:i/>
          <w:iCs/>
          <w:lang w:val="en-GB"/>
        </w:rPr>
        <w:t>All contacts designated in the section below will also be granted access to the BIC member area and will receive the BIC newsletter</w:t>
      </w:r>
    </w:p>
    <w:bookmarkEnd w:id="3"/>
    <w:p w14:paraId="2FB507FE" w14:textId="77777777" w:rsidR="00603F64" w:rsidRPr="00B22B8A" w:rsidRDefault="00603F64" w:rsidP="00603F64">
      <w:pPr>
        <w:jc w:val="center"/>
        <w:rPr>
          <w:lang w:val="en-GB"/>
        </w:rPr>
      </w:pPr>
    </w:p>
    <w:tbl>
      <w:tblPr>
        <w:tblStyle w:val="TableNormal1"/>
        <w:tblW w:w="10079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397"/>
        <w:gridCol w:w="6682"/>
      </w:tblGrid>
      <w:tr w:rsidR="007B3CCA" w:rsidRPr="00D91022" w14:paraId="23740E15" w14:textId="77777777" w:rsidTr="004607A6">
        <w:trPr>
          <w:trHeight w:val="302"/>
          <w:jc w:val="center"/>
        </w:trPr>
        <w:tc>
          <w:tcPr>
            <w:tcW w:w="3397" w:type="dxa"/>
            <w:vMerge w:val="restar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E1203" w14:textId="77777777" w:rsidR="00D2738D" w:rsidRPr="00D91022" w:rsidRDefault="00490133" w:rsidP="00307A4F">
            <w:pPr>
              <w:spacing w:before="12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</w:pPr>
            <w:bookmarkStart w:id="4" w:name="_Hlk66092645"/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Primary </w:t>
            </w:r>
            <w:r w:rsidR="002A4303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>contact</w:t>
            </w:r>
            <w:r w:rsidR="00D2738D"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 </w:t>
            </w:r>
          </w:p>
          <w:p w14:paraId="20B80EEC" w14:textId="169687F4" w:rsidR="007B3CCA" w:rsidRPr="00D91022" w:rsidRDefault="00D2738D" w:rsidP="00307A4F">
            <w:pPr>
              <w:spacing w:before="120"/>
              <w:rPr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 xml:space="preserve">The main contact for coordinating your </w:t>
            </w:r>
            <w:r w:rsidR="00CF51DF"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>organisation’s membership and representative at BIC General Assembly</w:t>
            </w: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212ACE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First name:                                                            Last name:</w:t>
            </w:r>
          </w:p>
        </w:tc>
      </w:tr>
      <w:tr w:rsidR="007B3CCA" w:rsidRPr="00D91022" w14:paraId="32146D7F" w14:textId="77777777" w:rsidTr="004607A6">
        <w:trPr>
          <w:trHeight w:val="265"/>
          <w:jc w:val="center"/>
        </w:trPr>
        <w:tc>
          <w:tcPr>
            <w:tcW w:w="3397" w:type="dxa"/>
            <w:vMerge/>
            <w:shd w:val="clear" w:color="auto" w:fill="auto"/>
          </w:tcPr>
          <w:p w14:paraId="364D0F06" w14:textId="77777777" w:rsidR="007B3CCA" w:rsidRPr="00D91022" w:rsidRDefault="007B3CCA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463963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Email:</w:t>
            </w:r>
          </w:p>
        </w:tc>
      </w:tr>
      <w:tr w:rsidR="007B3CCA" w:rsidRPr="00D91022" w14:paraId="7BB27B24" w14:textId="77777777" w:rsidTr="004607A6">
        <w:trPr>
          <w:trHeight w:val="265"/>
          <w:jc w:val="center"/>
        </w:trPr>
        <w:tc>
          <w:tcPr>
            <w:tcW w:w="3397" w:type="dxa"/>
            <w:vMerge/>
            <w:shd w:val="clear" w:color="auto" w:fill="auto"/>
          </w:tcPr>
          <w:p w14:paraId="54B97581" w14:textId="77777777" w:rsidR="007B3CCA" w:rsidRPr="00D91022" w:rsidRDefault="007B3CCA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DDC3EE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Job title: </w:t>
            </w:r>
          </w:p>
        </w:tc>
      </w:tr>
      <w:tr w:rsidR="007B3CCA" w:rsidRPr="00D91022" w14:paraId="6E283226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</w:tcPr>
          <w:p w14:paraId="092B13AF" w14:textId="77777777" w:rsidR="007B3CCA" w:rsidRPr="00D91022" w:rsidRDefault="007B3CCA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9EE0F0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 xml:space="preserve">Tel:                                                                           Mobile: </w:t>
            </w:r>
          </w:p>
        </w:tc>
      </w:tr>
      <w:tr w:rsidR="007B3CCA" w:rsidRPr="00D91022" w14:paraId="51843BA6" w14:textId="77777777" w:rsidTr="004607A6">
        <w:trPr>
          <w:trHeight w:val="605"/>
          <w:jc w:val="center"/>
        </w:trPr>
        <w:tc>
          <w:tcPr>
            <w:tcW w:w="3397" w:type="dxa"/>
            <w:vMerge/>
            <w:shd w:val="clear" w:color="auto" w:fill="auto"/>
          </w:tcPr>
          <w:p w14:paraId="1718C947" w14:textId="77777777" w:rsidR="007B3CCA" w:rsidRPr="00D91022" w:rsidRDefault="007B3CCA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EE6ACE" w14:textId="77777777" w:rsidR="007B3CCA" w:rsidRPr="00D91022" w:rsidRDefault="002A4303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Address:</w:t>
            </w:r>
          </w:p>
        </w:tc>
      </w:tr>
      <w:tr w:rsidR="00612FF0" w:rsidRPr="00D91022" w14:paraId="5F109B9D" w14:textId="77777777" w:rsidTr="00895E8B">
        <w:trPr>
          <w:trHeight w:val="582"/>
          <w:jc w:val="center"/>
        </w:trPr>
        <w:tc>
          <w:tcPr>
            <w:tcW w:w="3397" w:type="dxa"/>
            <w:vMerge w:val="restar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FA537B" w14:textId="77777777" w:rsidR="00612FF0" w:rsidRPr="00D91022" w:rsidRDefault="00612FF0" w:rsidP="00307A4F">
            <w:pP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b/>
                <w:bCs/>
                <w:sz w:val="22"/>
                <w:szCs w:val="22"/>
                <w:lang w:val="en-GB"/>
              </w:rPr>
              <w:t xml:space="preserve">Secondary contact    </w:t>
            </w: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br/>
            </w:r>
          </w:p>
          <w:p w14:paraId="58F12ED6" w14:textId="6BD41AF1" w:rsidR="00612FF0" w:rsidRPr="00D91022" w:rsidRDefault="00612FF0" w:rsidP="00307A4F">
            <w:pPr>
              <w:rPr>
                <w:i/>
                <w:iCs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>An alternative representative to the primary contact</w:t>
            </w: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9EB849" w14:textId="77777777" w:rsidR="00612FF0" w:rsidRPr="00D91022" w:rsidRDefault="00612FF0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First name:                                                           Last name:</w:t>
            </w:r>
          </w:p>
        </w:tc>
      </w:tr>
      <w:tr w:rsidR="00612FF0" w:rsidRPr="00D91022" w14:paraId="29581526" w14:textId="77777777" w:rsidTr="004607A6">
        <w:trPr>
          <w:trHeight w:val="265"/>
          <w:jc w:val="center"/>
        </w:trPr>
        <w:tc>
          <w:tcPr>
            <w:tcW w:w="3397" w:type="dxa"/>
            <w:vMerge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2EC0BC" w14:textId="77777777" w:rsidR="00612FF0" w:rsidRPr="00D91022" w:rsidRDefault="00612FF0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A4B8F2" w14:textId="77777777" w:rsidR="00612FF0" w:rsidRPr="00D91022" w:rsidRDefault="00612FF0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Email:</w:t>
            </w:r>
          </w:p>
        </w:tc>
      </w:tr>
      <w:tr w:rsidR="00612FF0" w:rsidRPr="00D91022" w14:paraId="396AE91C" w14:textId="77777777" w:rsidTr="004607A6">
        <w:trPr>
          <w:trHeight w:val="265"/>
          <w:jc w:val="center"/>
        </w:trPr>
        <w:tc>
          <w:tcPr>
            <w:tcW w:w="3397" w:type="dxa"/>
            <w:vMerge/>
            <w:shd w:val="clear" w:color="auto" w:fill="auto"/>
          </w:tcPr>
          <w:p w14:paraId="333028C0" w14:textId="77777777" w:rsidR="00612FF0" w:rsidRPr="00D91022" w:rsidRDefault="00612FF0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980E56" w14:textId="77777777" w:rsidR="00612FF0" w:rsidRPr="00D91022" w:rsidRDefault="00612FF0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Job title:</w:t>
            </w:r>
          </w:p>
        </w:tc>
      </w:tr>
      <w:tr w:rsidR="00612FF0" w:rsidRPr="00D91022" w14:paraId="2A1EDEA0" w14:textId="77777777" w:rsidTr="004607A6">
        <w:trPr>
          <w:trHeight w:val="302"/>
          <w:jc w:val="center"/>
        </w:trPr>
        <w:tc>
          <w:tcPr>
            <w:tcW w:w="3397" w:type="dxa"/>
            <w:vMerge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DB847" w14:textId="77777777" w:rsidR="00612FF0" w:rsidRPr="00D91022" w:rsidRDefault="00612FF0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36537" w14:textId="77777777" w:rsidR="00612FF0" w:rsidRPr="00D91022" w:rsidRDefault="00612FF0">
            <w:pPr>
              <w:spacing w:before="120"/>
              <w:rPr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Tel:                                                                           Mobile:</w:t>
            </w:r>
          </w:p>
        </w:tc>
      </w:tr>
      <w:bookmarkEnd w:id="4"/>
      <w:tr w:rsidR="00895E8B" w:rsidRPr="00D91022" w14:paraId="528062B5" w14:textId="77777777" w:rsidTr="002F7E05">
        <w:trPr>
          <w:trHeight w:val="477"/>
          <w:jc w:val="center"/>
        </w:trPr>
        <w:tc>
          <w:tcPr>
            <w:tcW w:w="3397" w:type="dxa"/>
            <w:vMerge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4F6C53" w14:textId="77777777" w:rsidR="00895E8B" w:rsidRPr="00D91022" w:rsidRDefault="00895E8B" w:rsidP="00307A4F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668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FBA1F0" w14:textId="0054F9B8" w:rsidR="00895E8B" w:rsidRPr="00D91022" w:rsidRDefault="00895E8B">
            <w:pPr>
              <w:spacing w:before="120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D91022">
              <w:rPr>
                <w:rFonts w:ascii="Calibri" w:eastAsia="Calibri" w:hAnsi="Calibri" w:cs="Calibri"/>
                <w:sz w:val="22"/>
                <w:szCs w:val="22"/>
                <w:lang w:val="en-GB"/>
              </w:rPr>
              <w:t>Address:</w:t>
            </w:r>
          </w:p>
        </w:tc>
      </w:tr>
    </w:tbl>
    <w:p w14:paraId="7FF6F6CA" w14:textId="77777777" w:rsidR="007B3CCA" w:rsidRPr="00B22B8A" w:rsidRDefault="007B3CCA">
      <w:pPr>
        <w:widowControl w:val="0"/>
        <w:jc w:val="center"/>
        <w:rPr>
          <w:lang w:val="en-GB"/>
        </w:rPr>
      </w:pPr>
    </w:p>
    <w:p w14:paraId="395FC8B1" w14:textId="77777777" w:rsidR="007B3CCA" w:rsidRPr="00B22B8A" w:rsidRDefault="007B3CCA" w:rsidP="00307A4F">
      <w:pPr>
        <w:rPr>
          <w:lang w:val="en-GB"/>
        </w:rPr>
        <w:sectPr w:rsidR="007B3CCA" w:rsidRPr="00B22B8A">
          <w:headerReference w:type="default" r:id="rId8"/>
          <w:footerReference w:type="default" r:id="rId9"/>
          <w:pgSz w:w="11900" w:h="16840"/>
          <w:pgMar w:top="1440" w:right="1800" w:bottom="851" w:left="1800" w:header="708" w:footer="708" w:gutter="0"/>
          <w:cols w:space="708"/>
        </w:sectPr>
      </w:pPr>
    </w:p>
    <w:p w14:paraId="2951182D" w14:textId="77777777" w:rsidR="00307A4F" w:rsidRPr="00B22B8A" w:rsidRDefault="00307A4F" w:rsidP="00307A4F">
      <w:pPr>
        <w:jc w:val="center"/>
        <w:rPr>
          <w:rStyle w:val="None"/>
          <w:b/>
          <w:bCs/>
          <w:lang w:val="en-GB"/>
        </w:rPr>
      </w:pPr>
      <w:bookmarkStart w:id="5" w:name="_Hlk66093297"/>
      <w:r w:rsidRPr="00B22B8A">
        <w:rPr>
          <w:rStyle w:val="None"/>
          <w:rFonts w:ascii="Calibri" w:eastAsia="Calibri" w:hAnsi="Calibri" w:cs="Calibri"/>
          <w:b/>
          <w:bCs/>
          <w:sz w:val="30"/>
          <w:szCs w:val="30"/>
          <w:lang w:val="en-GB"/>
        </w:rPr>
        <w:lastRenderedPageBreak/>
        <w:t>COMPANY DESCRIPTION</w:t>
      </w:r>
    </w:p>
    <w:p w14:paraId="27193F1B" w14:textId="77777777" w:rsidR="00307A4F" w:rsidRPr="00B22B8A" w:rsidRDefault="00307A4F" w:rsidP="00030213">
      <w:pPr>
        <w:spacing w:before="120"/>
        <w:rPr>
          <w:rStyle w:val="None"/>
          <w:rFonts w:ascii="Calibri" w:eastAsia="Calibri" w:hAnsi="Calibri" w:cs="Calibri"/>
          <w:b/>
          <w:bCs/>
          <w:lang w:val="en-GB"/>
        </w:rPr>
      </w:pPr>
      <w:r w:rsidRPr="00B22B8A">
        <w:rPr>
          <w:rStyle w:val="None"/>
          <w:rFonts w:ascii="Calibri" w:eastAsia="Calibri" w:hAnsi="Calibri" w:cs="Calibri"/>
          <w:b/>
          <w:bCs/>
          <w:lang w:val="en-GB"/>
        </w:rPr>
        <w:t>Summary text</w:t>
      </w:r>
    </w:p>
    <w:p w14:paraId="087ED788" w14:textId="77777777" w:rsidR="00877E38" w:rsidRDefault="00877E38" w:rsidP="00030213">
      <w:pPr>
        <w:rPr>
          <w:rStyle w:val="None"/>
          <w:rFonts w:ascii="Calibri" w:eastAsia="Calibri" w:hAnsi="Calibri" w:cs="Calibri"/>
          <w:i/>
          <w:iCs/>
          <w:color w:val="auto"/>
          <w:sz w:val="22"/>
          <w:szCs w:val="22"/>
          <w:u w:color="C00000"/>
          <w:lang w:val="en-GB"/>
        </w:rPr>
      </w:pPr>
    </w:p>
    <w:p w14:paraId="0E96B099" w14:textId="617CB6D4" w:rsidR="00307A4F" w:rsidRPr="00877E38" w:rsidRDefault="00307A4F" w:rsidP="00030213">
      <w:pPr>
        <w:rPr>
          <w:rStyle w:val="None"/>
          <w:rFonts w:ascii="Calibri" w:eastAsia="Calibri" w:hAnsi="Calibri" w:cs="Calibri"/>
          <w:i/>
          <w:iCs/>
          <w:color w:val="auto"/>
          <w:sz w:val="22"/>
          <w:szCs w:val="22"/>
          <w:u w:color="C00000"/>
          <w:lang w:val="en-GB"/>
        </w:rPr>
      </w:pPr>
      <w:r w:rsidRPr="00877E38">
        <w:rPr>
          <w:rStyle w:val="None"/>
          <w:rFonts w:ascii="Calibri" w:eastAsia="Calibri" w:hAnsi="Calibri" w:cs="Calibri"/>
          <w:i/>
          <w:iCs/>
          <w:color w:val="auto"/>
          <w:sz w:val="22"/>
          <w:szCs w:val="22"/>
          <w:u w:color="C00000"/>
          <w:lang w:val="en-GB"/>
        </w:rPr>
        <w:t xml:space="preserve">Please provide a short description of your company’s activities and interest in the bio-based economy e.g. bio-based production, product range, value chains, etc. This text will appear on the BIC website. </w:t>
      </w:r>
    </w:p>
    <w:p w14:paraId="4601A37D" w14:textId="77777777" w:rsidR="00307A4F" w:rsidRPr="00B22B8A" w:rsidRDefault="00307A4F" w:rsidP="00307A4F">
      <w:pPr>
        <w:rPr>
          <w:rStyle w:val="None"/>
          <w:rFonts w:ascii="Calibri" w:eastAsia="Calibri" w:hAnsi="Calibri" w:cs="Calibri"/>
          <w:color w:val="FF2600"/>
          <w:u w:color="C00000"/>
          <w:lang w:val="en-GB"/>
        </w:rPr>
      </w:pPr>
    </w:p>
    <w:tbl>
      <w:tblPr>
        <w:tblStyle w:val="Tabelraster"/>
        <w:tblW w:w="9396" w:type="dxa"/>
        <w:tblInd w:w="-289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9396"/>
      </w:tblGrid>
      <w:tr w:rsidR="00307A4F" w:rsidRPr="00B22B8A" w14:paraId="2EEB13C4" w14:textId="77777777" w:rsidTr="003249F8">
        <w:trPr>
          <w:trHeight w:val="6450"/>
        </w:trPr>
        <w:tc>
          <w:tcPr>
            <w:tcW w:w="9396" w:type="dxa"/>
          </w:tcPr>
          <w:p w14:paraId="47E9DE4F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b/>
                <w:bCs/>
                <w:lang w:val="en-GB"/>
              </w:rPr>
            </w:pPr>
            <w:bookmarkStart w:id="6" w:name="_Hlk65486107"/>
          </w:p>
          <w:p w14:paraId="720245C0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5C3ADAC6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58E7B9DE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4CD24E9E" w14:textId="6363BBD4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04299FB1" w14:textId="4BDFFD73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6B0B0ECC" w14:textId="2243A923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18BC7577" w14:textId="10F3103A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57C24B2C" w14:textId="53CAC979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25A015C7" w14:textId="09703F93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32439A6F" w14:textId="6688585B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17B29891" w14:textId="3993AFAB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71C7076A" w14:textId="7B74549B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38DEBC1D" w14:textId="53E37D79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59517C19" w14:textId="2612AF90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61B181AF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35DDA184" w14:textId="128A1A3A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571CCB4E" w14:textId="06B05DEF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37105132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3B1EDC7D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29FD8020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b/>
                <w:bCs/>
                <w:lang w:val="en-GB"/>
              </w:rPr>
            </w:pPr>
          </w:p>
          <w:p w14:paraId="7D2927DC" w14:textId="77777777" w:rsidR="00307A4F" w:rsidRPr="00B22B8A" w:rsidRDefault="00307A4F" w:rsidP="00534C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b/>
                <w:bCs/>
                <w:lang w:val="en-GB"/>
              </w:rPr>
            </w:pPr>
          </w:p>
        </w:tc>
      </w:tr>
      <w:bookmarkEnd w:id="6"/>
    </w:tbl>
    <w:p w14:paraId="0B620EF6" w14:textId="77777777" w:rsidR="00307A4F" w:rsidRPr="00877E38" w:rsidRDefault="00307A4F" w:rsidP="00307A4F">
      <w:pPr>
        <w:rPr>
          <w:rFonts w:ascii="Calibri" w:eastAsia="Calibri" w:hAnsi="Calibri" w:cs="Calibri"/>
          <w:b/>
          <w:bCs/>
          <w:lang w:val="en-GB"/>
        </w:rPr>
      </w:pPr>
    </w:p>
    <w:p w14:paraId="7E09CE6E" w14:textId="77777777" w:rsidR="00877E38" w:rsidRPr="00877E38" w:rsidRDefault="00877E38" w:rsidP="00877E38">
      <w:pPr>
        <w:rPr>
          <w:rFonts w:ascii="Calibri" w:eastAsia="Calibri" w:hAnsi="Calibri" w:cs="Calibri"/>
          <w:b/>
          <w:bCs/>
          <w:lang w:val="en-GB"/>
        </w:rPr>
      </w:pPr>
      <w:r w:rsidRPr="00877E38">
        <w:rPr>
          <w:rFonts w:ascii="Calibri" w:eastAsia="Calibri" w:hAnsi="Calibri" w:cs="Calibri"/>
          <w:b/>
          <w:bCs/>
          <w:lang w:val="en-GB"/>
        </w:rPr>
        <w:t>Visual (optional)</w:t>
      </w:r>
    </w:p>
    <w:p w14:paraId="59415B9A" w14:textId="77777777" w:rsidR="00877E38" w:rsidRPr="00877E38" w:rsidRDefault="00877E38" w:rsidP="00877E38">
      <w:pPr>
        <w:rPr>
          <w:rFonts w:ascii="Calibri" w:eastAsia="Calibri" w:hAnsi="Calibri" w:cs="Calibri"/>
          <w:sz w:val="22"/>
          <w:szCs w:val="22"/>
          <w:lang w:val="en-GB"/>
        </w:rPr>
      </w:pPr>
    </w:p>
    <w:p w14:paraId="3B6416B6" w14:textId="227A2436" w:rsidR="00877E38" w:rsidRDefault="00877E38" w:rsidP="00877E38">
      <w:pPr>
        <w:rPr>
          <w:rFonts w:ascii="Calibri" w:eastAsia="Calibri" w:hAnsi="Calibri" w:cs="Calibri"/>
          <w:i/>
          <w:iCs/>
          <w:sz w:val="22"/>
          <w:szCs w:val="22"/>
          <w:lang w:val="en-GB"/>
        </w:rPr>
      </w:pPr>
      <w:r w:rsidRPr="00877E38">
        <w:rPr>
          <w:rFonts w:ascii="Calibri" w:eastAsia="Calibri" w:hAnsi="Calibri" w:cs="Calibri"/>
          <w:i/>
          <w:iCs/>
          <w:sz w:val="22"/>
          <w:szCs w:val="22"/>
          <w:lang w:val="en-GB"/>
        </w:rPr>
        <w:t xml:space="preserve">A high-resolution photo or infographic (250-300 dpi) to be published with the text above. [Please attach to email] </w:t>
      </w:r>
    </w:p>
    <w:p w14:paraId="42CBF113" w14:textId="77777777" w:rsidR="00617330" w:rsidRDefault="00617330" w:rsidP="00877E38">
      <w:pPr>
        <w:rPr>
          <w:rFonts w:ascii="Calibri" w:eastAsia="Calibri" w:hAnsi="Calibri" w:cs="Calibri"/>
          <w:i/>
          <w:iCs/>
          <w:sz w:val="22"/>
          <w:szCs w:val="22"/>
          <w:lang w:val="en-GB"/>
        </w:rPr>
      </w:pPr>
    </w:p>
    <w:p w14:paraId="1D799AAB" w14:textId="5D2F5F85" w:rsidR="00617330" w:rsidRDefault="00617330" w:rsidP="00877E38">
      <w:pPr>
        <w:rPr>
          <w:rFonts w:ascii="Calibri" w:eastAsia="Calibri" w:hAnsi="Calibri" w:cs="Calibri"/>
          <w:i/>
          <w:iCs/>
          <w:sz w:val="22"/>
          <w:szCs w:val="22"/>
          <w:lang w:val="en-GB"/>
        </w:rPr>
      </w:pPr>
    </w:p>
    <w:tbl>
      <w:tblPr>
        <w:tblStyle w:val="Tabelrasterlicht"/>
        <w:tblW w:w="9356" w:type="dxa"/>
        <w:tblInd w:w="-289" w:type="dxa"/>
        <w:tblLook w:val="04A0" w:firstRow="1" w:lastRow="0" w:firstColumn="1" w:lastColumn="0" w:noHBand="0" w:noVBand="1"/>
      </w:tblPr>
      <w:tblGrid>
        <w:gridCol w:w="9356"/>
      </w:tblGrid>
      <w:tr w:rsidR="00617330" w14:paraId="5AA47A9A" w14:textId="77777777" w:rsidTr="00617330">
        <w:tc>
          <w:tcPr>
            <w:tcW w:w="9356" w:type="dxa"/>
          </w:tcPr>
          <w:p w14:paraId="684EEDF5" w14:textId="456410A6" w:rsidR="00617330" w:rsidRP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</w:pPr>
            <w:r w:rsidRPr="00617330">
              <w:rPr>
                <w:rFonts w:ascii="Calibri" w:eastAsia="Calibri" w:hAnsi="Calibri" w:cs="Calibri"/>
                <w:i/>
                <w:iCs/>
                <w:sz w:val="22"/>
                <w:szCs w:val="22"/>
                <w:lang w:val="en-GB"/>
              </w:rPr>
              <w:t>[Please attach to email]</w:t>
            </w:r>
          </w:p>
          <w:p w14:paraId="56C186A8" w14:textId="0C2137B8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716341C4" w14:textId="07DEF7B0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0FD0DB9B" w14:textId="5A85736B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4CA9ACDB" w14:textId="2459375C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0DAD8A2F" w14:textId="19199FAC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070F5B03" w14:textId="7323272D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26A2E62E" w14:textId="52653DDD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1103283F" w14:textId="412BAE03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43BF7A9D" w14:textId="77777777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32436BC8" w14:textId="5F8AB491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673E0181" w14:textId="50CCA21B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5573C365" w14:textId="77777777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  <w:p w14:paraId="5C9BA8B8" w14:textId="370BB23C" w:rsidR="00617330" w:rsidRDefault="00617330" w:rsidP="00877E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</w:p>
        </w:tc>
      </w:tr>
      <w:bookmarkEnd w:id="5"/>
    </w:tbl>
    <w:p w14:paraId="63C8F67F" w14:textId="77777777" w:rsidR="00803794" w:rsidRDefault="00803794">
      <w:pPr>
        <w:jc w:val="center"/>
        <w:rPr>
          <w:rFonts w:ascii="Calibri" w:eastAsia="Calibri" w:hAnsi="Calibri" w:cs="Calibri"/>
          <w:b/>
          <w:bCs/>
          <w:sz w:val="30"/>
          <w:szCs w:val="30"/>
          <w:lang w:val="en-GB"/>
        </w:rPr>
      </w:pPr>
    </w:p>
    <w:p w14:paraId="7299BFB9" w14:textId="77777777" w:rsidR="00803794" w:rsidRDefault="00803794">
      <w:pPr>
        <w:jc w:val="center"/>
        <w:rPr>
          <w:rFonts w:ascii="Calibri" w:eastAsia="Calibri" w:hAnsi="Calibri" w:cs="Calibri"/>
          <w:b/>
          <w:bCs/>
          <w:sz w:val="30"/>
          <w:szCs w:val="30"/>
          <w:lang w:val="en-GB"/>
        </w:rPr>
      </w:pPr>
    </w:p>
    <w:p w14:paraId="2AA2F0FD" w14:textId="2FA546CC" w:rsidR="007B3CCA" w:rsidRPr="00B22B8A" w:rsidRDefault="002A4303">
      <w:pPr>
        <w:jc w:val="center"/>
        <w:rPr>
          <w:rFonts w:ascii="Calibri" w:eastAsia="Calibri" w:hAnsi="Calibri" w:cs="Calibri"/>
          <w:b/>
          <w:bCs/>
          <w:sz w:val="30"/>
          <w:szCs w:val="30"/>
          <w:lang w:val="en-GB"/>
        </w:rPr>
      </w:pPr>
      <w:r w:rsidRPr="00B22B8A">
        <w:rPr>
          <w:rFonts w:ascii="Calibri" w:eastAsia="Calibri" w:hAnsi="Calibri" w:cs="Calibri"/>
          <w:b/>
          <w:bCs/>
          <w:sz w:val="30"/>
          <w:szCs w:val="30"/>
          <w:lang w:val="en-GB"/>
        </w:rPr>
        <w:t>INDIVIDUAL COMMITMENT</w:t>
      </w:r>
    </w:p>
    <w:p w14:paraId="4803E6B6" w14:textId="621E7176" w:rsidR="007B3CCA" w:rsidRPr="00B22B8A" w:rsidRDefault="002A4303">
      <w:pPr>
        <w:rPr>
          <w:rFonts w:ascii="Calibri" w:eastAsia="Calibri" w:hAnsi="Calibri" w:cs="Calibri"/>
          <w:lang w:val="en-GB"/>
        </w:rPr>
      </w:pPr>
      <w:r w:rsidRPr="00B22B8A">
        <w:rPr>
          <w:rFonts w:ascii="Calibri" w:eastAsia="Calibri" w:hAnsi="Calibri" w:cs="Calibri"/>
          <w:sz w:val="30"/>
          <w:szCs w:val="30"/>
          <w:lang w:val="en-GB"/>
        </w:rPr>
        <w:t>[</w:t>
      </w:r>
      <w:r w:rsidRPr="00B22B8A">
        <w:rPr>
          <w:rFonts w:ascii="Calibri" w:eastAsia="Calibri" w:hAnsi="Calibri" w:cs="Calibri"/>
          <w:color w:val="FF0000"/>
          <w:u w:color="FF0000"/>
          <w:lang w:val="en-GB"/>
        </w:rPr>
        <w:t>Insert company logo</w:t>
      </w:r>
      <w:r w:rsidRPr="00B22B8A">
        <w:rPr>
          <w:rFonts w:ascii="Calibri" w:eastAsia="Calibri" w:hAnsi="Calibri" w:cs="Calibri"/>
          <w:sz w:val="30"/>
          <w:szCs w:val="30"/>
          <w:lang w:val="en-GB"/>
        </w:rPr>
        <w:t>]</w:t>
      </w:r>
    </w:p>
    <w:p w14:paraId="58B6B4EC" w14:textId="77777777" w:rsidR="007B3CCA" w:rsidRPr="00B22B8A" w:rsidRDefault="007B3CCA">
      <w:pPr>
        <w:jc w:val="center"/>
        <w:rPr>
          <w:rFonts w:ascii="Calibri" w:eastAsia="Calibri" w:hAnsi="Calibri" w:cs="Calibri"/>
          <w:b/>
          <w:bCs/>
          <w:lang w:val="en-GB"/>
        </w:rPr>
      </w:pPr>
    </w:p>
    <w:p w14:paraId="08175116" w14:textId="77777777" w:rsidR="00612FF0" w:rsidRPr="00B22B8A" w:rsidRDefault="00612FF0">
      <w:pPr>
        <w:jc w:val="center"/>
        <w:rPr>
          <w:rFonts w:ascii="Calibri" w:eastAsia="Calibri" w:hAnsi="Calibri" w:cs="Calibri"/>
          <w:b/>
          <w:bCs/>
          <w:lang w:val="en-GB"/>
        </w:rPr>
      </w:pPr>
    </w:p>
    <w:p w14:paraId="7447B5A5" w14:textId="0D40C020" w:rsidR="007B3CCA" w:rsidRPr="00B22B8A" w:rsidRDefault="002A4303">
      <w:pPr>
        <w:jc w:val="center"/>
        <w:rPr>
          <w:rFonts w:ascii="Calibri" w:eastAsia="Calibri" w:hAnsi="Calibri" w:cs="Calibri"/>
          <w:b/>
          <w:bCs/>
          <w:sz w:val="32"/>
          <w:szCs w:val="32"/>
          <w:lang w:val="en-GB"/>
        </w:rPr>
      </w:pPr>
      <w:r w:rsidRPr="00B22B8A">
        <w:rPr>
          <w:rFonts w:ascii="Calibri" w:eastAsia="Calibri" w:hAnsi="Calibri" w:cs="Calibri"/>
          <w:b/>
          <w:bCs/>
          <w:sz w:val="32"/>
          <w:szCs w:val="32"/>
          <w:lang w:val="en-GB"/>
        </w:rPr>
        <w:t>Individual Commitment to the Bio-based Industries Consortium (BIC)</w:t>
      </w:r>
    </w:p>
    <w:p w14:paraId="594E2C64" w14:textId="77777777" w:rsidR="007B3CCA" w:rsidRPr="00B22B8A" w:rsidRDefault="007B3CCA">
      <w:pPr>
        <w:jc w:val="center"/>
        <w:rPr>
          <w:rFonts w:ascii="Calibri" w:eastAsia="Calibri" w:hAnsi="Calibri" w:cs="Calibri"/>
          <w:b/>
          <w:bCs/>
          <w:lang w:val="en-GB"/>
        </w:rPr>
      </w:pPr>
    </w:p>
    <w:p w14:paraId="4176EEC6" w14:textId="27171A6F" w:rsidR="007B3CCA" w:rsidRPr="00B22B8A" w:rsidRDefault="00FF6539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bookmarkStart w:id="7" w:name="_Hlk66093637"/>
      <w:r>
        <w:rPr>
          <w:rFonts w:ascii="Calibri" w:eastAsia="Calibri" w:hAnsi="Calibri" w:cs="Calibri"/>
          <w:sz w:val="22"/>
          <w:szCs w:val="22"/>
          <w:lang w:val="en-GB"/>
        </w:rPr>
        <w:t>A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>griculture</w:t>
      </w:r>
      <w:r w:rsidR="00B71058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and agri-food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aquaculture</w:t>
      </w:r>
      <w:r w:rsidR="00B71058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and </w:t>
      </w:r>
      <w:r w:rsidR="00681608" w:rsidRPr="00B22B8A">
        <w:rPr>
          <w:rFonts w:ascii="Calibri" w:eastAsia="Calibri" w:hAnsi="Calibri" w:cs="Calibri"/>
          <w:sz w:val="22"/>
          <w:szCs w:val="22"/>
          <w:lang w:val="en-GB"/>
        </w:rPr>
        <w:t>marine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681608" w:rsidRPr="00B22B8A">
        <w:rPr>
          <w:rFonts w:ascii="Calibri" w:eastAsia="Calibri" w:hAnsi="Calibri" w:cs="Calibri"/>
          <w:sz w:val="22"/>
          <w:szCs w:val="22"/>
          <w:lang w:val="en-GB"/>
        </w:rPr>
        <w:t>, forestry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pulp and paper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B71058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>chemicals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energy</w:t>
      </w:r>
      <w:r>
        <w:rPr>
          <w:rFonts w:ascii="Calibri" w:eastAsia="Calibri" w:hAnsi="Calibri" w:cs="Calibri"/>
          <w:sz w:val="22"/>
          <w:szCs w:val="22"/>
          <w:lang w:val="en-GB"/>
        </w:rPr>
        <w:t>;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and other </w:t>
      </w:r>
      <w:r w:rsidR="00566228" w:rsidRPr="00B22B8A">
        <w:rPr>
          <w:rFonts w:ascii="Calibri" w:eastAsia="Calibri" w:hAnsi="Calibri" w:cs="Calibri"/>
          <w:sz w:val="22"/>
          <w:szCs w:val="22"/>
          <w:lang w:val="en-GB"/>
        </w:rPr>
        <w:t>industrial sectors</w:t>
      </w:r>
      <w:r>
        <w:rPr>
          <w:rFonts w:ascii="Calibri" w:eastAsia="Calibri" w:hAnsi="Calibri" w:cs="Calibri"/>
          <w:sz w:val="22"/>
          <w:szCs w:val="22"/>
          <w:lang w:val="en-GB"/>
        </w:rPr>
        <w:t>,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 support the development of a strong </w:t>
      </w:r>
      <w:r w:rsidR="00B71058" w:rsidRPr="00B22B8A">
        <w:rPr>
          <w:rFonts w:ascii="Calibri" w:eastAsia="Calibri" w:hAnsi="Calibri" w:cs="Calibri"/>
          <w:sz w:val="22"/>
          <w:szCs w:val="22"/>
          <w:lang w:val="en-GB"/>
        </w:rPr>
        <w:t>b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>io</w:t>
      </w:r>
      <w:r w:rsidR="00B71058" w:rsidRPr="00B22B8A">
        <w:rPr>
          <w:rFonts w:ascii="Calibri" w:eastAsia="Calibri" w:hAnsi="Calibri" w:cs="Calibri"/>
          <w:sz w:val="22"/>
          <w:szCs w:val="22"/>
          <w:lang w:val="en-GB"/>
        </w:rPr>
        <w:t>-</w:t>
      </w:r>
      <w:r w:rsidR="002A4303" w:rsidRPr="00B22B8A">
        <w:rPr>
          <w:rFonts w:ascii="Calibri" w:eastAsia="Calibri" w:hAnsi="Calibri" w:cs="Calibri"/>
          <w:sz w:val="22"/>
          <w:szCs w:val="22"/>
          <w:lang w:val="en-GB"/>
        </w:rPr>
        <w:t xml:space="preserve">based economy in Europe, </w:t>
      </w:r>
      <w:r w:rsidR="004929ED" w:rsidRPr="00B22B8A">
        <w:rPr>
          <w:rFonts w:ascii="Calibri" w:eastAsia="Calibri" w:hAnsi="Calibri" w:cs="Calibri"/>
          <w:sz w:val="22"/>
          <w:szCs w:val="22"/>
          <w:lang w:val="en-GB"/>
        </w:rPr>
        <w:t xml:space="preserve">in line with the Vision </w:t>
      </w:r>
      <w:r w:rsidR="008605D3">
        <w:rPr>
          <w:rFonts w:ascii="Calibri" w:eastAsia="Calibri" w:hAnsi="Calibri" w:cs="Calibri"/>
          <w:sz w:val="22"/>
          <w:szCs w:val="22"/>
          <w:lang w:val="en-GB"/>
        </w:rPr>
        <w:t xml:space="preserve">2050 for a circular bio-society </w:t>
      </w:r>
      <w:r w:rsidR="004929ED" w:rsidRPr="00B22B8A">
        <w:rPr>
          <w:rFonts w:ascii="Calibri" w:eastAsia="Calibri" w:hAnsi="Calibri" w:cs="Calibri"/>
          <w:sz w:val="22"/>
          <w:szCs w:val="22"/>
          <w:lang w:val="en-GB"/>
        </w:rPr>
        <w:t>developed by BIC and partner organisations</w:t>
      </w:r>
      <w:r w:rsidR="00612FF0" w:rsidRPr="00B22B8A">
        <w:rPr>
          <w:rFonts w:ascii="Calibri" w:eastAsia="Calibri" w:hAnsi="Calibri" w:cs="Calibri"/>
          <w:sz w:val="22"/>
          <w:szCs w:val="22"/>
          <w:lang w:val="en-GB"/>
        </w:rPr>
        <w:t xml:space="preserve">: </w:t>
      </w:r>
      <w:hyperlink r:id="rId10" w:history="1">
        <w:r w:rsidR="00612FF0" w:rsidRPr="00566228">
          <w:rPr>
            <w:rStyle w:val="Hyperlink"/>
            <w:rFonts w:ascii="Calibri" w:eastAsia="Calibri" w:hAnsi="Calibri" w:cs="Calibri"/>
            <w:sz w:val="22"/>
            <w:szCs w:val="22"/>
            <w:lang w:val="en-GB"/>
          </w:rPr>
          <w:t>www.bio-societyvision.eu</w:t>
        </w:r>
      </w:hyperlink>
      <w:r w:rsidR="00612FF0" w:rsidRPr="00B22B8A">
        <w:rPr>
          <w:rFonts w:ascii="Calibri" w:eastAsia="Calibri" w:hAnsi="Calibri" w:cs="Calibri"/>
          <w:sz w:val="22"/>
          <w:szCs w:val="22"/>
          <w:lang w:val="en-GB"/>
        </w:rPr>
        <w:t>.</w:t>
      </w:r>
    </w:p>
    <w:bookmarkEnd w:id="7"/>
    <w:p w14:paraId="0AB2EDD6" w14:textId="77777777" w:rsidR="007B3CCA" w:rsidRPr="00B22B8A" w:rsidRDefault="007B3CCA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</w:p>
    <w:p w14:paraId="6D52FDCA" w14:textId="432F9452" w:rsidR="00587B44" w:rsidRDefault="00587B44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r w:rsidRPr="00587B44">
        <w:rPr>
          <w:rFonts w:ascii="Calibri" w:eastAsia="Calibri" w:hAnsi="Calibri" w:cs="Calibri"/>
          <w:sz w:val="22"/>
          <w:szCs w:val="22"/>
          <w:lang w:val="en-GB"/>
        </w:rPr>
        <w:t>In order to fulfil the requirement of the minimum level of IKOP in CBE JU Innovation Actions,</w:t>
      </w:r>
      <w:r w:rsidR="004964C8">
        <w:rPr>
          <w:rFonts w:ascii="Calibri" w:eastAsia="Calibri" w:hAnsi="Calibri" w:cs="Calibri"/>
          <w:sz w:val="22"/>
          <w:szCs w:val="22"/>
          <w:lang w:val="en-GB"/>
        </w:rPr>
        <w:t xml:space="preserve">  </w:t>
      </w:r>
      <w:r w:rsidR="004964C8"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="004964C8"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] </w:t>
      </w:r>
      <w:r w:rsidR="004964C8">
        <w:rPr>
          <w:rFonts w:ascii="Calibri" w:eastAsia="Calibri" w:hAnsi="Calibri" w:cs="Calibri"/>
          <w:sz w:val="22"/>
          <w:szCs w:val="22"/>
          <w:lang w:val="en-GB"/>
        </w:rPr>
        <w:t>applies for Industry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 (Project) member</w:t>
      </w:r>
      <w:r w:rsidR="004964C8">
        <w:rPr>
          <w:rFonts w:ascii="Calibri" w:eastAsia="Calibri" w:hAnsi="Calibri" w:cs="Calibri"/>
          <w:sz w:val="22"/>
          <w:szCs w:val="22"/>
          <w:lang w:val="en-GB"/>
        </w:rPr>
        <w:t>ship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 of BIC.</w:t>
      </w:r>
    </w:p>
    <w:p w14:paraId="3650D8AE" w14:textId="77777777" w:rsidR="004964C8" w:rsidRDefault="004964C8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</w:p>
    <w:p w14:paraId="59353E6E" w14:textId="17C3ECA9" w:rsidR="004964C8" w:rsidRDefault="004964C8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r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]</w:t>
      </w:r>
      <w:r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</w:t>
      </w:r>
      <w:r w:rsidRPr="004964C8"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>is fully</w:t>
      </w:r>
      <w:r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 xml:space="preserve"> aware </w:t>
      </w:r>
      <w:r w:rsidRPr="004964C8"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>that this</w:t>
      </w:r>
      <w:r w:rsidR="00587B44" w:rsidRPr="004964C8">
        <w:rPr>
          <w:rFonts w:ascii="Calibri" w:eastAsia="Calibri" w:hAnsi="Calibri" w:cs="Calibri"/>
          <w:color w:val="auto"/>
          <w:sz w:val="22"/>
          <w:szCs w:val="22"/>
          <w:lang w:val="en-GB"/>
        </w:rPr>
        <w:t xml:space="preserve"> category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of </w:t>
      </w:r>
      <w:r w:rsidR="00FF6539">
        <w:rPr>
          <w:rFonts w:ascii="Calibri" w:eastAsia="Calibri" w:hAnsi="Calibri" w:cs="Calibri"/>
          <w:sz w:val="22"/>
          <w:szCs w:val="22"/>
          <w:lang w:val="en-GB"/>
        </w:rPr>
        <w:t>Project Member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 is only accessible to any legal entity (industrial and commercial companies, or any other kind of legal entity representing industrial and commercial companies) </w:t>
      </w:r>
      <w:r w:rsidR="00FF6539">
        <w:rPr>
          <w:rFonts w:ascii="Calibri" w:eastAsia="Calibri" w:hAnsi="Calibri" w:cs="Calibri"/>
          <w:sz w:val="22"/>
          <w:szCs w:val="22"/>
          <w:lang w:val="en-GB"/>
        </w:rPr>
        <w:t>that is</w:t>
      </w:r>
      <w:r w:rsidR="00FF6539" w:rsidRPr="00587B44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a participant </w:t>
      </w:r>
      <w:r w:rsidR="00FF6539">
        <w:rPr>
          <w:rFonts w:ascii="Calibri" w:eastAsia="Calibri" w:hAnsi="Calibri" w:cs="Calibri"/>
          <w:sz w:val="22"/>
          <w:szCs w:val="22"/>
          <w:lang w:val="en-GB"/>
        </w:rPr>
        <w:t>in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 a project proposal for a specific ‘CBE JU call for proposals’ and that is not yet a Full </w:t>
      </w:r>
      <w:r w:rsidR="00FF6539">
        <w:rPr>
          <w:rFonts w:ascii="Calibri" w:eastAsia="Calibri" w:hAnsi="Calibri" w:cs="Calibri"/>
          <w:sz w:val="22"/>
          <w:szCs w:val="22"/>
          <w:lang w:val="en-GB"/>
        </w:rPr>
        <w:t>M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ember of BIC. </w:t>
      </w:r>
    </w:p>
    <w:p w14:paraId="22AEA156" w14:textId="6AA8D5BA" w:rsidR="00587B44" w:rsidRPr="00587B44" w:rsidRDefault="00587B44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</w:p>
    <w:p w14:paraId="39F28BC4" w14:textId="7CE14954" w:rsidR="004964C8" w:rsidRDefault="004964C8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r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]</w:t>
      </w:r>
      <w:r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</w:t>
      </w:r>
      <w:r w:rsidRPr="004964C8"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>understands that p</w:t>
      </w:r>
      <w:r w:rsidR="00587B44" w:rsidRPr="004964C8">
        <w:rPr>
          <w:rFonts w:ascii="Calibri" w:eastAsia="Calibri" w:hAnsi="Calibri" w:cs="Calibri"/>
          <w:color w:val="auto"/>
          <w:sz w:val="22"/>
          <w:szCs w:val="22"/>
          <w:lang w:val="en-GB"/>
        </w:rPr>
        <w:t xml:space="preserve">roject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membership is temporary: </w:t>
      </w:r>
      <w:r w:rsidR="00FF6539">
        <w:rPr>
          <w:rFonts w:ascii="Calibri" w:eastAsia="Calibri" w:hAnsi="Calibri" w:cs="Calibri"/>
          <w:sz w:val="22"/>
          <w:szCs w:val="22"/>
          <w:lang w:val="en-GB"/>
        </w:rPr>
        <w:t xml:space="preserve">from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the opening of </w:t>
      </w:r>
      <w:r w:rsidR="002F7E05">
        <w:rPr>
          <w:rFonts w:ascii="Calibri" w:eastAsia="Calibri" w:hAnsi="Calibri" w:cs="Calibri"/>
          <w:sz w:val="22"/>
          <w:szCs w:val="22"/>
          <w:lang w:val="en-GB"/>
        </w:rPr>
        <w:t xml:space="preserve">a specific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call </w:t>
      </w:r>
      <w:r>
        <w:rPr>
          <w:rFonts w:ascii="Calibri" w:eastAsia="Calibri" w:hAnsi="Calibri" w:cs="Calibri"/>
          <w:sz w:val="22"/>
          <w:szCs w:val="22"/>
          <w:lang w:val="en-GB"/>
        </w:rPr>
        <w:t>for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 proposals </w:t>
      </w:r>
      <w:r w:rsidR="000D2B32">
        <w:rPr>
          <w:rFonts w:ascii="Calibri" w:eastAsia="Calibri" w:hAnsi="Calibri" w:cs="Calibri"/>
          <w:sz w:val="22"/>
          <w:szCs w:val="22"/>
          <w:lang w:val="en-GB"/>
        </w:rPr>
        <w:t xml:space="preserve">(at the earliest)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until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>the evaluation</w:t>
      </w:r>
      <w:r w:rsidR="000D2B32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and/or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grant agreement signature.  </w:t>
      </w:r>
    </w:p>
    <w:p w14:paraId="3A371451" w14:textId="77777777" w:rsidR="000B5EFB" w:rsidRDefault="000B5EFB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</w:p>
    <w:p w14:paraId="72CD0A1B" w14:textId="2559B4B5" w:rsidR="000B5EFB" w:rsidRDefault="000B5EFB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r w:rsidRPr="000B5EFB">
        <w:rPr>
          <w:rFonts w:ascii="Calibri" w:eastAsia="Calibri" w:hAnsi="Calibri" w:cs="Calibri"/>
          <w:sz w:val="22"/>
          <w:szCs w:val="22"/>
          <w:lang w:val="en-GB"/>
        </w:rPr>
        <w:t>Once the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 CBE JU</w:t>
      </w:r>
      <w:r w:rsidRPr="000B5EFB">
        <w:rPr>
          <w:rFonts w:ascii="Calibri" w:eastAsia="Calibri" w:hAnsi="Calibri" w:cs="Calibri"/>
          <w:sz w:val="22"/>
          <w:szCs w:val="22"/>
          <w:lang w:val="en-GB"/>
        </w:rPr>
        <w:t xml:space="preserve"> project is successful and the grant has been attributed, </w:t>
      </w:r>
      <w:r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]</w:t>
      </w:r>
      <w:r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</w:t>
      </w:r>
      <w:r w:rsidRPr="000B5EFB"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 xml:space="preserve">will </w:t>
      </w:r>
      <w:r w:rsidRPr="000B5EFB">
        <w:rPr>
          <w:rFonts w:ascii="Calibri" w:eastAsia="Calibri" w:hAnsi="Calibri" w:cs="Calibri"/>
          <w:color w:val="auto"/>
          <w:sz w:val="22"/>
          <w:szCs w:val="22"/>
          <w:lang w:val="en-GB"/>
        </w:rPr>
        <w:t xml:space="preserve"> </w:t>
      </w:r>
      <w:r w:rsidRPr="000B5EFB">
        <w:rPr>
          <w:rFonts w:ascii="Calibri" w:eastAsia="Calibri" w:hAnsi="Calibri" w:cs="Calibri"/>
          <w:sz w:val="22"/>
          <w:szCs w:val="22"/>
          <w:lang w:val="en-GB"/>
        </w:rPr>
        <w:t>automatically become a</w:t>
      </w:r>
      <w:r>
        <w:rPr>
          <w:rFonts w:ascii="Calibri" w:eastAsia="Calibri" w:hAnsi="Calibri" w:cs="Calibri"/>
          <w:sz w:val="22"/>
          <w:szCs w:val="22"/>
          <w:lang w:val="en-GB"/>
        </w:rPr>
        <w:t>n</w:t>
      </w:r>
      <w:r w:rsidRPr="000B5EFB">
        <w:rPr>
          <w:rFonts w:ascii="Calibri" w:eastAsia="Calibri" w:hAnsi="Calibri" w:cs="Calibri"/>
          <w:sz w:val="22"/>
          <w:szCs w:val="22"/>
          <w:lang w:val="en-GB"/>
        </w:rPr>
        <w:t xml:space="preserve"> ‘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Industry </w:t>
      </w:r>
      <w:r w:rsidRPr="000B5EFB">
        <w:rPr>
          <w:rFonts w:ascii="Calibri" w:eastAsia="Calibri" w:hAnsi="Calibri" w:cs="Calibri"/>
          <w:sz w:val="22"/>
          <w:szCs w:val="22"/>
          <w:lang w:val="en-GB"/>
        </w:rPr>
        <w:t>Full Member’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, </w:t>
      </w:r>
      <w:r w:rsidRPr="000B5EFB">
        <w:rPr>
          <w:rFonts w:ascii="Calibri" w:eastAsia="Calibri" w:hAnsi="Calibri" w:cs="Calibri"/>
          <w:sz w:val="22"/>
          <w:szCs w:val="22"/>
          <w:lang w:val="en-GB"/>
        </w:rPr>
        <w:t xml:space="preserve">including all rights and obligations. In case the project is not successful, and no grant is attributed, </w:t>
      </w:r>
      <w:r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]</w:t>
      </w:r>
      <w:r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</w:t>
      </w:r>
      <w:r w:rsidRPr="000B5EFB">
        <w:rPr>
          <w:rFonts w:ascii="Calibri" w:eastAsia="Calibri" w:hAnsi="Calibri" w:cs="Calibri"/>
          <w:color w:val="auto"/>
          <w:sz w:val="22"/>
          <w:szCs w:val="22"/>
          <w:u w:color="FF0000"/>
          <w:lang w:val="en-GB"/>
        </w:rPr>
        <w:t xml:space="preserve">has the choice to </w:t>
      </w:r>
      <w:r w:rsidRPr="000B5EFB">
        <w:rPr>
          <w:rFonts w:ascii="Calibri" w:eastAsia="Calibri" w:hAnsi="Calibri" w:cs="Calibri"/>
          <w:color w:val="auto"/>
          <w:sz w:val="22"/>
          <w:szCs w:val="22"/>
          <w:lang w:val="en-GB"/>
        </w:rPr>
        <w:t>resign or to become an ‘Industry (Full) Member’.</w:t>
      </w:r>
    </w:p>
    <w:p w14:paraId="70DB810B" w14:textId="77777777" w:rsidR="000B5EFB" w:rsidRDefault="000B5EFB" w:rsidP="00587B44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</w:p>
    <w:p w14:paraId="2B33FCEB" w14:textId="69C728E8" w:rsidR="00587B44" w:rsidRDefault="000B5EFB">
      <w:pPr>
        <w:jc w:val="both"/>
        <w:rPr>
          <w:rFonts w:ascii="Calibri" w:eastAsia="Calibri" w:hAnsi="Calibri" w:cs="Calibri"/>
          <w:sz w:val="22"/>
          <w:szCs w:val="22"/>
          <w:lang w:val="en-GB"/>
        </w:rPr>
      </w:pPr>
      <w:r>
        <w:rPr>
          <w:rFonts w:ascii="Calibri" w:eastAsia="Calibri" w:hAnsi="Calibri" w:cs="Calibri"/>
          <w:sz w:val="22"/>
          <w:szCs w:val="22"/>
          <w:lang w:val="en-GB"/>
        </w:rPr>
        <w:t xml:space="preserve">If the project proposal is successful, </w:t>
      </w:r>
      <w:r w:rsidRPr="00B22B8A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[Name of Organisation</w:t>
      </w:r>
      <w:r w:rsidRPr="004964C8"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]</w:t>
      </w:r>
      <w:r>
        <w:rPr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will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stay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a “BIC Industry Full </w:t>
      </w:r>
      <w:r w:rsidR="000D2B32">
        <w:rPr>
          <w:rFonts w:ascii="Calibri" w:eastAsia="Calibri" w:hAnsi="Calibri" w:cs="Calibri"/>
          <w:sz w:val="22"/>
          <w:szCs w:val="22"/>
          <w:lang w:val="en-GB"/>
        </w:rPr>
        <w:t>M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>ember</w:t>
      </w:r>
      <w:r>
        <w:rPr>
          <w:rFonts w:ascii="Calibri" w:eastAsia="Calibri" w:hAnsi="Calibri" w:cs="Calibri"/>
          <w:sz w:val="22"/>
          <w:szCs w:val="22"/>
          <w:lang w:val="en-GB"/>
        </w:rPr>
        <w:t>”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 xml:space="preserve"> for the duration of the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CBE JU </w:t>
      </w:r>
      <w:r w:rsidR="00587B44" w:rsidRPr="00587B44">
        <w:rPr>
          <w:rFonts w:ascii="Calibri" w:eastAsia="Calibri" w:hAnsi="Calibri" w:cs="Calibri"/>
          <w:sz w:val="22"/>
          <w:szCs w:val="22"/>
          <w:lang w:val="en-GB"/>
        </w:rPr>
        <w:t>project</w:t>
      </w:r>
      <w:r w:rsidR="002F7E05">
        <w:rPr>
          <w:rFonts w:ascii="Calibri" w:eastAsia="Calibri" w:hAnsi="Calibri" w:cs="Calibri"/>
          <w:sz w:val="22"/>
          <w:szCs w:val="22"/>
          <w:lang w:val="en-GB"/>
        </w:rPr>
        <w:t>, and as such will</w:t>
      </w:r>
      <w:r w:rsidR="000D2B32">
        <w:rPr>
          <w:rFonts w:ascii="Calibri" w:eastAsia="Calibri" w:hAnsi="Calibri" w:cs="Calibri"/>
          <w:sz w:val="22"/>
          <w:szCs w:val="22"/>
          <w:lang w:val="en-GB"/>
        </w:rPr>
        <w:t>:</w:t>
      </w:r>
      <w:r w:rsidR="002F7E05">
        <w:rPr>
          <w:rFonts w:ascii="Calibri" w:eastAsia="Calibri" w:hAnsi="Calibri" w:cs="Calibri"/>
          <w:sz w:val="22"/>
          <w:szCs w:val="22"/>
          <w:lang w:val="en-GB"/>
        </w:rPr>
        <w:t xml:space="preserve"> </w:t>
      </w:r>
    </w:p>
    <w:p w14:paraId="353E1A9D" w14:textId="7CC36D65" w:rsidR="002F7E05" w:rsidRDefault="000D2B32" w:rsidP="002F7E05">
      <w:pPr>
        <w:pStyle w:val="Lijstalinea"/>
        <w:numPr>
          <w:ilvl w:val="0"/>
          <w:numId w:val="15"/>
        </w:numPr>
        <w:jc w:val="both"/>
        <w:rPr>
          <w:rFonts w:ascii="Calibri" w:eastAsia="Calibri" w:hAnsi="Calibri" w:cs="Calibri"/>
          <w:sz w:val="22"/>
          <w:szCs w:val="22"/>
          <w:lang w:val="en-GB"/>
        </w:rPr>
      </w:pPr>
      <w:r>
        <w:rPr>
          <w:rFonts w:ascii="Calibri" w:eastAsia="Calibri" w:hAnsi="Calibri" w:cs="Calibri"/>
          <w:sz w:val="22"/>
          <w:szCs w:val="22"/>
          <w:lang w:val="en-GB"/>
        </w:rPr>
        <w:t>h</w:t>
      </w:r>
      <w:r w:rsidR="002F7E05" w:rsidRPr="002F7E05">
        <w:rPr>
          <w:rFonts w:ascii="Calibri" w:eastAsia="Calibri" w:hAnsi="Calibri" w:cs="Calibri"/>
          <w:sz w:val="22"/>
          <w:szCs w:val="22"/>
          <w:lang w:val="en-GB"/>
        </w:rPr>
        <w:t xml:space="preserve">ave the opportunity to benefit </w:t>
      </w:r>
      <w:r>
        <w:rPr>
          <w:rFonts w:ascii="Calibri" w:eastAsia="Calibri" w:hAnsi="Calibri" w:cs="Calibri"/>
          <w:sz w:val="22"/>
          <w:szCs w:val="22"/>
          <w:lang w:val="en-GB"/>
        </w:rPr>
        <w:t xml:space="preserve">from </w:t>
      </w:r>
      <w:r w:rsidR="002F7E05" w:rsidRPr="002F7E05">
        <w:rPr>
          <w:rFonts w:ascii="Calibri" w:eastAsia="Calibri" w:hAnsi="Calibri" w:cs="Calibri"/>
          <w:sz w:val="22"/>
          <w:szCs w:val="22"/>
          <w:lang w:val="en-GB"/>
        </w:rPr>
        <w:t xml:space="preserve">all rights </w:t>
      </w:r>
      <w:r w:rsidR="002F7E05">
        <w:rPr>
          <w:rFonts w:ascii="Calibri" w:eastAsia="Calibri" w:hAnsi="Calibri" w:cs="Calibri"/>
          <w:sz w:val="22"/>
          <w:szCs w:val="22"/>
          <w:lang w:val="en-GB"/>
        </w:rPr>
        <w:t xml:space="preserve">as any </w:t>
      </w:r>
      <w:r w:rsidR="002F7E05" w:rsidRPr="002F7E05">
        <w:rPr>
          <w:rFonts w:ascii="Calibri" w:eastAsia="Calibri" w:hAnsi="Calibri" w:cs="Calibri"/>
          <w:sz w:val="22"/>
          <w:szCs w:val="22"/>
          <w:lang w:val="en-GB"/>
        </w:rPr>
        <w:t xml:space="preserve">Industry Full </w:t>
      </w:r>
      <w:r>
        <w:rPr>
          <w:rFonts w:ascii="Calibri" w:eastAsia="Calibri" w:hAnsi="Calibri" w:cs="Calibri"/>
          <w:sz w:val="22"/>
          <w:szCs w:val="22"/>
          <w:lang w:val="en-GB"/>
        </w:rPr>
        <w:t>M</w:t>
      </w:r>
      <w:r w:rsidR="002F7E05" w:rsidRPr="002F7E05">
        <w:rPr>
          <w:rFonts w:ascii="Calibri" w:eastAsia="Calibri" w:hAnsi="Calibri" w:cs="Calibri"/>
          <w:sz w:val="22"/>
          <w:szCs w:val="22"/>
          <w:lang w:val="en-GB"/>
        </w:rPr>
        <w:t>ember</w:t>
      </w:r>
    </w:p>
    <w:p w14:paraId="32513141" w14:textId="427860F1" w:rsidR="007B3CCA" w:rsidRDefault="002A4303" w:rsidP="002F7E05">
      <w:pPr>
        <w:pStyle w:val="Lijstalinea"/>
        <w:numPr>
          <w:ilvl w:val="0"/>
          <w:numId w:val="15"/>
        </w:numPr>
        <w:jc w:val="both"/>
        <w:rPr>
          <w:rStyle w:val="None"/>
          <w:rFonts w:ascii="Calibri" w:eastAsia="Calibri" w:hAnsi="Calibri" w:cs="Calibri"/>
          <w:sz w:val="22"/>
          <w:szCs w:val="22"/>
          <w:lang w:val="en-GB"/>
        </w:rPr>
      </w:pPr>
      <w:r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Pay an annual </w:t>
      </w:r>
      <w:r w:rsidRPr="002F7E05">
        <w:rPr>
          <w:rStyle w:val="None"/>
          <w:rFonts w:ascii="Calibri" w:eastAsia="Calibri" w:hAnsi="Calibri" w:cs="Calibri"/>
          <w:b/>
          <w:bCs/>
          <w:sz w:val="22"/>
          <w:szCs w:val="22"/>
          <w:lang w:val="en-GB"/>
        </w:rPr>
        <w:t>membership fee</w:t>
      </w:r>
      <w:r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 </w:t>
      </w:r>
    </w:p>
    <w:p w14:paraId="7EC9199A" w14:textId="5B657215" w:rsidR="002F7E05" w:rsidRPr="002F7E05" w:rsidRDefault="002A4303" w:rsidP="002F7E05">
      <w:pPr>
        <w:pStyle w:val="Lijstalinea"/>
        <w:numPr>
          <w:ilvl w:val="0"/>
          <w:numId w:val="15"/>
        </w:numPr>
        <w:jc w:val="both"/>
        <w:rPr>
          <w:rStyle w:val="None"/>
          <w:rFonts w:ascii="Calibri" w:eastAsia="Calibri" w:hAnsi="Calibri" w:cs="Calibri"/>
          <w:sz w:val="22"/>
          <w:szCs w:val="22"/>
          <w:lang w:val="en-GB"/>
        </w:rPr>
      </w:pPr>
      <w:r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Contribute to the operational costs of the Programme Office of the </w:t>
      </w:r>
      <w:r w:rsidR="00120A88"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>CBE</w:t>
      </w:r>
      <w:r w:rsidR="00455DD9"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 JU </w:t>
      </w:r>
      <w:r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through the </w:t>
      </w:r>
      <w:r w:rsidRPr="002F7E05">
        <w:rPr>
          <w:rStyle w:val="None"/>
          <w:rFonts w:ascii="Calibri" w:eastAsia="Calibri" w:hAnsi="Calibri" w:cs="Calibri"/>
          <w:b/>
          <w:bCs/>
          <w:sz w:val="22"/>
          <w:szCs w:val="22"/>
          <w:lang w:val="en-GB"/>
        </w:rPr>
        <w:t>project contribution</w:t>
      </w:r>
      <w:r w:rsidRPr="002F7E05">
        <w:rPr>
          <w:rStyle w:val="None"/>
          <w:rFonts w:ascii="Calibri" w:eastAsia="Calibri" w:hAnsi="Calibri" w:cs="Calibri"/>
          <w:sz w:val="22"/>
          <w:szCs w:val="22"/>
          <w:vertAlign w:val="superscript"/>
          <w:lang w:val="en-GB"/>
        </w:rPr>
        <w:footnoteReference w:id="2"/>
      </w:r>
      <w:r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. </w:t>
      </w:r>
    </w:p>
    <w:p w14:paraId="4E6A4AA8" w14:textId="5DBFEA2D" w:rsidR="007B3CCA" w:rsidRPr="002F7E05" w:rsidRDefault="004607A6" w:rsidP="002F7E05">
      <w:pPr>
        <w:pStyle w:val="Lijstalinea"/>
        <w:numPr>
          <w:ilvl w:val="0"/>
          <w:numId w:val="15"/>
        </w:numPr>
        <w:jc w:val="both"/>
        <w:rPr>
          <w:rStyle w:val="None"/>
          <w:rFonts w:ascii="Calibri" w:eastAsia="Calibri" w:hAnsi="Calibri" w:cs="Calibri"/>
          <w:sz w:val="22"/>
          <w:szCs w:val="22"/>
          <w:lang w:val="en-GB"/>
        </w:rPr>
      </w:pPr>
      <w:r w:rsidRPr="00B22B8A">
        <w:rPr>
          <w:rStyle w:val="None"/>
          <w:rFonts w:ascii="Calibri" w:eastAsia="Calibri" w:hAnsi="Calibri" w:cs="Calibri"/>
          <w:noProof/>
          <w:color w:val="FF2600"/>
          <w:u w:color="C00000"/>
          <w:lang w:val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243F5BC" wp14:editId="73602CF7">
                <wp:simplePos x="0" y="0"/>
                <wp:positionH relativeFrom="column">
                  <wp:posOffset>20320</wp:posOffset>
                </wp:positionH>
                <wp:positionV relativeFrom="paragraph">
                  <wp:posOffset>707390</wp:posOffset>
                </wp:positionV>
                <wp:extent cx="5355590" cy="742950"/>
                <wp:effectExtent l="0" t="0" r="1651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5590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BFBFB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B73C7D" w14:textId="714C8E84" w:rsidR="00650EF5" w:rsidRDefault="00650EF5">
                            <w:pPr>
                              <w:rPr>
                                <w:rFonts w:ascii="Calibri" w:hAnsi="Calibri" w:cs="Calibri"/>
                                <w:i/>
                                <w:iCs/>
                                <w:color w:val="FF0000"/>
                                <w:sz w:val="22"/>
                                <w:szCs w:val="22"/>
                                <w:lang w:val="en-GB"/>
                              </w:rPr>
                            </w:pPr>
                            <w:r w:rsidRPr="00650EF5">
                              <w:rPr>
                                <w:rFonts w:ascii="Calibri" w:hAnsi="Calibri" w:cs="Calibri"/>
                                <w:i/>
                                <w:iCs/>
                                <w:color w:val="FF0000"/>
                                <w:sz w:val="22"/>
                                <w:szCs w:val="22"/>
                                <w:lang w:val="en-GB"/>
                              </w:rPr>
                              <w:t>Signature</w:t>
                            </w:r>
                            <w:r w:rsidR="008E110C">
                              <w:rPr>
                                <w:rFonts w:ascii="Calibri" w:hAnsi="Calibri" w:cs="Calibri"/>
                                <w:i/>
                                <w:iCs/>
                                <w:color w:val="FF0000"/>
                                <w:sz w:val="22"/>
                                <w:szCs w:val="22"/>
                                <w:lang w:val="en-GB"/>
                              </w:rPr>
                              <w:t>:*</w:t>
                            </w:r>
                          </w:p>
                          <w:p w14:paraId="62380BD5" w14:textId="77777777" w:rsidR="00650EF5" w:rsidRDefault="00650EF5">
                            <w:pPr>
                              <w:rPr>
                                <w:rFonts w:ascii="Calibri" w:hAnsi="Calibri" w:cs="Calibri"/>
                                <w:i/>
                                <w:iCs/>
                                <w:color w:val="FF0000"/>
                                <w:sz w:val="18"/>
                                <w:szCs w:val="18"/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43F5B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.6pt;margin-top:55.7pt;width:421.7pt;height:58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" strokecolor="#bfbfbf">
                <v:textbox>
                  <w:txbxContent>
                    <w:p w14:paraId="3DB73C7D" w14:textId="714C8E84" w:rsidR="00650EF5" w:rsidRDefault="00650EF5">
                      <w:pPr>
                        <w:rPr>
                          <w:rFonts w:ascii="Calibri" w:hAnsi="Calibri" w:cs="Calibri"/>
                          <w:i/>
                          <w:iCs/>
                          <w:color w:val="FF0000"/>
                          <w:sz w:val="22"/>
                          <w:szCs w:val="22"/>
                          <w:lang w:val="en-GB"/>
                        </w:rPr>
                      </w:pPr>
                      <w:r w:rsidRPr="00650EF5">
                        <w:rPr>
                          <w:rFonts w:ascii="Calibri" w:hAnsi="Calibri" w:cs="Calibri"/>
                          <w:i/>
                          <w:iCs/>
                          <w:color w:val="FF0000"/>
                          <w:sz w:val="22"/>
                          <w:szCs w:val="22"/>
                          <w:lang w:val="en-GB"/>
                        </w:rPr>
                        <w:t>Signature</w:t>
                      </w:r>
                      <w:r w:rsidR="008E110C">
                        <w:rPr>
                          <w:rFonts w:ascii="Calibri" w:hAnsi="Calibri" w:cs="Calibri"/>
                          <w:i/>
                          <w:iCs/>
                          <w:color w:val="FF0000"/>
                          <w:sz w:val="22"/>
                          <w:szCs w:val="22"/>
                          <w:lang w:val="en-GB"/>
                        </w:rPr>
                        <w:t>:*</w:t>
                      </w:r>
                    </w:p>
                    <w:p w14:paraId="62380BD5" w14:textId="77777777" w:rsidR="00650EF5" w:rsidRDefault="00650EF5">
                      <w:pPr>
                        <w:rPr>
                          <w:rFonts w:ascii="Calibri" w:hAnsi="Calibri" w:cs="Calibri"/>
                          <w:i/>
                          <w:iCs/>
                          <w:color w:val="FF0000"/>
                          <w:sz w:val="18"/>
                          <w:szCs w:val="18"/>
                          <w:lang w:val="en-GB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A4303"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>Adhere to the Statutes of BIC, to all its Internal Rules</w:t>
      </w:r>
      <w:r w:rsidR="000D2B32">
        <w:rPr>
          <w:rStyle w:val="None"/>
          <w:rFonts w:ascii="Calibri" w:eastAsia="Calibri" w:hAnsi="Calibri" w:cs="Calibri"/>
          <w:sz w:val="22"/>
          <w:szCs w:val="22"/>
          <w:lang w:val="en-GB"/>
        </w:rPr>
        <w:t>,</w:t>
      </w:r>
      <w:r w:rsidR="002A4303" w:rsidRPr="002F7E05">
        <w:rPr>
          <w:rStyle w:val="None"/>
          <w:rFonts w:ascii="Calibri" w:eastAsia="Calibri" w:hAnsi="Calibri" w:cs="Calibri"/>
          <w:sz w:val="22"/>
          <w:szCs w:val="22"/>
          <w:lang w:val="en-GB"/>
        </w:rPr>
        <w:t xml:space="preserve"> and to all decisions of its bodies and an undertaking to actively participate in the activities.</w:t>
      </w:r>
    </w:p>
    <w:p w14:paraId="61DF2B86" w14:textId="393694B5" w:rsidR="001B1A09" w:rsidRPr="00B22B8A" w:rsidRDefault="001B1A09" w:rsidP="004607A6">
      <w:pPr>
        <w:spacing w:before="120"/>
        <w:jc w:val="both"/>
        <w:rPr>
          <w:rStyle w:val="None"/>
          <w:rFonts w:ascii="Calibri" w:eastAsia="Calibri" w:hAnsi="Calibri" w:cs="Calibri"/>
          <w:color w:val="FF2600"/>
          <w:u w:color="C00000"/>
          <w:lang w:val="en-GB"/>
        </w:rPr>
      </w:pPr>
    </w:p>
    <w:p w14:paraId="3AE00ECE" w14:textId="7C41AE23" w:rsidR="008E110C" w:rsidRPr="00B22B8A" w:rsidRDefault="002A4303" w:rsidP="00650EF5">
      <w:pPr>
        <w:rPr>
          <w:rFonts w:ascii="Calibri" w:hAnsi="Calibri" w:cs="Calibri"/>
          <w:i/>
          <w:iCs/>
          <w:color w:val="FF0000"/>
          <w:sz w:val="22"/>
          <w:szCs w:val="22"/>
          <w:lang w:val="en-GB"/>
        </w:rPr>
      </w:pPr>
      <w:r w:rsidRPr="00B22B8A">
        <w:rPr>
          <w:rStyle w:val="None"/>
          <w:rFonts w:ascii="Calibri" w:eastAsia="Calibri" w:hAnsi="Calibri" w:cs="Calibri"/>
          <w:color w:val="FF2600"/>
          <w:sz w:val="22"/>
          <w:szCs w:val="22"/>
          <w:u w:color="C00000"/>
          <w:lang w:val="en-GB"/>
        </w:rPr>
        <w:t>Date</w:t>
      </w:r>
      <w:r w:rsidR="00650EF5" w:rsidRPr="00B22B8A">
        <w:rPr>
          <w:rStyle w:val="None"/>
          <w:rFonts w:ascii="Calibri" w:eastAsia="Calibri" w:hAnsi="Calibri" w:cs="Calibri"/>
          <w:color w:val="FF2600"/>
          <w:sz w:val="22"/>
          <w:szCs w:val="22"/>
          <w:u w:color="C00000"/>
          <w:lang w:val="en-GB"/>
        </w:rPr>
        <w:t xml:space="preserve">: </w:t>
      </w:r>
      <w:r w:rsidRPr="00B22B8A">
        <w:rPr>
          <w:rStyle w:val="None"/>
          <w:rFonts w:ascii="Calibri" w:eastAsia="Calibri" w:hAnsi="Calibri" w:cs="Calibri"/>
          <w:lang w:val="en-GB"/>
        </w:rPr>
        <w:br/>
      </w:r>
      <w:bookmarkStart w:id="8" w:name="_Hlk66094093"/>
      <w:r w:rsidRPr="00B22B8A">
        <w:rPr>
          <w:rStyle w:val="None"/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Company</w:t>
      </w:r>
      <w:r w:rsidR="00650EF5" w:rsidRPr="00B22B8A">
        <w:rPr>
          <w:rStyle w:val="None"/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 n</w:t>
      </w:r>
      <w:r w:rsidRPr="00B22B8A">
        <w:rPr>
          <w:rStyle w:val="None"/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>ame</w:t>
      </w:r>
      <w:r w:rsidR="00650EF5" w:rsidRPr="00B22B8A">
        <w:rPr>
          <w:rStyle w:val="None"/>
          <w:rFonts w:ascii="Calibri" w:eastAsia="Calibri" w:hAnsi="Calibri" w:cs="Calibri"/>
          <w:color w:val="FF0000"/>
          <w:sz w:val="22"/>
          <w:szCs w:val="22"/>
          <w:u w:color="FF0000"/>
          <w:lang w:val="en-GB"/>
        </w:rPr>
        <w:t xml:space="preserve">: </w:t>
      </w:r>
    </w:p>
    <w:p w14:paraId="46B2CBDE" w14:textId="3770B2B8" w:rsidR="006C2793" w:rsidRPr="00B22B8A" w:rsidRDefault="008E110C" w:rsidP="000D2B32">
      <w:pPr>
        <w:rPr>
          <w:lang w:val="en-GB"/>
        </w:rPr>
      </w:pPr>
      <w:r w:rsidRPr="00B22B8A">
        <w:rPr>
          <w:rFonts w:ascii="Calibri" w:hAnsi="Calibri" w:cs="Calibri"/>
          <w:i/>
          <w:iCs/>
          <w:color w:val="FF0000"/>
          <w:sz w:val="20"/>
          <w:szCs w:val="20"/>
          <w:lang w:val="en-GB"/>
        </w:rPr>
        <w:t xml:space="preserve">*Please note that we cannot accept </w:t>
      </w:r>
      <w:r w:rsidR="00120A88" w:rsidRPr="00B22B8A">
        <w:rPr>
          <w:rFonts w:ascii="Calibri" w:hAnsi="Calibri" w:cs="Calibri"/>
          <w:i/>
          <w:iCs/>
          <w:color w:val="FF0000"/>
          <w:sz w:val="20"/>
          <w:szCs w:val="20"/>
          <w:lang w:val="en-GB"/>
        </w:rPr>
        <w:t>unsigned application</w:t>
      </w:r>
      <w:r w:rsidRPr="00B22B8A">
        <w:rPr>
          <w:rFonts w:ascii="Calibri" w:hAnsi="Calibri" w:cs="Calibri"/>
          <w:i/>
          <w:iCs/>
          <w:color w:val="FF0000"/>
          <w:sz w:val="20"/>
          <w:szCs w:val="20"/>
          <w:lang w:val="en-GB"/>
        </w:rPr>
        <w:t xml:space="preserve"> forms</w:t>
      </w:r>
      <w:bookmarkEnd w:id="8"/>
    </w:p>
    <w:sectPr w:rsidR="006C2793" w:rsidRPr="00B22B8A" w:rsidSect="00455DD9">
      <w:headerReference w:type="default" r:id="rId11"/>
      <w:footerReference w:type="default" r:id="rId12"/>
      <w:pgSz w:w="11900" w:h="16840"/>
      <w:pgMar w:top="1134" w:right="1531" w:bottom="851" w:left="1531" w:header="680" w:footer="45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5849F" w14:textId="77777777" w:rsidR="00CC34FD" w:rsidRDefault="00CC34FD">
      <w:r>
        <w:separator/>
      </w:r>
    </w:p>
    <w:p w14:paraId="181DB48F" w14:textId="77777777" w:rsidR="00CC34FD" w:rsidRDefault="00CC34FD"/>
    <w:p w14:paraId="46A4A1E6" w14:textId="77777777" w:rsidR="00CC34FD" w:rsidRDefault="00CC34FD"/>
  </w:endnote>
  <w:endnote w:type="continuationSeparator" w:id="0">
    <w:p w14:paraId="215AF6E9" w14:textId="77777777" w:rsidR="00CC34FD" w:rsidRDefault="00CC34FD">
      <w:r>
        <w:continuationSeparator/>
      </w:r>
    </w:p>
    <w:p w14:paraId="39BF0BC8" w14:textId="77777777" w:rsidR="00CC34FD" w:rsidRDefault="00CC34FD"/>
    <w:p w14:paraId="7133C7E7" w14:textId="77777777" w:rsidR="00CC34FD" w:rsidRDefault="00CC34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hAnsi="Calibri" w:cs="Calibri"/>
        <w:sz w:val="18"/>
        <w:szCs w:val="18"/>
      </w:rPr>
      <w:id w:val="-601719670"/>
      <w:docPartObj>
        <w:docPartGallery w:val="Page Numbers (Bottom of Page)"/>
        <w:docPartUnique/>
      </w:docPartObj>
    </w:sdtPr>
    <w:sdtEndPr/>
    <w:sdtContent>
      <w:sdt>
        <w:sdtPr>
          <w:rPr>
            <w:rFonts w:ascii="Calibri" w:hAnsi="Calibri" w:cs="Calibri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510C3FB" w14:textId="6D5BB9D2" w:rsidR="008B1D84" w:rsidRPr="008B1D84" w:rsidRDefault="008B1D84">
            <w:pPr>
              <w:pStyle w:val="Voettekst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8B1D84">
              <w:rPr>
                <w:rFonts w:ascii="Calibri" w:hAnsi="Calibri" w:cs="Calibri"/>
                <w:sz w:val="18"/>
                <w:szCs w:val="18"/>
              </w:rPr>
              <w:t xml:space="preserve">Page 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begin"/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instrText xml:space="preserve"> PAGE </w:instrTex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separate"/>
            </w:r>
            <w:r w:rsidRPr="008B1D84">
              <w:rPr>
                <w:rFonts w:ascii="Calibri" w:hAnsi="Calibri" w:cs="Calibri"/>
                <w:b/>
                <w:bCs/>
                <w:noProof/>
                <w:sz w:val="18"/>
                <w:szCs w:val="18"/>
              </w:rPr>
              <w:t>2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end"/>
            </w:r>
            <w:r w:rsidRPr="008B1D84">
              <w:rPr>
                <w:rFonts w:ascii="Calibri" w:hAnsi="Calibri" w:cs="Calibri"/>
                <w:sz w:val="18"/>
                <w:szCs w:val="18"/>
              </w:rPr>
              <w:t xml:space="preserve"> of 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begin"/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instrText xml:space="preserve"> NUMPAGES  </w:instrTex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separate"/>
            </w:r>
            <w:r w:rsidRPr="008B1D84">
              <w:rPr>
                <w:rFonts w:ascii="Calibri" w:hAnsi="Calibri" w:cs="Calibri"/>
                <w:b/>
                <w:bCs/>
                <w:noProof/>
                <w:sz w:val="18"/>
                <w:szCs w:val="18"/>
              </w:rPr>
              <w:t>2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73E2ED" w14:textId="6B57DEF1" w:rsidR="004177FA" w:rsidRPr="00307A4F" w:rsidRDefault="004177FA" w:rsidP="00307A4F">
    <w:pPr>
      <w:pStyle w:val="Voettekst"/>
      <w:tabs>
        <w:tab w:val="clear" w:pos="8640"/>
        <w:tab w:val="right" w:pos="8280"/>
      </w:tabs>
      <w:jc w:val="center"/>
      <w:rPr>
        <w:rFonts w:ascii="Calibri" w:hAnsi="Calibri" w:cs="Calibr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alibri" w:hAnsi="Calibri" w:cs="Calibri"/>
        <w:sz w:val="18"/>
        <w:szCs w:val="18"/>
      </w:rPr>
      <w:id w:val="2133751207"/>
      <w:docPartObj>
        <w:docPartGallery w:val="Page Numbers (Bottom of Page)"/>
        <w:docPartUnique/>
      </w:docPartObj>
    </w:sdtPr>
    <w:sdtEndPr/>
    <w:sdtContent>
      <w:sdt>
        <w:sdtPr>
          <w:rPr>
            <w:rFonts w:ascii="Calibri" w:hAnsi="Calibri" w:cs="Calibri"/>
            <w:sz w:val="18"/>
            <w:szCs w:val="18"/>
          </w:rPr>
          <w:id w:val="-672029209"/>
          <w:docPartObj>
            <w:docPartGallery w:val="Page Numbers (Top of Page)"/>
            <w:docPartUnique/>
          </w:docPartObj>
        </w:sdtPr>
        <w:sdtEndPr/>
        <w:sdtContent>
          <w:p w14:paraId="76E3B519" w14:textId="12F904D5" w:rsidR="008B1D84" w:rsidRPr="008B1D84" w:rsidRDefault="008B1D84">
            <w:pPr>
              <w:pStyle w:val="Voettekst"/>
              <w:jc w:val="righ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ptab w:relativeTo="indent" w:alignment="center" w:leader="none"/>
            </w:r>
            <w:r w:rsidRPr="008B1D84">
              <w:rPr>
                <w:rFonts w:ascii="Calibri" w:hAnsi="Calibri" w:cs="Calibri"/>
                <w:sz w:val="18"/>
                <w:szCs w:val="18"/>
              </w:rPr>
              <w:t xml:space="preserve">Page 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begin"/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instrText xml:space="preserve"> PAGE </w:instrTex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separate"/>
            </w:r>
            <w:r w:rsidRPr="008B1D84">
              <w:rPr>
                <w:rFonts w:ascii="Calibri" w:hAnsi="Calibri" w:cs="Calibri"/>
                <w:b/>
                <w:bCs/>
                <w:noProof/>
                <w:sz w:val="18"/>
                <w:szCs w:val="18"/>
              </w:rPr>
              <w:t>2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end"/>
            </w:r>
            <w:r w:rsidRPr="008B1D84">
              <w:rPr>
                <w:rFonts w:ascii="Calibri" w:hAnsi="Calibri" w:cs="Calibri"/>
                <w:sz w:val="18"/>
                <w:szCs w:val="18"/>
              </w:rPr>
              <w:t xml:space="preserve"> of 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begin"/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instrText xml:space="preserve"> NUMPAGES  </w:instrTex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separate"/>
            </w:r>
            <w:r w:rsidRPr="008B1D84">
              <w:rPr>
                <w:rFonts w:ascii="Calibri" w:hAnsi="Calibri" w:cs="Calibri"/>
                <w:b/>
                <w:bCs/>
                <w:noProof/>
                <w:sz w:val="18"/>
                <w:szCs w:val="18"/>
              </w:rPr>
              <w:t>2</w:t>
            </w:r>
            <w:r w:rsidRPr="008B1D84">
              <w:rPr>
                <w:rFonts w:ascii="Calibri" w:hAnsi="Calibri" w:cs="Calibr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5276E0F0" w14:textId="0469DABD" w:rsidR="004177FA" w:rsidRPr="00307A4F" w:rsidRDefault="004177FA" w:rsidP="00612FF0">
    <w:pPr>
      <w:pStyle w:val="Voettekst"/>
      <w:tabs>
        <w:tab w:val="clear" w:pos="8640"/>
        <w:tab w:val="right" w:pos="8280"/>
      </w:tabs>
      <w:jc w:val="center"/>
      <w:rPr>
        <w:rFonts w:ascii="Calibri" w:hAnsi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BEBD4" w14:textId="77777777" w:rsidR="00CC34FD" w:rsidRDefault="00CC34FD">
      <w:r>
        <w:separator/>
      </w:r>
    </w:p>
    <w:p w14:paraId="1022E060" w14:textId="77777777" w:rsidR="00CC34FD" w:rsidRDefault="00CC34FD"/>
    <w:p w14:paraId="25066F1F" w14:textId="77777777" w:rsidR="00CC34FD" w:rsidRDefault="00CC34FD"/>
  </w:footnote>
  <w:footnote w:type="continuationSeparator" w:id="0">
    <w:p w14:paraId="2AE30117" w14:textId="77777777" w:rsidR="00CC34FD" w:rsidRDefault="00CC34FD">
      <w:r>
        <w:continuationSeparator/>
      </w:r>
    </w:p>
    <w:p w14:paraId="61AD9FCB" w14:textId="77777777" w:rsidR="00CC34FD" w:rsidRDefault="00CC34FD"/>
    <w:p w14:paraId="5CD80C11" w14:textId="77777777" w:rsidR="00CC34FD" w:rsidRDefault="00CC34FD"/>
  </w:footnote>
  <w:footnote w:type="continuationNotice" w:id="1">
    <w:p w14:paraId="177CD4A1" w14:textId="77777777" w:rsidR="00CC34FD" w:rsidRDefault="00CC34FD"/>
    <w:p w14:paraId="2AF5F304" w14:textId="77777777" w:rsidR="00CC34FD" w:rsidRDefault="00CC34FD"/>
    <w:p w14:paraId="3878A1B7" w14:textId="77777777" w:rsidR="00CC34FD" w:rsidRDefault="00CC34FD"/>
  </w:footnote>
  <w:footnote w:id="2">
    <w:p w14:paraId="4898D789" w14:textId="6819D2DB" w:rsidR="004177FA" w:rsidRDefault="004177FA">
      <w:pPr>
        <w:pStyle w:val="Voetnoottekst"/>
      </w:pPr>
      <w:r>
        <w:rPr>
          <w:rStyle w:val="None"/>
          <w:rFonts w:ascii="Calibri" w:eastAsia="Calibri" w:hAnsi="Calibri" w:cs="Calibri"/>
          <w:sz w:val="22"/>
          <w:szCs w:val="22"/>
          <w:vertAlign w:val="superscript"/>
        </w:rPr>
        <w:footnoteRef/>
      </w:r>
      <w:r>
        <w:rPr>
          <w:rStyle w:val="None"/>
          <w:rFonts w:ascii="Calibri" w:eastAsia="Calibri" w:hAnsi="Calibri" w:cs="Calibri"/>
          <w:sz w:val="18"/>
          <w:szCs w:val="18"/>
        </w:rPr>
        <w:t xml:space="preserve"> </w:t>
      </w:r>
      <w:r w:rsidRPr="002F7E05">
        <w:rPr>
          <w:rStyle w:val="None"/>
          <w:rFonts w:ascii="Calibri" w:eastAsia="Calibri" w:hAnsi="Calibri" w:cs="Calibri"/>
          <w:sz w:val="18"/>
          <w:szCs w:val="18"/>
        </w:rPr>
        <w:t>Only in case the member will receive a grant from the</w:t>
      </w:r>
      <w:r w:rsidR="00E81BD7" w:rsidRPr="002F7E05">
        <w:rPr>
          <w:rStyle w:val="None"/>
          <w:rFonts w:ascii="Calibri" w:eastAsia="Calibri" w:hAnsi="Calibri" w:cs="Calibri"/>
          <w:sz w:val="18"/>
          <w:szCs w:val="18"/>
        </w:rPr>
        <w:t xml:space="preserve"> </w:t>
      </w:r>
      <w:r w:rsidR="00B52D5E" w:rsidRPr="002F7E05">
        <w:rPr>
          <w:rStyle w:val="None"/>
          <w:rFonts w:ascii="Calibri" w:eastAsia="Calibri" w:hAnsi="Calibri" w:cs="Calibri"/>
          <w:sz w:val="18"/>
          <w:szCs w:val="18"/>
        </w:rPr>
        <w:t>CBE</w:t>
      </w:r>
      <w:r w:rsidRPr="002F7E05">
        <w:rPr>
          <w:rStyle w:val="None"/>
          <w:rFonts w:ascii="Calibri" w:eastAsia="Calibri" w:hAnsi="Calibri" w:cs="Calibri"/>
          <w:sz w:val="18"/>
          <w:szCs w:val="18"/>
        </w:rPr>
        <w:t xml:space="preserve"> JU in successful </w:t>
      </w:r>
      <w:r w:rsidR="00E81BD7" w:rsidRPr="002F7E05">
        <w:rPr>
          <w:rStyle w:val="None"/>
          <w:rFonts w:ascii="Calibri" w:eastAsia="Calibri" w:hAnsi="Calibri" w:cs="Calibri"/>
          <w:sz w:val="18"/>
          <w:szCs w:val="18"/>
        </w:rPr>
        <w:t xml:space="preserve">Innovation Action </w:t>
      </w:r>
      <w:r w:rsidRPr="002F7E05">
        <w:rPr>
          <w:rStyle w:val="None"/>
          <w:rFonts w:ascii="Calibri" w:eastAsia="Calibri" w:hAnsi="Calibri" w:cs="Calibri"/>
          <w:sz w:val="18"/>
          <w:szCs w:val="18"/>
        </w:rPr>
        <w:t>projects.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6E413" w14:textId="77777777" w:rsidR="004177FA" w:rsidRDefault="004177FA">
    <w:pPr>
      <w:pStyle w:val="Koptekst"/>
      <w:tabs>
        <w:tab w:val="clear" w:pos="8640"/>
        <w:tab w:val="right" w:pos="8280"/>
      </w:tabs>
    </w:pPr>
    <w:r>
      <w:rPr>
        <w:noProof/>
        <w:lang w:val="nl-BE"/>
      </w:rPr>
      <w:drawing>
        <wp:anchor distT="152400" distB="152400" distL="152400" distR="152400" simplePos="0" relativeHeight="251657216" behindDoc="1" locked="0" layoutInCell="1" allowOverlap="1" wp14:anchorId="0B8C7D5C" wp14:editId="27B1D6EA">
          <wp:simplePos x="0" y="0"/>
          <wp:positionH relativeFrom="page">
            <wp:posOffset>4945379</wp:posOffset>
          </wp:positionH>
          <wp:positionV relativeFrom="page">
            <wp:posOffset>449580</wp:posOffset>
          </wp:positionV>
          <wp:extent cx="1900572" cy="362415"/>
          <wp:effectExtent l="0" t="0" r="0" b="0"/>
          <wp:wrapNone/>
          <wp:docPr id="3" name="officeArt object" descr="logo-BIC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png" descr="logo-BIC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00572" cy="36241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F28FE" w14:textId="2AD46FBA" w:rsidR="004177FA" w:rsidRDefault="004177FA">
    <w:pPr>
      <w:pStyle w:val="Koptekst"/>
      <w:tabs>
        <w:tab w:val="clear" w:pos="8640"/>
        <w:tab w:val="right" w:pos="8280"/>
      </w:tabs>
    </w:pPr>
    <w:r>
      <w:rPr>
        <w:noProof/>
        <w:lang w:val="nl-BE"/>
      </w:rPr>
      <w:drawing>
        <wp:anchor distT="152400" distB="152400" distL="152400" distR="152400" simplePos="0" relativeHeight="251658240" behindDoc="1" locked="0" layoutInCell="1" allowOverlap="1" wp14:anchorId="6C8E9417" wp14:editId="34D42254">
          <wp:simplePos x="0" y="0"/>
          <wp:positionH relativeFrom="page">
            <wp:posOffset>5048250</wp:posOffset>
          </wp:positionH>
          <wp:positionV relativeFrom="page">
            <wp:posOffset>396240</wp:posOffset>
          </wp:positionV>
          <wp:extent cx="1908812" cy="365760"/>
          <wp:effectExtent l="0" t="0" r="0" b="0"/>
          <wp:wrapNone/>
          <wp:docPr id="1073741826" name="officeArt object" descr="logo-BIC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1.png" descr="logo-BIC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08812" cy="36576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A148B"/>
    <w:multiLevelType w:val="hybridMultilevel"/>
    <w:tmpl w:val="B8CCE238"/>
    <w:numStyleLink w:val="ImportedStyle1"/>
  </w:abstractNum>
  <w:abstractNum w:abstractNumId="1" w15:restartNumberingAfterBreak="0">
    <w:nsid w:val="187E3ED9"/>
    <w:multiLevelType w:val="hybridMultilevel"/>
    <w:tmpl w:val="F174ABB2"/>
    <w:lvl w:ilvl="0" w:tplc="705E5C14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721DA5"/>
    <w:multiLevelType w:val="hybridMultilevel"/>
    <w:tmpl w:val="BC3CDEEC"/>
    <w:numStyleLink w:val="ImportedStyle3"/>
  </w:abstractNum>
  <w:abstractNum w:abstractNumId="3" w15:restartNumberingAfterBreak="0">
    <w:nsid w:val="2A8F6B95"/>
    <w:multiLevelType w:val="hybridMultilevel"/>
    <w:tmpl w:val="1988F12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3359F0"/>
    <w:multiLevelType w:val="hybridMultilevel"/>
    <w:tmpl w:val="F0B04E9E"/>
    <w:numStyleLink w:val="ImportedStyle2"/>
  </w:abstractNum>
  <w:abstractNum w:abstractNumId="5" w15:restartNumberingAfterBreak="0">
    <w:nsid w:val="4B757A5C"/>
    <w:multiLevelType w:val="hybridMultilevel"/>
    <w:tmpl w:val="BC3CDEEC"/>
    <w:styleLink w:val="ImportedStyle3"/>
    <w:lvl w:ilvl="0" w:tplc="8E26B276">
      <w:start w:val="1"/>
      <w:numFmt w:val="lowerRoman"/>
      <w:lvlText w:val="(%1)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79CC3F2">
      <w:start w:val="1"/>
      <w:numFmt w:val="lowerLetter"/>
      <w:lvlText w:val="%2."/>
      <w:lvlJc w:val="left"/>
      <w:pPr>
        <w:ind w:left="72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284CEA2">
      <w:start w:val="1"/>
      <w:numFmt w:val="lowerRoman"/>
      <w:lvlText w:val="%3."/>
      <w:lvlJc w:val="left"/>
      <w:pPr>
        <w:ind w:left="1080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34EBAC">
      <w:start w:val="1"/>
      <w:numFmt w:val="decimal"/>
      <w:lvlText w:val="%4."/>
      <w:lvlJc w:val="left"/>
      <w:pPr>
        <w:ind w:left="180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B5AB226">
      <w:start w:val="1"/>
      <w:numFmt w:val="lowerLetter"/>
      <w:lvlText w:val="%5."/>
      <w:lvlJc w:val="left"/>
      <w:pPr>
        <w:ind w:left="252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AD87938">
      <w:start w:val="1"/>
      <w:numFmt w:val="lowerRoman"/>
      <w:lvlText w:val="%6."/>
      <w:lvlJc w:val="left"/>
      <w:pPr>
        <w:ind w:left="3240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58CACB2">
      <w:start w:val="1"/>
      <w:numFmt w:val="decimal"/>
      <w:lvlText w:val="%7."/>
      <w:lvlJc w:val="left"/>
      <w:pPr>
        <w:ind w:left="396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A5C115A">
      <w:start w:val="1"/>
      <w:numFmt w:val="lowerLetter"/>
      <w:lvlText w:val="%8."/>
      <w:lvlJc w:val="left"/>
      <w:pPr>
        <w:ind w:left="468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CB2FBC2">
      <w:start w:val="1"/>
      <w:numFmt w:val="lowerRoman"/>
      <w:lvlText w:val="%9."/>
      <w:lvlJc w:val="left"/>
      <w:pPr>
        <w:ind w:left="5400" w:hanging="6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6F415292"/>
    <w:multiLevelType w:val="hybridMultilevel"/>
    <w:tmpl w:val="0A1E8FE0"/>
    <w:styleLink w:val="ImportedStyle6"/>
    <w:lvl w:ilvl="0" w:tplc="1D5A76B0">
      <w:start w:val="1"/>
      <w:numFmt w:val="decimal"/>
      <w:lvlText w:val="%1."/>
      <w:lvlJc w:val="left"/>
      <w:pPr>
        <w:ind w:left="35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494134C">
      <w:start w:val="1"/>
      <w:numFmt w:val="lowerLetter"/>
      <w:lvlText w:val="%2."/>
      <w:lvlJc w:val="left"/>
      <w:pPr>
        <w:ind w:left="107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B0407E2">
      <w:start w:val="1"/>
      <w:numFmt w:val="lowerRoman"/>
      <w:lvlText w:val="%3."/>
      <w:lvlJc w:val="left"/>
      <w:pPr>
        <w:ind w:left="1797" w:hanging="30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DEE28BE">
      <w:start w:val="1"/>
      <w:numFmt w:val="decimal"/>
      <w:lvlText w:val="%4."/>
      <w:lvlJc w:val="left"/>
      <w:pPr>
        <w:ind w:left="251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5F83AFC">
      <w:start w:val="1"/>
      <w:numFmt w:val="lowerLetter"/>
      <w:lvlText w:val="%5."/>
      <w:lvlJc w:val="left"/>
      <w:pPr>
        <w:ind w:left="323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6DE9780">
      <w:start w:val="1"/>
      <w:numFmt w:val="lowerRoman"/>
      <w:lvlText w:val="%6."/>
      <w:lvlJc w:val="left"/>
      <w:pPr>
        <w:ind w:left="3957" w:hanging="30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4ABD9A">
      <w:start w:val="1"/>
      <w:numFmt w:val="decimal"/>
      <w:lvlText w:val="%7."/>
      <w:lvlJc w:val="left"/>
      <w:pPr>
        <w:ind w:left="467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C2EA90C">
      <w:start w:val="1"/>
      <w:numFmt w:val="lowerLetter"/>
      <w:lvlText w:val="%8."/>
      <w:lvlJc w:val="left"/>
      <w:pPr>
        <w:ind w:left="5397" w:hanging="3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3F06A62">
      <w:start w:val="1"/>
      <w:numFmt w:val="lowerRoman"/>
      <w:lvlText w:val="%9."/>
      <w:lvlJc w:val="left"/>
      <w:pPr>
        <w:ind w:left="6117" w:hanging="30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7AB70A78"/>
    <w:multiLevelType w:val="hybridMultilevel"/>
    <w:tmpl w:val="B8CCE238"/>
    <w:styleLink w:val="ImportedStyle1"/>
    <w:lvl w:ilvl="0" w:tplc="08480848">
      <w:start w:val="1"/>
      <w:numFmt w:val="bullet"/>
      <w:lvlText w:val="-"/>
      <w:lvlJc w:val="left"/>
      <w:pPr>
        <w:ind w:left="7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3FA4B4C">
      <w:start w:val="1"/>
      <w:numFmt w:val="bullet"/>
      <w:lvlText w:val="o"/>
      <w:lvlJc w:val="left"/>
      <w:pPr>
        <w:ind w:left="14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7EC3B70">
      <w:start w:val="1"/>
      <w:numFmt w:val="bullet"/>
      <w:lvlText w:val="▪"/>
      <w:lvlJc w:val="left"/>
      <w:pPr>
        <w:ind w:left="21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CD660E0">
      <w:start w:val="1"/>
      <w:numFmt w:val="bullet"/>
      <w:lvlText w:val="•"/>
      <w:lvlJc w:val="left"/>
      <w:pPr>
        <w:ind w:left="28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E8EDA92">
      <w:start w:val="1"/>
      <w:numFmt w:val="bullet"/>
      <w:lvlText w:val="o"/>
      <w:lvlJc w:val="left"/>
      <w:pPr>
        <w:ind w:left="360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AF2A3D8">
      <w:start w:val="1"/>
      <w:numFmt w:val="bullet"/>
      <w:lvlText w:val="▪"/>
      <w:lvlJc w:val="left"/>
      <w:pPr>
        <w:ind w:left="432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842A704">
      <w:start w:val="1"/>
      <w:numFmt w:val="bullet"/>
      <w:lvlText w:val="•"/>
      <w:lvlJc w:val="left"/>
      <w:pPr>
        <w:ind w:left="504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74661B4">
      <w:start w:val="1"/>
      <w:numFmt w:val="bullet"/>
      <w:lvlText w:val="o"/>
      <w:lvlJc w:val="left"/>
      <w:pPr>
        <w:ind w:left="576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188B732">
      <w:start w:val="1"/>
      <w:numFmt w:val="bullet"/>
      <w:lvlText w:val="▪"/>
      <w:lvlJc w:val="left"/>
      <w:pPr>
        <w:ind w:left="6480" w:hanging="360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7B2D464C"/>
    <w:multiLevelType w:val="hybridMultilevel"/>
    <w:tmpl w:val="0A1E8FE0"/>
    <w:numStyleLink w:val="ImportedStyle6"/>
  </w:abstractNum>
  <w:abstractNum w:abstractNumId="9" w15:restartNumberingAfterBreak="0">
    <w:nsid w:val="7B3D395A"/>
    <w:multiLevelType w:val="hybridMultilevel"/>
    <w:tmpl w:val="F0B04E9E"/>
    <w:styleLink w:val="ImportedStyle2"/>
    <w:lvl w:ilvl="0" w:tplc="9612A476">
      <w:start w:val="1"/>
      <w:numFmt w:val="bullet"/>
      <w:lvlText w:val="•"/>
      <w:lvlJc w:val="left"/>
      <w:pPr>
        <w:tabs>
          <w:tab w:val="num" w:pos="284"/>
          <w:tab w:val="left" w:pos="426"/>
        </w:tabs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E4A964C">
      <w:start w:val="1"/>
      <w:numFmt w:val="bullet"/>
      <w:lvlText w:val="o"/>
      <w:lvlJc w:val="left"/>
      <w:pPr>
        <w:tabs>
          <w:tab w:val="left" w:pos="284"/>
          <w:tab w:val="left" w:pos="426"/>
          <w:tab w:val="num" w:pos="1080"/>
        </w:tabs>
        <w:ind w:left="115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B7E3E06">
      <w:start w:val="1"/>
      <w:numFmt w:val="bullet"/>
      <w:lvlText w:val="▪"/>
      <w:lvlJc w:val="left"/>
      <w:pPr>
        <w:tabs>
          <w:tab w:val="left" w:pos="284"/>
          <w:tab w:val="left" w:pos="426"/>
          <w:tab w:val="num" w:pos="1800"/>
        </w:tabs>
        <w:ind w:left="187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4626FE">
      <w:start w:val="1"/>
      <w:numFmt w:val="bullet"/>
      <w:lvlText w:val="•"/>
      <w:lvlJc w:val="left"/>
      <w:pPr>
        <w:tabs>
          <w:tab w:val="left" w:pos="284"/>
          <w:tab w:val="left" w:pos="426"/>
          <w:tab w:val="num" w:pos="2520"/>
        </w:tabs>
        <w:ind w:left="2596" w:hanging="4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89AF0F2">
      <w:start w:val="1"/>
      <w:numFmt w:val="bullet"/>
      <w:lvlText w:val="o"/>
      <w:lvlJc w:val="left"/>
      <w:pPr>
        <w:tabs>
          <w:tab w:val="left" w:pos="284"/>
          <w:tab w:val="left" w:pos="426"/>
          <w:tab w:val="num" w:pos="3240"/>
        </w:tabs>
        <w:ind w:left="331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EF65BC2">
      <w:start w:val="1"/>
      <w:numFmt w:val="bullet"/>
      <w:lvlText w:val="▪"/>
      <w:lvlJc w:val="left"/>
      <w:pPr>
        <w:tabs>
          <w:tab w:val="left" w:pos="284"/>
          <w:tab w:val="left" w:pos="426"/>
          <w:tab w:val="num" w:pos="3960"/>
        </w:tabs>
        <w:ind w:left="403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9286DE8">
      <w:start w:val="1"/>
      <w:numFmt w:val="bullet"/>
      <w:lvlText w:val="•"/>
      <w:lvlJc w:val="left"/>
      <w:pPr>
        <w:tabs>
          <w:tab w:val="left" w:pos="284"/>
          <w:tab w:val="left" w:pos="426"/>
          <w:tab w:val="num" w:pos="4680"/>
        </w:tabs>
        <w:ind w:left="4756" w:hanging="436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9880866">
      <w:start w:val="1"/>
      <w:numFmt w:val="bullet"/>
      <w:lvlText w:val="o"/>
      <w:lvlJc w:val="left"/>
      <w:pPr>
        <w:tabs>
          <w:tab w:val="left" w:pos="284"/>
          <w:tab w:val="left" w:pos="426"/>
          <w:tab w:val="num" w:pos="5400"/>
        </w:tabs>
        <w:ind w:left="547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F0E1BBC">
      <w:start w:val="1"/>
      <w:numFmt w:val="bullet"/>
      <w:lvlText w:val="▪"/>
      <w:lvlJc w:val="left"/>
      <w:pPr>
        <w:tabs>
          <w:tab w:val="left" w:pos="284"/>
          <w:tab w:val="left" w:pos="426"/>
          <w:tab w:val="num" w:pos="6120"/>
        </w:tabs>
        <w:ind w:left="6196" w:hanging="4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4"/>
  </w:num>
  <w:num w:numId="5">
    <w:abstractNumId w:val="4"/>
    <w:lvlOverride w:ilvl="0">
      <w:lvl w:ilvl="0" w:tplc="5D7CC7C6">
        <w:start w:val="1"/>
        <w:numFmt w:val="bullet"/>
        <w:lvlText w:val="•"/>
        <w:lvlJc w:val="left"/>
        <w:pPr>
          <w:ind w:left="270" w:hanging="27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206D780">
        <w:start w:val="1"/>
        <w:numFmt w:val="bullet"/>
        <w:lvlText w:val="o"/>
        <w:lvlJc w:val="left"/>
        <w:pPr>
          <w:ind w:left="99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DEECED0">
        <w:start w:val="1"/>
        <w:numFmt w:val="bullet"/>
        <w:lvlText w:val="▪"/>
        <w:lvlJc w:val="left"/>
        <w:pPr>
          <w:ind w:left="171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2CAB2B6">
        <w:start w:val="1"/>
        <w:numFmt w:val="bullet"/>
        <w:lvlText w:val="•"/>
        <w:lvlJc w:val="left"/>
        <w:pPr>
          <w:ind w:left="2430" w:hanging="27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638C602">
        <w:start w:val="1"/>
        <w:numFmt w:val="bullet"/>
        <w:lvlText w:val="o"/>
        <w:lvlJc w:val="left"/>
        <w:pPr>
          <w:ind w:left="315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E4626D6">
        <w:start w:val="1"/>
        <w:numFmt w:val="bullet"/>
        <w:lvlText w:val="▪"/>
        <w:lvlJc w:val="left"/>
        <w:pPr>
          <w:ind w:left="387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1C84EF8">
        <w:start w:val="1"/>
        <w:numFmt w:val="bullet"/>
        <w:lvlText w:val="•"/>
        <w:lvlJc w:val="left"/>
        <w:pPr>
          <w:ind w:left="4590" w:hanging="27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C7E8F8A">
        <w:start w:val="1"/>
        <w:numFmt w:val="bullet"/>
        <w:lvlText w:val="o"/>
        <w:lvlJc w:val="left"/>
        <w:pPr>
          <w:ind w:left="531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59402FA">
        <w:start w:val="1"/>
        <w:numFmt w:val="bullet"/>
        <w:lvlText w:val="▪"/>
        <w:lvlJc w:val="left"/>
        <w:pPr>
          <w:ind w:left="6030" w:hanging="27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5"/>
  </w:num>
  <w:num w:numId="7">
    <w:abstractNumId w:val="2"/>
  </w:num>
  <w:num w:numId="8">
    <w:abstractNumId w:val="4"/>
    <w:lvlOverride w:ilvl="0">
      <w:lvl w:ilvl="0" w:tplc="5D7CC7C6">
        <w:start w:val="1"/>
        <w:numFmt w:val="bullet"/>
        <w:lvlText w:val="•"/>
        <w:lvlJc w:val="left"/>
        <w:pPr>
          <w:tabs>
            <w:tab w:val="left" w:pos="426"/>
          </w:tabs>
          <w:ind w:left="360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206D780">
        <w:start w:val="1"/>
        <w:numFmt w:val="bullet"/>
        <w:lvlText w:val="o"/>
        <w:lvlJc w:val="left"/>
        <w:pPr>
          <w:tabs>
            <w:tab w:val="left" w:pos="426"/>
          </w:tabs>
          <w:ind w:left="108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DEECED0">
        <w:start w:val="1"/>
        <w:numFmt w:val="bullet"/>
        <w:lvlText w:val="▪"/>
        <w:lvlJc w:val="left"/>
        <w:pPr>
          <w:tabs>
            <w:tab w:val="left" w:pos="426"/>
          </w:tabs>
          <w:ind w:left="180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2CAB2B6">
        <w:start w:val="1"/>
        <w:numFmt w:val="bullet"/>
        <w:lvlText w:val="•"/>
        <w:lvlJc w:val="left"/>
        <w:pPr>
          <w:tabs>
            <w:tab w:val="left" w:pos="426"/>
          </w:tabs>
          <w:ind w:left="252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638C602">
        <w:start w:val="1"/>
        <w:numFmt w:val="bullet"/>
        <w:lvlText w:val="o"/>
        <w:lvlJc w:val="left"/>
        <w:pPr>
          <w:tabs>
            <w:tab w:val="left" w:pos="426"/>
          </w:tabs>
          <w:ind w:left="324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E4626D6">
        <w:start w:val="1"/>
        <w:numFmt w:val="bullet"/>
        <w:lvlText w:val="▪"/>
        <w:lvlJc w:val="left"/>
        <w:pPr>
          <w:tabs>
            <w:tab w:val="left" w:pos="426"/>
          </w:tabs>
          <w:ind w:left="396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1C84EF8">
        <w:start w:val="1"/>
        <w:numFmt w:val="bullet"/>
        <w:lvlText w:val="•"/>
        <w:lvlJc w:val="left"/>
        <w:pPr>
          <w:tabs>
            <w:tab w:val="left" w:pos="426"/>
          </w:tabs>
          <w:ind w:left="468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C7E8F8A">
        <w:start w:val="1"/>
        <w:numFmt w:val="bullet"/>
        <w:lvlText w:val="o"/>
        <w:lvlJc w:val="left"/>
        <w:pPr>
          <w:tabs>
            <w:tab w:val="left" w:pos="426"/>
          </w:tabs>
          <w:ind w:left="540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59402FA">
        <w:start w:val="1"/>
        <w:numFmt w:val="bullet"/>
        <w:lvlText w:val="▪"/>
        <w:lvlJc w:val="left"/>
        <w:pPr>
          <w:tabs>
            <w:tab w:val="left" w:pos="426"/>
          </w:tabs>
          <w:ind w:left="6120" w:hanging="360"/>
        </w:pPr>
        <w:rPr>
          <w:rFonts w:ascii="Courier New" w:eastAsia="Courier New" w:hAnsi="Courier New" w:cs="Courier New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>
    <w:abstractNumId w:val="6"/>
  </w:num>
  <w:num w:numId="10">
    <w:abstractNumId w:val="8"/>
  </w:num>
  <w:num w:numId="11">
    <w:abstractNumId w:val="8"/>
    <w:lvlOverride w:ilvl="0">
      <w:startOverride w:val="2"/>
    </w:lvlOverride>
  </w:num>
  <w:num w:numId="12">
    <w:abstractNumId w:val="8"/>
    <w:lvlOverride w:ilvl="0">
      <w:startOverride w:val="3"/>
    </w:lvlOverride>
  </w:num>
  <w:num w:numId="13">
    <w:abstractNumId w:val="8"/>
    <w:lvlOverride w:ilvl="0">
      <w:startOverride w:val="4"/>
    </w:lvlOverride>
  </w:num>
  <w:num w:numId="14">
    <w:abstractNumId w:val="1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3CCA"/>
    <w:rsid w:val="0001332B"/>
    <w:rsid w:val="00030213"/>
    <w:rsid w:val="00060939"/>
    <w:rsid w:val="00076DAB"/>
    <w:rsid w:val="000B5EFB"/>
    <w:rsid w:val="000D2B32"/>
    <w:rsid w:val="000E120D"/>
    <w:rsid w:val="0010398C"/>
    <w:rsid w:val="00120A88"/>
    <w:rsid w:val="00137ECB"/>
    <w:rsid w:val="00166669"/>
    <w:rsid w:val="001978DE"/>
    <w:rsid w:val="001B1A09"/>
    <w:rsid w:val="001D3061"/>
    <w:rsid w:val="002466E0"/>
    <w:rsid w:val="00250E6B"/>
    <w:rsid w:val="00272D6B"/>
    <w:rsid w:val="002A4303"/>
    <w:rsid w:val="002E633C"/>
    <w:rsid w:val="002F7E05"/>
    <w:rsid w:val="00307A4F"/>
    <w:rsid w:val="00317BEA"/>
    <w:rsid w:val="003249F8"/>
    <w:rsid w:val="003768CB"/>
    <w:rsid w:val="003A56B0"/>
    <w:rsid w:val="003E21D7"/>
    <w:rsid w:val="004177FA"/>
    <w:rsid w:val="00455DD9"/>
    <w:rsid w:val="004607A6"/>
    <w:rsid w:val="00490133"/>
    <w:rsid w:val="004929ED"/>
    <w:rsid w:val="004964C8"/>
    <w:rsid w:val="004B5C4A"/>
    <w:rsid w:val="004C2341"/>
    <w:rsid w:val="004C6FF0"/>
    <w:rsid w:val="004E78D8"/>
    <w:rsid w:val="00566228"/>
    <w:rsid w:val="0057290D"/>
    <w:rsid w:val="00587B44"/>
    <w:rsid w:val="005931C5"/>
    <w:rsid w:val="005B69C0"/>
    <w:rsid w:val="005C3AF5"/>
    <w:rsid w:val="005E64FA"/>
    <w:rsid w:val="00603F64"/>
    <w:rsid w:val="00612FF0"/>
    <w:rsid w:val="00617330"/>
    <w:rsid w:val="00626172"/>
    <w:rsid w:val="0062652A"/>
    <w:rsid w:val="00650EF5"/>
    <w:rsid w:val="00681608"/>
    <w:rsid w:val="006954A6"/>
    <w:rsid w:val="006B04A3"/>
    <w:rsid w:val="006C2793"/>
    <w:rsid w:val="007241B2"/>
    <w:rsid w:val="0073031A"/>
    <w:rsid w:val="00753B9B"/>
    <w:rsid w:val="00780300"/>
    <w:rsid w:val="00782AA6"/>
    <w:rsid w:val="00790FE6"/>
    <w:rsid w:val="007B2EB2"/>
    <w:rsid w:val="007B3CCA"/>
    <w:rsid w:val="007C04E1"/>
    <w:rsid w:val="00803794"/>
    <w:rsid w:val="008605D3"/>
    <w:rsid w:val="00877E38"/>
    <w:rsid w:val="00895E8B"/>
    <w:rsid w:val="008B064C"/>
    <w:rsid w:val="008B1D84"/>
    <w:rsid w:val="008B282A"/>
    <w:rsid w:val="008B36A9"/>
    <w:rsid w:val="008B6557"/>
    <w:rsid w:val="008E110C"/>
    <w:rsid w:val="00902B9A"/>
    <w:rsid w:val="00940168"/>
    <w:rsid w:val="00946F3B"/>
    <w:rsid w:val="009518CC"/>
    <w:rsid w:val="0097185D"/>
    <w:rsid w:val="00986BE0"/>
    <w:rsid w:val="009C43D3"/>
    <w:rsid w:val="00A44EA1"/>
    <w:rsid w:val="00A91798"/>
    <w:rsid w:val="00B22B8A"/>
    <w:rsid w:val="00B44BF1"/>
    <w:rsid w:val="00B52D5E"/>
    <w:rsid w:val="00B71058"/>
    <w:rsid w:val="00BD5B64"/>
    <w:rsid w:val="00BE4AAF"/>
    <w:rsid w:val="00CA2299"/>
    <w:rsid w:val="00CC34FD"/>
    <w:rsid w:val="00CD1D39"/>
    <w:rsid w:val="00CF51DF"/>
    <w:rsid w:val="00D155B4"/>
    <w:rsid w:val="00D2738D"/>
    <w:rsid w:val="00D91022"/>
    <w:rsid w:val="00E37D0B"/>
    <w:rsid w:val="00E81BD7"/>
    <w:rsid w:val="00EB6B60"/>
    <w:rsid w:val="00EC0B45"/>
    <w:rsid w:val="00ED2203"/>
    <w:rsid w:val="00EE7B97"/>
    <w:rsid w:val="00F87FF1"/>
    <w:rsid w:val="00FC5CA5"/>
    <w:rsid w:val="00FF6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AF256B"/>
  <w15:docId w15:val="{0F2E61B5-9E54-4278-91F6-3B8CEB5A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nl-BE" w:eastAsia="nl-B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rPr>
      <w:rFonts w:ascii="Cambria" w:eastAsia="Cambria" w:hAnsi="Cambria" w:cs="Cambria"/>
      <w:color w:val="000000"/>
      <w:sz w:val="24"/>
      <w:szCs w:val="24"/>
      <w:u w:color="000000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ptekst">
    <w:name w:val="header"/>
    <w:link w:val="KoptekstChar"/>
    <w:uiPriority w:val="99"/>
    <w:pPr>
      <w:tabs>
        <w:tab w:val="center" w:pos="4320"/>
        <w:tab w:val="right" w:pos="8640"/>
      </w:tabs>
    </w:pPr>
    <w:rPr>
      <w:rFonts w:ascii="Cambria" w:eastAsia="Cambria" w:hAnsi="Cambria" w:cs="Cambria"/>
      <w:color w:val="000000"/>
      <w:sz w:val="24"/>
      <w:szCs w:val="24"/>
      <w:u w:color="000000"/>
      <w:lang w:val="en-US"/>
    </w:rPr>
  </w:style>
  <w:style w:type="paragraph" w:styleId="Voettekst">
    <w:name w:val="footer"/>
    <w:link w:val="VoettekstChar"/>
    <w:uiPriority w:val="99"/>
    <w:pPr>
      <w:tabs>
        <w:tab w:val="center" w:pos="4320"/>
        <w:tab w:val="right" w:pos="8640"/>
      </w:tabs>
    </w:pPr>
    <w:rPr>
      <w:rFonts w:ascii="Cambria" w:eastAsia="Cambria" w:hAnsi="Cambria" w:cs="Cambria"/>
      <w:color w:val="000000"/>
      <w:sz w:val="24"/>
      <w:szCs w:val="24"/>
      <w:u w:color="000000"/>
      <w:lang w:val="en-US"/>
    </w:rPr>
  </w:style>
  <w:style w:type="character" w:customStyle="1" w:styleId="None">
    <w:name w:val="None"/>
  </w:style>
  <w:style w:type="character" w:customStyle="1" w:styleId="Hyperlink0">
    <w:name w:val="Hyperlink.0"/>
    <w:basedOn w:val="None"/>
    <w:rPr>
      <w:rFonts w:ascii="Calibri" w:eastAsia="Calibri" w:hAnsi="Calibri" w:cs="Calibri"/>
      <w:i/>
      <w:iCs/>
      <w:color w:val="0000FF"/>
      <w:sz w:val="22"/>
      <w:szCs w:val="22"/>
      <w:u w:val="single" w:color="0000FF"/>
    </w:rPr>
  </w:style>
  <w:style w:type="paragraph" w:styleId="Voetnoottekst">
    <w:name w:val="footnote text"/>
    <w:rPr>
      <w:rFonts w:ascii="Cambria" w:eastAsia="Cambria" w:hAnsi="Cambria" w:cs="Cambria"/>
      <w:color w:val="000000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Default">
    <w:name w:val="Default"/>
    <w:pPr>
      <w:widowControl w:val="0"/>
    </w:pPr>
    <w:rPr>
      <w:rFonts w:ascii="Arial" w:hAnsi="Arial" w:cs="Arial Unicode MS"/>
      <w:color w:val="000000"/>
      <w:sz w:val="24"/>
      <w:szCs w:val="24"/>
      <w:u w:color="000000"/>
      <w:lang w:val="en-US"/>
    </w:rPr>
  </w:style>
  <w:style w:type="paragraph" w:customStyle="1" w:styleId="CM10">
    <w:name w:val="CM10"/>
    <w:next w:val="Standaard"/>
    <w:pPr>
      <w:widowControl w:val="0"/>
    </w:pPr>
    <w:rPr>
      <w:rFonts w:ascii="Arial" w:hAnsi="Arial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3"/>
      </w:numPr>
    </w:pPr>
  </w:style>
  <w:style w:type="paragraph" w:customStyle="1" w:styleId="CM7">
    <w:name w:val="CM7"/>
    <w:next w:val="Default"/>
    <w:pPr>
      <w:widowControl w:val="0"/>
    </w:pPr>
    <w:rPr>
      <w:rFonts w:ascii="Arial" w:hAnsi="Arial" w:cs="Arial Unicode MS"/>
      <w:color w:val="000000"/>
      <w:sz w:val="24"/>
      <w:szCs w:val="24"/>
      <w:u w:color="000000"/>
      <w:lang w:val="en-US"/>
    </w:rPr>
  </w:style>
  <w:style w:type="numbering" w:customStyle="1" w:styleId="ImportedStyle3">
    <w:name w:val="Imported Style 3"/>
    <w:pPr>
      <w:numPr>
        <w:numId w:val="6"/>
      </w:numPr>
    </w:pPr>
  </w:style>
  <w:style w:type="paragraph" w:styleId="Normaalweb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  <w:lang w:val="en-US"/>
    </w:rPr>
  </w:style>
  <w:style w:type="paragraph" w:styleId="Lijstalinea">
    <w:name w:val="List Paragraph"/>
    <w:pPr>
      <w:ind w:left="720"/>
    </w:pPr>
    <w:rPr>
      <w:rFonts w:eastAsia="Times New Roman"/>
      <w:color w:val="000000"/>
      <w:sz w:val="24"/>
      <w:szCs w:val="24"/>
      <w:u w:color="000000"/>
      <w:lang w:val="en-US"/>
    </w:rPr>
  </w:style>
  <w:style w:type="paragraph" w:customStyle="1" w:styleId="BodyA">
    <w:name w:val="Body A"/>
    <w:rPr>
      <w:rFonts w:ascii="Helvetica" w:hAnsi="Helvetica" w:cs="Arial Unicode MS"/>
      <w:color w:val="000000"/>
      <w:sz w:val="22"/>
      <w:szCs w:val="22"/>
      <w:u w:color="000000"/>
      <w:lang w:val="en-US"/>
    </w:rPr>
  </w:style>
  <w:style w:type="numbering" w:customStyle="1" w:styleId="ImportedStyle6">
    <w:name w:val="Imported Style 6"/>
    <w:pPr>
      <w:numPr>
        <w:numId w:val="9"/>
      </w:numPr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490133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0133"/>
    <w:rPr>
      <w:rFonts w:ascii="Segoe UI" w:eastAsia="Cambria" w:hAnsi="Segoe UI" w:cs="Segoe UI"/>
      <w:color w:val="000000"/>
      <w:sz w:val="18"/>
      <w:szCs w:val="18"/>
      <w:u w:color="000000"/>
      <w:lang w:val="en-US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B71058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B71058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B71058"/>
    <w:rPr>
      <w:rFonts w:ascii="Cambria" w:eastAsia="Cambria" w:hAnsi="Cambria" w:cs="Cambria"/>
      <w:color w:val="000000"/>
      <w:u w:color="000000"/>
      <w:lang w:val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71058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71058"/>
    <w:rPr>
      <w:rFonts w:ascii="Cambria" w:eastAsia="Cambria" w:hAnsi="Cambria" w:cs="Cambria"/>
      <w:b/>
      <w:bCs/>
      <w:color w:val="000000"/>
      <w:u w:color="000000"/>
      <w:lang w:val="en-US"/>
    </w:rPr>
  </w:style>
  <w:style w:type="table" w:styleId="Tabelraster">
    <w:name w:val="Table Grid"/>
    <w:basedOn w:val="Standaardtabel"/>
    <w:uiPriority w:val="39"/>
    <w:rsid w:val="00902B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612FF0"/>
    <w:rPr>
      <w:color w:val="605E5C"/>
      <w:shd w:val="clear" w:color="auto" w:fill="E1DFDD"/>
    </w:rPr>
  </w:style>
  <w:style w:type="character" w:customStyle="1" w:styleId="VoettekstChar">
    <w:name w:val="Voettekst Char"/>
    <w:basedOn w:val="Standaardalinea-lettertype"/>
    <w:link w:val="Voettekst"/>
    <w:uiPriority w:val="99"/>
    <w:rsid w:val="00B22B8A"/>
    <w:rPr>
      <w:rFonts w:ascii="Cambria" w:eastAsia="Cambria" w:hAnsi="Cambria" w:cs="Cambria"/>
      <w:color w:val="000000"/>
      <w:sz w:val="24"/>
      <w:szCs w:val="24"/>
      <w:u w:color="000000"/>
      <w:lang w:val="en-US"/>
    </w:rPr>
  </w:style>
  <w:style w:type="character" w:customStyle="1" w:styleId="KoptekstChar">
    <w:name w:val="Koptekst Char"/>
    <w:basedOn w:val="Standaardalinea-lettertype"/>
    <w:link w:val="Koptekst"/>
    <w:uiPriority w:val="99"/>
    <w:rsid w:val="00B22B8A"/>
    <w:rPr>
      <w:rFonts w:ascii="Cambria" w:eastAsia="Cambria" w:hAnsi="Cambria" w:cs="Cambria"/>
      <w:color w:val="000000"/>
      <w:sz w:val="24"/>
      <w:szCs w:val="24"/>
      <w:u w:color="000000"/>
      <w:lang w:val="en-US"/>
    </w:rPr>
  </w:style>
  <w:style w:type="table" w:styleId="Tabelrasterlicht">
    <w:name w:val="Grid Table Light"/>
    <w:basedOn w:val="Standaardtabel"/>
    <w:uiPriority w:val="40"/>
    <w:rsid w:val="0061733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yperlink" Target="file:///C:\Users\dcarr\Downloads\www.bio-societyvision.eu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3B896F-414E-480E-9DB0-9415F561C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750</Words>
  <Characters>4127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Dirk Carrez</dc:creator>
  <cp:lastModifiedBy>Dirk Carrez | BIC</cp:lastModifiedBy>
  <cp:revision>3</cp:revision>
  <cp:lastPrinted>2020-08-28T09:37:00Z</cp:lastPrinted>
  <dcterms:created xsi:type="dcterms:W3CDTF">2022-06-08T13:57:00Z</dcterms:created>
  <dcterms:modified xsi:type="dcterms:W3CDTF">2022-06-08T14:04:00Z</dcterms:modified>
</cp:coreProperties>
</file>