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7777" w:type="dxa"/>
        <w:tblLook w:val="04A0" w:firstRow="1" w:lastRow="0" w:firstColumn="1" w:lastColumn="0" w:noHBand="0" w:noVBand="1"/>
      </w:tblPr>
      <w:tblGrid>
        <w:gridCol w:w="7777"/>
      </w:tblGrid>
      <w:tr w:rsidR="004F669B" w:rsidRPr="004F669B" w14:paraId="16146626" w14:textId="77777777" w:rsidTr="004F669B">
        <w:trPr>
          <w:trHeight w:val="499"/>
        </w:trPr>
        <w:tc>
          <w:tcPr>
            <w:tcW w:w="7777" w:type="dxa"/>
            <w:tcBorders>
              <w:top w:val="nil"/>
              <w:left w:val="nil"/>
              <w:bottom w:val="nil"/>
              <w:right w:val="nil"/>
            </w:tcBorders>
            <w:shd w:val="clear" w:color="auto" w:fill="auto"/>
            <w:noWrap/>
            <w:vAlign w:val="bottom"/>
            <w:hideMark/>
          </w:tcPr>
          <w:p w14:paraId="4BA1B7C9" w14:textId="77777777" w:rsidR="004F669B" w:rsidRPr="004F669B" w:rsidRDefault="004F669B" w:rsidP="004F669B">
            <w:pPr>
              <w:spacing w:after="0" w:line="240" w:lineRule="auto"/>
              <w:rPr>
                <w:rFonts w:ascii="Calibri" w:eastAsia="Times New Roman" w:hAnsi="Calibri" w:cs="Calibri"/>
                <w:color w:val="000000"/>
              </w:rPr>
            </w:pPr>
            <w:r w:rsidRPr="004F669B">
              <w:rPr>
                <w:rFonts w:ascii="Calibri" w:eastAsia="Times New Roman" w:hAnsi="Calibri" w:cs="Calibri"/>
                <w:color w:val="000000"/>
              </w:rPr>
              <w:t>THABET khám phá thế giới trò chơi đa dạng, hấp dẫn Tha bet. Thư giãn, giải trí đỉnh cao, kiếm tiền bạc tỷ Tha Casino với cách đăng ký đơn giản #noken #Thabet #nha_cai_Thabet #nha_cai #casino.</w:t>
            </w:r>
          </w:p>
        </w:tc>
      </w:tr>
      <w:tr w:rsidR="004F669B" w:rsidRPr="004F669B" w14:paraId="2E3B3E9E" w14:textId="77777777" w:rsidTr="004F669B">
        <w:trPr>
          <w:trHeight w:val="499"/>
        </w:trPr>
        <w:tc>
          <w:tcPr>
            <w:tcW w:w="7777" w:type="dxa"/>
            <w:tcBorders>
              <w:top w:val="nil"/>
              <w:left w:val="nil"/>
              <w:bottom w:val="nil"/>
              <w:right w:val="nil"/>
            </w:tcBorders>
            <w:shd w:val="clear" w:color="auto" w:fill="auto"/>
            <w:noWrap/>
            <w:vAlign w:val="bottom"/>
            <w:hideMark/>
          </w:tcPr>
          <w:p w14:paraId="279F8843" w14:textId="77777777" w:rsidR="004F669B" w:rsidRPr="004F669B" w:rsidRDefault="004F669B" w:rsidP="004F669B">
            <w:pPr>
              <w:spacing w:after="0" w:line="240" w:lineRule="auto"/>
              <w:rPr>
                <w:rFonts w:ascii="Calibri" w:eastAsia="Times New Roman" w:hAnsi="Calibri" w:cs="Calibri"/>
                <w:color w:val="000000"/>
              </w:rPr>
            </w:pPr>
            <w:r w:rsidRPr="004F669B">
              <w:rPr>
                <w:rFonts w:ascii="Calibri" w:eastAsia="Times New Roman" w:hAnsi="Calibri" w:cs="Calibri"/>
                <w:color w:val="000000"/>
              </w:rPr>
              <w:t>Địa chỉ: Số 86 Đ. số 2, Phường Phú Hữu, Quận 9, Thành phố Hồ Chí Minh</w:t>
            </w:r>
          </w:p>
        </w:tc>
      </w:tr>
      <w:tr w:rsidR="004F669B" w:rsidRPr="004F669B" w14:paraId="2E2A74C8" w14:textId="77777777" w:rsidTr="004F669B">
        <w:trPr>
          <w:trHeight w:val="499"/>
        </w:trPr>
        <w:tc>
          <w:tcPr>
            <w:tcW w:w="7777" w:type="dxa"/>
            <w:tcBorders>
              <w:top w:val="nil"/>
              <w:left w:val="nil"/>
              <w:bottom w:val="nil"/>
              <w:right w:val="nil"/>
            </w:tcBorders>
            <w:shd w:val="clear" w:color="auto" w:fill="auto"/>
            <w:noWrap/>
            <w:vAlign w:val="bottom"/>
            <w:hideMark/>
          </w:tcPr>
          <w:p w14:paraId="31DE09CB" w14:textId="77777777" w:rsidR="004F669B" w:rsidRPr="004F669B" w:rsidRDefault="004F669B" w:rsidP="004F669B">
            <w:pPr>
              <w:spacing w:after="0" w:line="240" w:lineRule="auto"/>
              <w:rPr>
                <w:rFonts w:ascii="Calibri" w:eastAsia="Times New Roman" w:hAnsi="Calibri" w:cs="Calibri"/>
                <w:color w:val="000000"/>
              </w:rPr>
            </w:pPr>
            <w:r w:rsidRPr="004F669B">
              <w:rPr>
                <w:rFonts w:ascii="Calibri" w:eastAsia="Times New Roman" w:hAnsi="Calibri" w:cs="Calibri"/>
                <w:color w:val="000000"/>
              </w:rPr>
              <w:t>SĐT: 0927783444</w:t>
            </w:r>
          </w:p>
        </w:tc>
      </w:tr>
      <w:tr w:rsidR="004F669B" w:rsidRPr="004F669B" w14:paraId="776BBC76" w14:textId="77777777" w:rsidTr="004F669B">
        <w:trPr>
          <w:trHeight w:val="499"/>
        </w:trPr>
        <w:tc>
          <w:tcPr>
            <w:tcW w:w="7777" w:type="dxa"/>
            <w:tcBorders>
              <w:top w:val="nil"/>
              <w:left w:val="nil"/>
              <w:bottom w:val="nil"/>
              <w:right w:val="nil"/>
            </w:tcBorders>
            <w:shd w:val="clear" w:color="auto" w:fill="auto"/>
            <w:noWrap/>
            <w:vAlign w:val="bottom"/>
            <w:hideMark/>
          </w:tcPr>
          <w:p w14:paraId="2DCEF3CD" w14:textId="77777777" w:rsidR="004F669B" w:rsidRPr="004F669B" w:rsidRDefault="004F669B" w:rsidP="004F669B">
            <w:pPr>
              <w:spacing w:after="0" w:line="240" w:lineRule="auto"/>
              <w:rPr>
                <w:rFonts w:ascii="Calibri" w:eastAsia="Times New Roman" w:hAnsi="Calibri" w:cs="Calibri"/>
                <w:color w:val="0000FF"/>
                <w:u w:val="single"/>
              </w:rPr>
            </w:pPr>
            <w:hyperlink r:id="rId4" w:history="1">
              <w:r w:rsidRPr="004F669B">
                <w:rPr>
                  <w:rFonts w:ascii="Calibri" w:eastAsia="Times New Roman" w:hAnsi="Calibri" w:cs="Calibri"/>
                  <w:color w:val="0000FF"/>
                  <w:u w:val="single"/>
                </w:rPr>
                <w:t>https://noken.travel/</w:t>
              </w:r>
            </w:hyperlink>
          </w:p>
        </w:tc>
      </w:tr>
      <w:tr w:rsidR="004F669B" w:rsidRPr="004F669B" w14:paraId="13BCFCDC" w14:textId="77777777" w:rsidTr="004F669B">
        <w:trPr>
          <w:trHeight w:val="499"/>
        </w:trPr>
        <w:tc>
          <w:tcPr>
            <w:tcW w:w="7777" w:type="dxa"/>
            <w:tcBorders>
              <w:top w:val="nil"/>
              <w:left w:val="nil"/>
              <w:bottom w:val="nil"/>
              <w:right w:val="nil"/>
            </w:tcBorders>
            <w:shd w:val="clear" w:color="auto" w:fill="auto"/>
            <w:noWrap/>
            <w:vAlign w:val="bottom"/>
            <w:hideMark/>
          </w:tcPr>
          <w:p w14:paraId="7B29F586" w14:textId="77777777" w:rsidR="004F669B" w:rsidRPr="004F669B" w:rsidRDefault="004F669B" w:rsidP="004F669B">
            <w:pPr>
              <w:spacing w:after="0" w:line="240" w:lineRule="auto"/>
              <w:rPr>
                <w:rFonts w:ascii="Calibri" w:eastAsia="Times New Roman" w:hAnsi="Calibri" w:cs="Calibri"/>
                <w:color w:val="0000FF"/>
                <w:u w:val="single"/>
              </w:rPr>
            </w:pPr>
            <w:hyperlink r:id="rId5" w:history="1">
              <w:r w:rsidRPr="004F669B">
                <w:rPr>
                  <w:rFonts w:ascii="Calibri" w:eastAsia="Times New Roman" w:hAnsi="Calibri" w:cs="Calibri"/>
                  <w:color w:val="0000FF"/>
                  <w:u w:val="single"/>
                </w:rPr>
                <w:t>https://nokentravel.blogspot.com/2022/11/thabet-de5318-tha-casino-nha-cai-ca.html</w:t>
              </w:r>
            </w:hyperlink>
          </w:p>
        </w:tc>
      </w:tr>
      <w:tr w:rsidR="004F669B" w:rsidRPr="004F669B" w14:paraId="4C354DB5" w14:textId="77777777" w:rsidTr="004F669B">
        <w:trPr>
          <w:trHeight w:val="499"/>
        </w:trPr>
        <w:tc>
          <w:tcPr>
            <w:tcW w:w="7777" w:type="dxa"/>
            <w:tcBorders>
              <w:top w:val="nil"/>
              <w:left w:val="nil"/>
              <w:bottom w:val="nil"/>
              <w:right w:val="nil"/>
            </w:tcBorders>
            <w:shd w:val="clear" w:color="auto" w:fill="auto"/>
            <w:noWrap/>
            <w:vAlign w:val="bottom"/>
            <w:hideMark/>
          </w:tcPr>
          <w:p w14:paraId="543D3C0B" w14:textId="77777777" w:rsidR="004F669B" w:rsidRPr="004F669B" w:rsidRDefault="004F669B" w:rsidP="004F669B">
            <w:pPr>
              <w:spacing w:after="0" w:line="240" w:lineRule="auto"/>
              <w:rPr>
                <w:rFonts w:ascii="Calibri" w:eastAsia="Times New Roman" w:hAnsi="Calibri" w:cs="Calibri"/>
                <w:color w:val="0000FF"/>
                <w:u w:val="single"/>
              </w:rPr>
            </w:pPr>
            <w:hyperlink r:id="rId6" w:history="1">
              <w:r w:rsidRPr="004F669B">
                <w:rPr>
                  <w:rFonts w:ascii="Calibri" w:eastAsia="Times New Roman" w:hAnsi="Calibri" w:cs="Calibri"/>
                  <w:color w:val="0000FF"/>
                  <w:u w:val="single"/>
                </w:rPr>
                <w:t>https://www.youtube.com/@nokentravel/about</w:t>
              </w:r>
            </w:hyperlink>
          </w:p>
        </w:tc>
      </w:tr>
      <w:tr w:rsidR="004F669B" w:rsidRPr="004F669B" w14:paraId="0C346D2B" w14:textId="77777777" w:rsidTr="004F669B">
        <w:trPr>
          <w:trHeight w:val="499"/>
        </w:trPr>
        <w:tc>
          <w:tcPr>
            <w:tcW w:w="7777" w:type="dxa"/>
            <w:tcBorders>
              <w:top w:val="nil"/>
              <w:left w:val="nil"/>
              <w:bottom w:val="nil"/>
              <w:right w:val="nil"/>
            </w:tcBorders>
            <w:shd w:val="clear" w:color="auto" w:fill="auto"/>
            <w:noWrap/>
            <w:vAlign w:val="bottom"/>
            <w:hideMark/>
          </w:tcPr>
          <w:p w14:paraId="33F2FF2F" w14:textId="77777777" w:rsidR="004F669B" w:rsidRPr="004F669B" w:rsidRDefault="004F669B" w:rsidP="004F669B">
            <w:pPr>
              <w:spacing w:after="0" w:line="240" w:lineRule="auto"/>
              <w:rPr>
                <w:rFonts w:ascii="Calibri" w:eastAsia="Times New Roman" w:hAnsi="Calibri" w:cs="Calibri"/>
                <w:color w:val="0000FF"/>
                <w:u w:val="single"/>
              </w:rPr>
            </w:pPr>
            <w:hyperlink r:id="rId7" w:history="1">
              <w:r w:rsidRPr="004F669B">
                <w:rPr>
                  <w:rFonts w:ascii="Calibri" w:eastAsia="Times New Roman" w:hAnsi="Calibri" w:cs="Calibri"/>
                  <w:color w:val="0000FF"/>
                  <w:u w:val="single"/>
                </w:rPr>
                <w:t>https://twitter.com/noken_travel</w:t>
              </w:r>
            </w:hyperlink>
          </w:p>
        </w:tc>
      </w:tr>
      <w:tr w:rsidR="004F669B" w:rsidRPr="004F669B" w14:paraId="64CF5AA2" w14:textId="77777777" w:rsidTr="004F669B">
        <w:trPr>
          <w:trHeight w:val="499"/>
        </w:trPr>
        <w:tc>
          <w:tcPr>
            <w:tcW w:w="7777" w:type="dxa"/>
            <w:tcBorders>
              <w:top w:val="nil"/>
              <w:left w:val="nil"/>
              <w:bottom w:val="nil"/>
              <w:right w:val="nil"/>
            </w:tcBorders>
            <w:shd w:val="clear" w:color="auto" w:fill="auto"/>
            <w:noWrap/>
            <w:vAlign w:val="bottom"/>
            <w:hideMark/>
          </w:tcPr>
          <w:p w14:paraId="524CBBD9" w14:textId="77777777" w:rsidR="004F669B" w:rsidRPr="004F669B" w:rsidRDefault="004F669B" w:rsidP="004F669B">
            <w:pPr>
              <w:spacing w:after="0" w:line="240" w:lineRule="auto"/>
              <w:rPr>
                <w:rFonts w:ascii="Calibri" w:eastAsia="Times New Roman" w:hAnsi="Calibri" w:cs="Calibri"/>
                <w:color w:val="0000FF"/>
                <w:u w:val="single"/>
              </w:rPr>
            </w:pPr>
            <w:hyperlink r:id="rId8" w:history="1">
              <w:r w:rsidRPr="004F669B">
                <w:rPr>
                  <w:rFonts w:ascii="Calibri" w:eastAsia="Times New Roman" w:hAnsi="Calibri" w:cs="Calibri"/>
                  <w:color w:val="0000FF"/>
                  <w:u w:val="single"/>
                </w:rPr>
                <w:t>https://angel.co/u/nokentravel</w:t>
              </w:r>
            </w:hyperlink>
          </w:p>
        </w:tc>
      </w:tr>
      <w:tr w:rsidR="004F669B" w:rsidRPr="004F669B" w14:paraId="5DDA1401" w14:textId="77777777" w:rsidTr="004F669B">
        <w:trPr>
          <w:trHeight w:val="499"/>
        </w:trPr>
        <w:tc>
          <w:tcPr>
            <w:tcW w:w="7777" w:type="dxa"/>
            <w:tcBorders>
              <w:top w:val="nil"/>
              <w:left w:val="nil"/>
              <w:bottom w:val="nil"/>
              <w:right w:val="nil"/>
            </w:tcBorders>
            <w:shd w:val="clear" w:color="auto" w:fill="auto"/>
            <w:noWrap/>
            <w:vAlign w:val="bottom"/>
            <w:hideMark/>
          </w:tcPr>
          <w:p w14:paraId="01D4DAC9" w14:textId="77777777" w:rsidR="004F669B" w:rsidRPr="004F669B" w:rsidRDefault="004F669B" w:rsidP="004F669B">
            <w:pPr>
              <w:spacing w:after="0" w:line="240" w:lineRule="auto"/>
              <w:rPr>
                <w:rFonts w:ascii="Calibri" w:eastAsia="Times New Roman" w:hAnsi="Calibri" w:cs="Calibri"/>
                <w:color w:val="0000FF"/>
                <w:u w:val="single"/>
              </w:rPr>
            </w:pPr>
            <w:hyperlink r:id="rId9" w:history="1">
              <w:r w:rsidRPr="004F669B">
                <w:rPr>
                  <w:rFonts w:ascii="Calibri" w:eastAsia="Times New Roman" w:hAnsi="Calibri" w:cs="Calibri"/>
                  <w:color w:val="0000FF"/>
                  <w:u w:val="single"/>
                </w:rPr>
                <w:t>https://www.pinterest.com/nokentravel/</w:t>
              </w:r>
            </w:hyperlink>
          </w:p>
        </w:tc>
      </w:tr>
    </w:tbl>
    <w:p w14:paraId="47319D36" w14:textId="77777777" w:rsidR="002D1F54" w:rsidRDefault="002D1F54"/>
    <w:sectPr w:rsidR="002D1F5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669B"/>
    <w:rsid w:val="002D1F54"/>
    <w:rsid w:val="004F66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B61CA8"/>
  <w15:chartTrackingRefBased/>
  <w15:docId w15:val="{2A5367B4-1C12-4288-914E-8737CA52F6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F669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071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ngel.co/u/nokentravel" TargetMode="External"/><Relationship Id="rId3" Type="http://schemas.openxmlformats.org/officeDocument/2006/relationships/webSettings" Target="webSettings.xml"/><Relationship Id="rId7" Type="http://schemas.openxmlformats.org/officeDocument/2006/relationships/hyperlink" Target="https://twitter.com/noken_travel"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nokentravel/about" TargetMode="External"/><Relationship Id="rId11" Type="http://schemas.openxmlformats.org/officeDocument/2006/relationships/theme" Target="theme/theme1.xml"/><Relationship Id="rId5" Type="http://schemas.openxmlformats.org/officeDocument/2006/relationships/hyperlink" Target="https://nokentravel.blogspot.com/2022/11/thabet-de5318-tha-casino-nha-cai-ca.html" TargetMode="External"/><Relationship Id="rId10" Type="http://schemas.openxmlformats.org/officeDocument/2006/relationships/fontTable" Target="fontTable.xml"/><Relationship Id="rId4" Type="http://schemas.openxmlformats.org/officeDocument/2006/relationships/hyperlink" Target="https://noken.travel/" TargetMode="External"/><Relationship Id="rId9" Type="http://schemas.openxmlformats.org/officeDocument/2006/relationships/hyperlink" Target="https://www.pinterest.com/nokentrave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131</Words>
  <Characters>753</Characters>
  <Application>Microsoft Office Word</Application>
  <DocSecurity>0</DocSecurity>
  <Lines>6</Lines>
  <Paragraphs>1</Paragraphs>
  <ScaleCrop>false</ScaleCrop>
  <Company/>
  <LinksUpToDate>false</LinksUpToDate>
  <CharactersWithSpaces>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Tica Run Da Bass</dc:creator>
  <cp:keywords/>
  <dc:description/>
  <cp:lastModifiedBy>Tica Run Da Bass</cp:lastModifiedBy>
  <cp:revision>1</cp:revision>
  <dcterms:created xsi:type="dcterms:W3CDTF">2022-11-18T05:28:00Z</dcterms:created>
  <dcterms:modified xsi:type="dcterms:W3CDTF">2022-11-18T05:28:00Z</dcterms:modified>
</cp:coreProperties>
</file>