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9E" w:rsidRPr="00B92B9E" w:rsidRDefault="00B92B9E" w:rsidP="00B92B9E">
      <w:pPr>
        <w:pStyle w:val="ListParagraph"/>
        <w:rPr>
          <w:b/>
          <w:sz w:val="44"/>
          <w:szCs w:val="44"/>
        </w:rPr>
      </w:pPr>
      <w:r w:rsidRPr="00B92B9E">
        <w:rPr>
          <w:b/>
          <w:sz w:val="44"/>
          <w:szCs w:val="44"/>
        </w:rPr>
        <w:t>Broth with noodles</w:t>
      </w:r>
    </w:p>
    <w:p w:rsidR="00B92B9E" w:rsidRDefault="00B92B9E">
      <w:pPr>
        <w:rPr>
          <w:noProof/>
          <w:lang w:eastAsia="en-GB"/>
        </w:rPr>
      </w:pPr>
    </w:p>
    <w:p w:rsidR="00466716" w:rsidRDefault="00B92B9E">
      <w:r>
        <w:rPr>
          <w:noProof/>
          <w:lang w:eastAsia="en-GB"/>
        </w:rPr>
        <w:drawing>
          <wp:inline distT="0" distB="0" distL="0" distR="0">
            <wp:extent cx="5731510" cy="3835395"/>
            <wp:effectExtent l="0" t="0" r="2540" b="0"/>
            <wp:docPr id="1" name="Picture 1" descr="C:\Users\Agnes\Pictures\5 Flavours Of Health\ALL\13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Pictures\5 Flavours Of Health\ALL\138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9E" w:rsidRPr="002F77C3" w:rsidRDefault="00B92B9E" w:rsidP="00B92B9E">
      <w:pPr>
        <w:ind w:left="3600" w:hanging="3600"/>
        <w:rPr>
          <w:rFonts w:ascii="Helvetica" w:hAnsi="Helvetica" w:cs="Helvetica"/>
          <w:b/>
          <w:color w:val="4B4F56"/>
        </w:rPr>
      </w:pPr>
      <w:r w:rsidRPr="002F77C3">
        <w:rPr>
          <w:rFonts w:ascii="Helvetica" w:hAnsi="Helvetica" w:cs="Helvetica"/>
          <w:b/>
          <w:color w:val="4B4F56"/>
        </w:rPr>
        <w:t xml:space="preserve">Ingredients:  </w:t>
      </w:r>
      <w:r w:rsidRPr="002F77C3">
        <w:rPr>
          <w:rFonts w:ascii="Helvetica" w:hAnsi="Helvetica" w:cs="Helvetica"/>
          <w:b/>
          <w:color w:val="4B4F56"/>
        </w:rPr>
        <w:tab/>
      </w:r>
      <w:r w:rsidRPr="002F77C3">
        <w:rPr>
          <w:rFonts w:ascii="Helvetica" w:hAnsi="Helvetica" w:cs="Helvetica"/>
          <w:b/>
          <w:color w:val="4B4F56"/>
        </w:rPr>
        <w:tab/>
      </w:r>
      <w:r w:rsidRPr="002F77C3">
        <w:rPr>
          <w:rFonts w:ascii="Helvetica" w:hAnsi="Helvetica" w:cs="Helvetica"/>
          <w:b/>
          <w:color w:val="4B4F56"/>
        </w:rPr>
        <w:tab/>
      </w:r>
      <w:r w:rsidRPr="002F77C3">
        <w:rPr>
          <w:rFonts w:ascii="Helvetica" w:hAnsi="Helvetica" w:cs="Helvetica"/>
          <w:b/>
          <w:color w:val="4B4F56"/>
        </w:rPr>
        <w:tab/>
        <w:t>Preparation time: 3h</w:t>
      </w:r>
    </w:p>
    <w:p w:rsidR="00B92B9E" w:rsidRPr="002F77C3" w:rsidRDefault="002F77C3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½ kg</w:t>
      </w:r>
      <w:r w:rsidR="00B92B9E" w:rsidRPr="002F77C3">
        <w:rPr>
          <w:b/>
          <w:color w:val="FF0000"/>
        </w:rPr>
        <w:t xml:space="preserve"> lamb on bone</w:t>
      </w:r>
    </w:p>
    <w:p w:rsidR="00B92B9E" w:rsidRPr="002F77C3" w:rsidRDefault="002F77C3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color w:val="808080" w:themeColor="background1" w:themeShade="80"/>
        </w:rPr>
        <w:t>½ kg</w:t>
      </w:r>
      <w:r w:rsidRPr="002F77C3">
        <w:rPr>
          <w:b/>
          <w:color w:val="808080" w:themeColor="background1" w:themeShade="80"/>
        </w:rPr>
        <w:t xml:space="preserve"> turkey </w:t>
      </w:r>
      <w:r w:rsidRPr="002F77C3">
        <w:rPr>
          <w:b/>
          <w:color w:val="FFC000"/>
        </w:rPr>
        <w:t>(</w:t>
      </w:r>
      <w:r w:rsidR="00B92B9E" w:rsidRPr="002F77C3">
        <w:rPr>
          <w:b/>
          <w:color w:val="FFC000"/>
        </w:rPr>
        <w:t>or beef)</w:t>
      </w:r>
    </w:p>
    <w:p w:rsidR="00B92B9E" w:rsidRPr="002F77C3" w:rsidRDefault="00B92B9E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F77C3">
        <w:rPr>
          <w:b/>
          <w:color w:val="FF0000"/>
        </w:rPr>
        <w:t>2 bay leaves</w:t>
      </w:r>
    </w:p>
    <w:p w:rsidR="00B92B9E" w:rsidRPr="002F77C3" w:rsidRDefault="002F77C3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C000"/>
        </w:rPr>
      </w:pPr>
      <w:r>
        <w:rPr>
          <w:b/>
          <w:color w:val="FFC000"/>
        </w:rPr>
        <w:t>½ tsp</w:t>
      </w:r>
      <w:r w:rsidR="00B92B9E" w:rsidRPr="002F77C3">
        <w:rPr>
          <w:b/>
          <w:color w:val="FFC000"/>
        </w:rPr>
        <w:t xml:space="preserve"> ground cumin seeds</w:t>
      </w:r>
    </w:p>
    <w:p w:rsidR="00B92B9E" w:rsidRPr="002F77C3" w:rsidRDefault="002F77C3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½ tsp</w:t>
      </w:r>
      <w:r w:rsidR="00B92B9E" w:rsidRPr="002F77C3">
        <w:rPr>
          <w:b/>
          <w:color w:val="808080" w:themeColor="background1" w:themeShade="80"/>
        </w:rPr>
        <w:t xml:space="preserve"> coriander seeds</w:t>
      </w:r>
    </w:p>
    <w:p w:rsidR="00B92B9E" w:rsidRPr="002F77C3" w:rsidRDefault="002F77C3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½ tsp</w:t>
      </w:r>
      <w:r w:rsidR="00C741B5" w:rsidRPr="002F77C3">
        <w:rPr>
          <w:b/>
          <w:color w:val="808080" w:themeColor="background1" w:themeShade="80"/>
        </w:rPr>
        <w:t xml:space="preserve"> ground ginger </w:t>
      </w:r>
    </w:p>
    <w:p w:rsidR="00C741B5" w:rsidRPr="002F77C3" w:rsidRDefault="00C741B5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808080" w:themeColor="background1" w:themeShade="80"/>
        </w:rPr>
      </w:pPr>
      <w:r w:rsidRPr="002F77C3">
        <w:rPr>
          <w:b/>
          <w:color w:val="808080" w:themeColor="background1" w:themeShade="80"/>
        </w:rPr>
        <w:t>10 whole black peppers</w:t>
      </w:r>
    </w:p>
    <w:p w:rsidR="00C741B5" w:rsidRPr="002F77C3" w:rsidRDefault="002F77C3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Pinch </w:t>
      </w:r>
      <w:r w:rsidR="00C741B5" w:rsidRPr="002F77C3">
        <w:rPr>
          <w:b/>
          <w:color w:val="808080" w:themeColor="background1" w:themeShade="80"/>
        </w:rPr>
        <w:t>red chilli or cayenne pepper</w:t>
      </w:r>
    </w:p>
    <w:p w:rsidR="00C741B5" w:rsidRPr="002F77C3" w:rsidRDefault="00C741B5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70C0"/>
        </w:rPr>
      </w:pPr>
      <w:r w:rsidRPr="002F77C3">
        <w:rPr>
          <w:b/>
          <w:color w:val="0070C0"/>
        </w:rPr>
        <w:t>Salt to taste</w:t>
      </w:r>
    </w:p>
    <w:p w:rsidR="00C741B5" w:rsidRPr="002F77C3" w:rsidRDefault="002F77C3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½ tsp </w:t>
      </w:r>
      <w:r w:rsidR="00C741B5" w:rsidRPr="002F77C3">
        <w:rPr>
          <w:b/>
          <w:color w:val="FF0000"/>
        </w:rPr>
        <w:t>turmeric</w:t>
      </w:r>
    </w:p>
    <w:p w:rsidR="00C741B5" w:rsidRPr="002F77C3" w:rsidRDefault="00C741B5" w:rsidP="00B92B9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F77C3">
        <w:rPr>
          <w:b/>
        </w:rPr>
        <w:t>Fresh vegetables:</w:t>
      </w:r>
    </w:p>
    <w:p w:rsidR="00C741B5" w:rsidRPr="002F77C3" w:rsidRDefault="00C741B5" w:rsidP="002F77C3">
      <w:pPr>
        <w:pStyle w:val="ListParagraph"/>
        <w:spacing w:after="0" w:line="240" w:lineRule="auto"/>
        <w:rPr>
          <w:b/>
          <w:color w:val="00B050"/>
        </w:rPr>
      </w:pPr>
      <w:r w:rsidRPr="002F77C3">
        <w:rPr>
          <w:b/>
          <w:color w:val="FFC000"/>
        </w:rPr>
        <w:t>3 carrots</w:t>
      </w:r>
      <w:r w:rsidRPr="002F77C3">
        <w:rPr>
          <w:b/>
        </w:rPr>
        <w:t xml:space="preserve">, </w:t>
      </w:r>
      <w:r w:rsidRPr="002F77C3">
        <w:rPr>
          <w:b/>
          <w:color w:val="FFC000"/>
        </w:rPr>
        <w:t>1 parsley root</w:t>
      </w:r>
      <w:r w:rsidRPr="002F77C3">
        <w:rPr>
          <w:b/>
        </w:rPr>
        <w:t xml:space="preserve">, </w:t>
      </w:r>
      <w:r w:rsidRPr="002F77C3">
        <w:rPr>
          <w:b/>
          <w:color w:val="808080" w:themeColor="background1" w:themeShade="80"/>
        </w:rPr>
        <w:t>1 leek, 1 onion, 5 gloves of garlic,</w:t>
      </w:r>
      <w:r w:rsidRPr="002F77C3">
        <w:rPr>
          <w:b/>
          <w:color w:val="00B050"/>
        </w:rPr>
        <w:t xml:space="preserve">1 x fennel bulb, bunch </w:t>
      </w:r>
      <w:proofErr w:type="gramStart"/>
      <w:r w:rsidRPr="002F77C3">
        <w:rPr>
          <w:b/>
          <w:color w:val="00B050"/>
        </w:rPr>
        <w:t>of  green</w:t>
      </w:r>
      <w:proofErr w:type="gramEnd"/>
      <w:r w:rsidRPr="002F77C3">
        <w:rPr>
          <w:b/>
          <w:color w:val="00B050"/>
        </w:rPr>
        <w:t xml:space="preserve"> parsley </w:t>
      </w:r>
    </w:p>
    <w:p w:rsidR="00C741B5" w:rsidRPr="002F77C3" w:rsidRDefault="00C741B5" w:rsidP="00C741B5">
      <w:pPr>
        <w:spacing w:after="0" w:line="240" w:lineRule="auto"/>
        <w:rPr>
          <w:b/>
          <w:color w:val="00B050"/>
        </w:rPr>
      </w:pPr>
    </w:p>
    <w:p w:rsidR="00C741B5" w:rsidRPr="002F77C3" w:rsidRDefault="00C741B5" w:rsidP="00C741B5">
      <w:pPr>
        <w:spacing w:after="0" w:line="240" w:lineRule="auto"/>
        <w:rPr>
          <w:b/>
        </w:rPr>
      </w:pPr>
      <w:r w:rsidRPr="002F77C3">
        <w:rPr>
          <w:b/>
        </w:rPr>
        <w:t xml:space="preserve">Preparation: </w:t>
      </w:r>
    </w:p>
    <w:p w:rsidR="00C741B5" w:rsidRPr="002F77C3" w:rsidRDefault="00C741B5" w:rsidP="00C741B5">
      <w:pPr>
        <w:spacing w:after="0" w:line="240" w:lineRule="auto"/>
        <w:rPr>
          <w:b/>
        </w:rPr>
      </w:pPr>
      <w:r w:rsidRPr="002F77C3">
        <w:rPr>
          <w:b/>
        </w:rPr>
        <w:t>On 4</w:t>
      </w:r>
      <w:r w:rsidR="002F77C3">
        <w:rPr>
          <w:b/>
        </w:rPr>
        <w:t>-5 litter of boiling water add</w:t>
      </w:r>
      <w:r w:rsidRPr="002F77C3">
        <w:rPr>
          <w:b/>
        </w:rPr>
        <w:t xml:space="preserve">: lamb, cumin seeds, coriander seeds, ginger, black pepper, chilli, turkey and salt.  Cook on </w:t>
      </w:r>
      <w:r w:rsidR="002F77C3">
        <w:rPr>
          <w:b/>
        </w:rPr>
        <w:t xml:space="preserve">the </w:t>
      </w:r>
      <w:r w:rsidRPr="002F77C3">
        <w:rPr>
          <w:b/>
        </w:rPr>
        <w:t>very low heat for about 1.5h</w:t>
      </w:r>
      <w:r w:rsidR="002F77C3">
        <w:rPr>
          <w:b/>
        </w:rPr>
        <w:t>. T</w:t>
      </w:r>
      <w:r w:rsidRPr="002F77C3">
        <w:rPr>
          <w:b/>
        </w:rPr>
        <w:t>hen</w:t>
      </w:r>
      <w:r w:rsidR="002F77C3">
        <w:rPr>
          <w:b/>
        </w:rPr>
        <w:t>,</w:t>
      </w:r>
      <w:r w:rsidRPr="002F77C3">
        <w:rPr>
          <w:b/>
        </w:rPr>
        <w:t xml:space="preserve"> add green parley, turmeric, carrots, parsley root, leek, onion, garlic and fennel. Cook on very low heat for another 1h. </w:t>
      </w:r>
      <w:r w:rsidR="002F77C3">
        <w:rPr>
          <w:b/>
        </w:rPr>
        <w:t>In the m</w:t>
      </w:r>
      <w:r w:rsidRPr="002F77C3">
        <w:rPr>
          <w:b/>
        </w:rPr>
        <w:t>eantime</w:t>
      </w:r>
      <w:r w:rsidR="002F77C3">
        <w:rPr>
          <w:b/>
        </w:rPr>
        <w:t>,</w:t>
      </w:r>
      <w:r w:rsidRPr="002F77C3">
        <w:rPr>
          <w:b/>
        </w:rPr>
        <w:t xml:space="preserve"> check the meat and if it is rea</w:t>
      </w:r>
      <w:r w:rsidR="002F77C3">
        <w:rPr>
          <w:b/>
        </w:rPr>
        <w:t xml:space="preserve">dy - take it out. Do the same </w:t>
      </w:r>
      <w:r w:rsidRPr="002F77C3">
        <w:rPr>
          <w:b/>
        </w:rPr>
        <w:t>with vegetables. Stock should be cooked for about 3h in total.</w:t>
      </w:r>
    </w:p>
    <w:p w:rsidR="00C741B5" w:rsidRPr="002F77C3" w:rsidRDefault="00C741B5" w:rsidP="00C741B5">
      <w:pPr>
        <w:spacing w:after="0" w:line="240" w:lineRule="auto"/>
        <w:rPr>
          <w:b/>
        </w:rPr>
      </w:pPr>
      <w:r w:rsidRPr="002F77C3">
        <w:rPr>
          <w:b/>
        </w:rPr>
        <w:t>Serve with egg noodles. Garnis</w:t>
      </w:r>
      <w:bookmarkStart w:id="0" w:name="_GoBack"/>
      <w:bookmarkEnd w:id="0"/>
      <w:r w:rsidRPr="002F77C3">
        <w:rPr>
          <w:b/>
        </w:rPr>
        <w:t xml:space="preserve">h with fresh green parsley.  </w:t>
      </w:r>
    </w:p>
    <w:sectPr w:rsidR="00C741B5" w:rsidRPr="002F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2335"/>
    <w:multiLevelType w:val="hybridMultilevel"/>
    <w:tmpl w:val="EDD80BAE"/>
    <w:lvl w:ilvl="0" w:tplc="F58489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301C"/>
    <w:multiLevelType w:val="hybridMultilevel"/>
    <w:tmpl w:val="00ECE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3"/>
    <w:rsid w:val="002F77C3"/>
    <w:rsid w:val="003D07E3"/>
    <w:rsid w:val="00466716"/>
    <w:rsid w:val="00B92B9E"/>
    <w:rsid w:val="00C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09AA"/>
  <w15:docId w15:val="{122C2B1C-E193-4B95-8CDB-FE218919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19A8DFC9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Kasia Krawiecka</cp:lastModifiedBy>
  <cp:revision>2</cp:revision>
  <dcterms:created xsi:type="dcterms:W3CDTF">2018-06-06T20:52:00Z</dcterms:created>
  <dcterms:modified xsi:type="dcterms:W3CDTF">2018-06-12T07:48:00Z</dcterms:modified>
</cp:coreProperties>
</file>