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59" w:lineRule="auto" w:before="104"/>
        <w:ind w:left="4839" w:right="0" w:hanging="4543"/>
        <w:jc w:val="left"/>
        <w:rPr>
          <w:rFonts w:ascii="Georgia" w:hAnsi="Georgia"/>
          <w:b/>
          <w:sz w:val="44"/>
        </w:rPr>
      </w:pPr>
      <w:r>
        <w:rPr/>
        <w:pict>
          <v:rect style="position:absolute;margin-left:0pt;margin-top:-.000004pt;width:595.499966pt;height:842.249897pt;mso-position-horizontal-relative:page;mso-position-vertical-relative:page;z-index:-251738112" filled="true" fillcolor="#161d44" stroked="false">
            <v:fill type="solid"/>
            <w10:wrap type="none"/>
          </v:rect>
        </w:pict>
      </w:r>
      <w:r>
        <w:rPr/>
        <w:pict>
          <v:group style="position:absolute;margin-left:0pt;margin-top:65.6409pt;width:595.5pt;height:484.2pt;mso-position-horizontal-relative:page;mso-position-vertical-relative:paragraph;z-index:-251737088" coordorigin="0,1313" coordsize="11910,9684">
            <v:shape style="position:absolute;left:5427;top:1312;width:6483;height:9684" type="#_x0000_t75" stroked="false">
              <v:imagedata r:id="rId5" o:title=""/>
            </v:shape>
            <v:shape style="position:absolute;left:0;top:1312;width:5985;height:9684" type="#_x0000_t75" stroked="false">
              <v:imagedata r:id="rId6" o:title=""/>
            </v:shape>
            <w10:wrap type="none"/>
          </v:group>
        </w:pict>
      </w:r>
      <w:hyperlink r:id="rId7">
        <w:r>
          <w:rPr>
            <w:rFonts w:ascii="Georgia" w:hAnsi="Georgia"/>
            <w:b/>
            <w:color w:val="FFFFFF"/>
            <w:spacing w:val="-8"/>
            <w:w w:val="105"/>
            <w:sz w:val="44"/>
          </w:rPr>
          <w:t>BUY </w:t>
        </w:r>
        <w:r>
          <w:rPr>
            <w:rFonts w:ascii="Georgia" w:hAnsi="Georgia"/>
            <w:b/>
            <w:color w:val="FFFFFF"/>
            <w:spacing w:val="-10"/>
            <w:w w:val="105"/>
            <w:sz w:val="44"/>
          </w:rPr>
          <w:t>ANAVAR ONLINE </w:t>
        </w:r>
        <w:r>
          <w:rPr>
            <w:rFonts w:ascii="Georgia" w:hAnsi="Georgia"/>
            <w:b/>
            <w:color w:val="FFFFFF"/>
            <w:spacing w:val="-8"/>
            <w:w w:val="105"/>
            <w:sz w:val="44"/>
          </w:rPr>
          <w:t>USA </w:t>
        </w:r>
        <w:r>
          <w:rPr>
            <w:rFonts w:ascii="Georgia" w:hAnsi="Georgia"/>
            <w:b/>
            <w:color w:val="FFFFFF"/>
            <w:w w:val="105"/>
            <w:sz w:val="44"/>
          </w:rPr>
          <w:t>– </w:t>
        </w:r>
        <w:r>
          <w:rPr>
            <w:rFonts w:ascii="Georgia" w:hAnsi="Georgia"/>
            <w:b/>
            <w:color w:val="FFFFFF"/>
            <w:spacing w:val="-10"/>
            <w:w w:val="105"/>
            <w:sz w:val="44"/>
          </w:rPr>
          <w:t>IDEAL </w:t>
        </w:r>
        <w:r>
          <w:rPr>
            <w:rFonts w:ascii="Georgia" w:hAnsi="Georgia"/>
            <w:b/>
            <w:color w:val="FFFFFF"/>
            <w:spacing w:val="-8"/>
            <w:w w:val="105"/>
            <w:sz w:val="44"/>
          </w:rPr>
          <w:t>FOR </w:t>
        </w:r>
        <w:r>
          <w:rPr>
            <w:rFonts w:ascii="Georgia" w:hAnsi="Georgia"/>
            <w:b/>
            <w:color w:val="FFFFFF"/>
            <w:spacing w:val="-9"/>
            <w:w w:val="105"/>
            <w:sz w:val="44"/>
          </w:rPr>
          <w:t>LEAN </w:t>
        </w:r>
        <w:r>
          <w:rPr>
            <w:rFonts w:ascii="Georgia" w:hAnsi="Georgia"/>
            <w:b/>
            <w:color w:val="FFFFFF"/>
            <w:spacing w:val="-10"/>
            <w:w w:val="105"/>
            <w:sz w:val="44"/>
          </w:rPr>
          <w:t>MUSCLE</w:t>
        </w:r>
      </w:hyperlink>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0"/>
        </w:rPr>
      </w:pPr>
    </w:p>
    <w:p>
      <w:pPr>
        <w:pStyle w:val="BodyText"/>
        <w:rPr>
          <w:rFonts w:ascii="Georgia"/>
          <w:b/>
          <w:sz w:val="21"/>
        </w:rPr>
      </w:pPr>
    </w:p>
    <w:p>
      <w:pPr>
        <w:pStyle w:val="BodyText"/>
        <w:spacing w:line="232" w:lineRule="auto" w:before="119"/>
        <w:ind w:left="108" w:right="141"/>
      </w:pPr>
      <w:hyperlink r:id="rId7">
        <w:r>
          <w:rPr>
            <w:color w:val="FFBD0D"/>
            <w:w w:val="115"/>
          </w:rPr>
          <w:t>People should get it from online. One can Buy Anavar Online USA with bit coin. They should talk to their trainer and they must run the dosage for eight weeks to get good muscle mass. One can get it from website easily if they choose to purchase with online medium. For More Information Please Visit Our Website:</w:t>
        </w:r>
      </w:hyperlink>
    </w:p>
    <w:p>
      <w:pPr>
        <w:spacing w:before="172"/>
        <w:ind w:left="6218" w:right="0" w:firstLine="0"/>
        <w:jc w:val="left"/>
        <w:rPr>
          <w:rFonts w:ascii="Georgia"/>
          <w:b/>
          <w:sz w:val="34"/>
        </w:rPr>
      </w:pPr>
      <w:hyperlink r:id="rId7">
        <w:r>
          <w:rPr>
            <w:rFonts w:ascii="Georgia"/>
            <w:b/>
            <w:color w:val="FFFFFF"/>
            <w:w w:val="105"/>
            <w:sz w:val="34"/>
          </w:rPr>
          <w:t>WWW.PANDAROIDS.COM</w:t>
        </w:r>
      </w:hyperlink>
    </w:p>
    <w:sectPr>
      <w:type w:val="continuous"/>
      <w:pgSz w:w="11910" w:h="16850"/>
      <w:pgMar w:top="180" w:bottom="0" w:left="4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Book Antiqua">
    <w:altName w:val="Book Antiqua"/>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Book Antiqua" w:hAnsi="Book Antiqua" w:eastAsia="Book Antiqua" w:cs="Book Antiqua"/>
      <w:lang w:val="en-US" w:eastAsia="en-US" w:bidi="en-US"/>
    </w:rPr>
  </w:style>
  <w:style w:styleId="BodyText" w:type="paragraph">
    <w:name w:val="Body Text"/>
    <w:basedOn w:val="Normal"/>
    <w:uiPriority w:val="1"/>
    <w:qFormat/>
    <w:pPr/>
    <w:rPr>
      <w:rFonts w:ascii="Book Antiqua" w:hAnsi="Book Antiqua" w:eastAsia="Book Antiqua" w:cs="Book Antiqua"/>
      <w:sz w:val="50"/>
      <w:szCs w:val="50"/>
      <w:lang w:val="en-US" w:eastAsia="en-US" w:bidi="en-US"/>
    </w:rPr>
  </w:style>
  <w:style w:styleId="ListParagraph" w:type="paragraph">
    <w:name w:val="List Paragraph"/>
    <w:basedOn w:val="Normal"/>
    <w:uiPriority w:val="1"/>
    <w:qFormat/>
    <w:pPr/>
    <w:rPr>
      <w:lang w:val="en-US" w:eastAsia="en-US" w:bidi="en-US"/>
    </w:rPr>
  </w:style>
  <w:style w:styleId="TableParagraph" w:type="paragraph">
    <w:name w:val="Table Paragraph"/>
    <w:basedOn w:val="Normal"/>
    <w:uiPriority w:val="1"/>
    <w:qFormat/>
    <w:pPr/>
    <w:rPr>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yperlink" Target="https://www.pandaroid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Buy Anavar Online USA – Ideal For Lean Muscle</dc:title>
  <dc:creator>https://www.pandaroids.com/</dc:creator>
  <cp:keywords>Buy Anavar; Buy Anavar USA; Buy Anavar In USA; Buy Anavar Online; Buy Anavar Online USA</cp:keywords>
  <dcterms:created xsi:type="dcterms:W3CDTF">2020-10-22T06:26:24Z</dcterms:created>
  <dcterms:modified xsi:type="dcterms:W3CDTF">2020-10-22T06:26:24Z</dcterms:modified>
  <cp:category>Health &amp; Fitness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2020-10-22T00:00:00Z</vt:filetime>
  </property>
  <property fmtid="{D5CDD505-2E9C-101B-9397-08002B2CF9AE}" pid="3" name="Creator">
    <vt:lpwstr>Canva</vt:lpwstr>
  </property>
  <property fmtid="{D5CDD505-2E9C-101B-9397-08002B2CF9AE}" pid="4" name="LastSaved">
    <vt:filetime>2020-10-22T00:00:00Z</vt:filetime>
  </property>
</Properties>
</file>