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235228" w14:textId="3B183126" w:rsidR="002D61CE" w:rsidRPr="002D61CE" w:rsidRDefault="002D61CE" w:rsidP="002D61CE">
      <w:pPr>
        <w:jc w:val="center"/>
        <w:rPr>
          <w:b/>
          <w:bCs/>
          <w:sz w:val="72"/>
          <w:szCs w:val="72"/>
        </w:rPr>
      </w:pPr>
      <w:r w:rsidRPr="002D61CE">
        <w:rPr>
          <w:b/>
          <w:bCs/>
          <w:sz w:val="72"/>
          <w:szCs w:val="72"/>
        </w:rPr>
        <w:t>The benefits of playing online games</w:t>
      </w:r>
    </w:p>
    <w:p w14:paraId="4D833C43" w14:textId="77777777" w:rsidR="002D61CE" w:rsidRDefault="002D61CE" w:rsidP="002D61CE">
      <w:pPr>
        <w:jc w:val="both"/>
      </w:pPr>
      <w:r>
        <w:t xml:space="preserve">Since playing </w:t>
      </w:r>
      <w:proofErr w:type="gramStart"/>
      <w:r>
        <w:t>web based</w:t>
      </w:r>
      <w:proofErr w:type="gramEnd"/>
      <w:r>
        <w:t xml:space="preserve"> games includes sitting before a screen, it is frequently rejected. Nonetheless, </w:t>
      </w:r>
      <w:proofErr w:type="gramStart"/>
      <w:r>
        <w:t>web based</w:t>
      </w:r>
      <w:proofErr w:type="gramEnd"/>
      <w:r>
        <w:t xml:space="preserve"> gaming can be certain for youngsters. Games require a degree of connection and ability from the player; in contrast to sitting in front of the TV, which is increasingly inactive. Games can be a worry for guardians and educators, however messing around can likewise have advantageous effects for youngsters and youngsters. </w:t>
      </w:r>
    </w:p>
    <w:p w14:paraId="3EABB6C6" w14:textId="77777777" w:rsidR="002D61CE" w:rsidRDefault="002D61CE" w:rsidP="002D61CE">
      <w:pPr>
        <w:jc w:val="both"/>
      </w:pPr>
    </w:p>
    <w:p w14:paraId="0C3A3D5F" w14:textId="350B9FFF" w:rsidR="002D61CE" w:rsidRPr="002D61CE" w:rsidRDefault="002D61CE" w:rsidP="002D61CE">
      <w:pPr>
        <w:jc w:val="both"/>
        <w:rPr>
          <w:b/>
          <w:bCs/>
          <w:sz w:val="36"/>
          <w:szCs w:val="36"/>
        </w:rPr>
      </w:pPr>
      <w:r w:rsidRPr="002D61CE">
        <w:rPr>
          <w:b/>
          <w:bCs/>
          <w:sz w:val="36"/>
          <w:szCs w:val="36"/>
        </w:rPr>
        <w:t xml:space="preserve">Condition of play </w:t>
      </w:r>
      <w:bookmarkStart w:id="0" w:name="_GoBack"/>
      <w:bookmarkEnd w:id="0"/>
    </w:p>
    <w:p w14:paraId="31512E58" w14:textId="77777777" w:rsidR="002D61CE" w:rsidRDefault="002D61CE" w:rsidP="002D61CE">
      <w:pPr>
        <w:jc w:val="both"/>
      </w:pPr>
      <w:r>
        <w:t xml:space="preserve">The Interactive Games and Entertainment Association (IGEA) discharges a yearly report into the socioeconomics of gamers in Australia. The 2018 Digital Australian preview features exactly how mainstream gaming is as a leisure activity for youngsters and youngsters. </w:t>
      </w:r>
    </w:p>
    <w:p w14:paraId="126BAEBA" w14:textId="77777777" w:rsidR="002D61CE" w:rsidRDefault="002D61CE" w:rsidP="002D61CE">
      <w:pPr>
        <w:jc w:val="both"/>
      </w:pPr>
    </w:p>
    <w:p w14:paraId="481AD75B" w14:textId="77777777" w:rsidR="002D61CE" w:rsidRDefault="002D61CE" w:rsidP="002D61CE">
      <w:pPr>
        <w:jc w:val="both"/>
      </w:pPr>
      <w:r>
        <w:t xml:space="preserve">This report is sponsored up by research appointed by The Office of the </w:t>
      </w:r>
      <w:proofErr w:type="spellStart"/>
      <w:r>
        <w:t>eSafety</w:t>
      </w:r>
      <w:proofErr w:type="spellEnd"/>
      <w:r>
        <w:t xml:space="preserve"> Commissioner into the utilization of </w:t>
      </w:r>
      <w:proofErr w:type="gramStart"/>
      <w:r>
        <w:t>web based</w:t>
      </w:r>
      <w:proofErr w:type="gramEnd"/>
      <w:r>
        <w:t xml:space="preserve"> gaming by youngsters in July 2017. The examination found that around 60% of youngsters played internet games. Just 17% of respondents announced encountering </w:t>
      </w:r>
      <w:proofErr w:type="gramStart"/>
      <w:r>
        <w:t>web based</w:t>
      </w:r>
      <w:proofErr w:type="gramEnd"/>
      <w:r>
        <w:t xml:space="preserve"> tormenting. At the point when looked with </w:t>
      </w:r>
      <w:proofErr w:type="gramStart"/>
      <w:r>
        <w:t>web based</w:t>
      </w:r>
      <w:proofErr w:type="gramEnd"/>
      <w:r>
        <w:t xml:space="preserve"> harassing, 42% of youngsters killed talk, 41% disregarded the tormenting and 38% blocked domineering jerks or quit messing around with menaces. </w:t>
      </w:r>
    </w:p>
    <w:p w14:paraId="48C4AA54" w14:textId="77777777" w:rsidR="002D61CE" w:rsidRDefault="002D61CE" w:rsidP="002D61CE">
      <w:pPr>
        <w:jc w:val="both"/>
      </w:pPr>
    </w:p>
    <w:p w14:paraId="3BC7446A" w14:textId="77777777" w:rsidR="002D61CE" w:rsidRDefault="002D61CE" w:rsidP="002D61CE">
      <w:pPr>
        <w:jc w:val="both"/>
      </w:pPr>
      <w:r>
        <w:t xml:space="preserve">Peruse increasingly about the socioeconomics of gaming in Australia with the Interactive Games and Entertainment Association's 'Computerized Australia 2018 report'. The IGEA additionally created a progression of recordings investigating various parts of gaming. </w:t>
      </w:r>
    </w:p>
    <w:p w14:paraId="66985F90" w14:textId="77777777" w:rsidR="002D61CE" w:rsidRDefault="002D61CE" w:rsidP="002D61CE">
      <w:pPr>
        <w:jc w:val="both"/>
      </w:pPr>
    </w:p>
    <w:p w14:paraId="7E96F4F8" w14:textId="77777777" w:rsidR="002D61CE" w:rsidRDefault="002D61CE" w:rsidP="002D61CE">
      <w:pPr>
        <w:jc w:val="both"/>
      </w:pPr>
      <w:r>
        <w:t xml:space="preserve">Peruse progressively about this exploration on the Office of the </w:t>
      </w:r>
      <w:proofErr w:type="spellStart"/>
      <w:r>
        <w:t>eSafety</w:t>
      </w:r>
      <w:proofErr w:type="spellEnd"/>
      <w:r>
        <w:t xml:space="preserve"> Commissioner's 'Province of Play - Youth and internet gaming in Australia. </w:t>
      </w:r>
    </w:p>
    <w:p w14:paraId="0040D040" w14:textId="77777777" w:rsidR="002D61CE" w:rsidRDefault="002D61CE" w:rsidP="002D61CE">
      <w:pPr>
        <w:jc w:val="both"/>
      </w:pPr>
    </w:p>
    <w:p w14:paraId="5181C7FE" w14:textId="77777777" w:rsidR="002D61CE" w:rsidRPr="002D61CE" w:rsidRDefault="002D61CE" w:rsidP="002D61CE">
      <w:pPr>
        <w:jc w:val="both"/>
        <w:rPr>
          <w:b/>
          <w:bCs/>
          <w:sz w:val="36"/>
          <w:szCs w:val="36"/>
        </w:rPr>
      </w:pPr>
      <w:r w:rsidRPr="002D61CE">
        <w:rPr>
          <w:b/>
          <w:bCs/>
          <w:sz w:val="36"/>
          <w:szCs w:val="36"/>
        </w:rPr>
        <w:t xml:space="preserve">Advantages of gaming </w:t>
      </w:r>
    </w:p>
    <w:p w14:paraId="7AE24392" w14:textId="77777777" w:rsidR="002D61CE" w:rsidRDefault="002D61CE" w:rsidP="002D61CE">
      <w:pPr>
        <w:jc w:val="both"/>
      </w:pPr>
    </w:p>
    <w:p w14:paraId="554740A2" w14:textId="77777777" w:rsidR="002D61CE" w:rsidRDefault="002D61CE" w:rsidP="002D61CE">
      <w:pPr>
        <w:jc w:val="both"/>
      </w:pPr>
      <w:r>
        <w:t xml:space="preserve">Games are connecting with they require higher request thinking, critical thinking and steadiness. Numerous games, even first-individual shooting computer games (which may not be proper for youngsters) show collaboration, bunch work and </w:t>
      </w:r>
      <w:proofErr w:type="gramStart"/>
      <w:r>
        <w:t>situation based</w:t>
      </w:r>
      <w:proofErr w:type="gramEnd"/>
      <w:r>
        <w:t xml:space="preserve"> learning. Most games expect procedure </w:t>
      </w:r>
      <w:r>
        <w:lastRenderedPageBreak/>
        <w:t xml:space="preserve">to comprehend and after that work inside the principles. All games offer a blend of natural and extraneous prizes. People mess around definitely on the grounds that they are enthralling and remunerate us when we succeed. The Australian Office of the </w:t>
      </w:r>
      <w:proofErr w:type="spellStart"/>
      <w:r>
        <w:t>eSafety</w:t>
      </w:r>
      <w:proofErr w:type="spellEnd"/>
      <w:r>
        <w:t xml:space="preserve"> Commissioner, Think U Know UK, and the NZ association </w:t>
      </w:r>
      <w:proofErr w:type="spellStart"/>
      <w:r>
        <w:t>Netsafe</w:t>
      </w:r>
      <w:proofErr w:type="spellEnd"/>
      <w:r>
        <w:t xml:space="preserve"> all perceive that </w:t>
      </w:r>
      <w:proofErr w:type="gramStart"/>
      <w:r>
        <w:t>web based</w:t>
      </w:r>
      <w:proofErr w:type="gramEnd"/>
      <w:r>
        <w:t xml:space="preserve"> games can create cooperation, fixation, correspondence and critical thinking aptitudes. They are additionally an open door for youngsters to rehearse correspondence and compromise aptitudes. </w:t>
      </w:r>
    </w:p>
    <w:p w14:paraId="298765CA" w14:textId="77777777" w:rsidR="002D61CE" w:rsidRDefault="002D61CE" w:rsidP="002D61CE">
      <w:pPr>
        <w:jc w:val="both"/>
      </w:pPr>
    </w:p>
    <w:p w14:paraId="4A58AF2E" w14:textId="77777777" w:rsidR="002D61CE" w:rsidRPr="002D61CE" w:rsidRDefault="002D61CE" w:rsidP="002D61CE">
      <w:pPr>
        <w:jc w:val="both"/>
        <w:rPr>
          <w:b/>
          <w:bCs/>
          <w:sz w:val="36"/>
          <w:szCs w:val="36"/>
        </w:rPr>
      </w:pPr>
      <w:r w:rsidRPr="002D61CE">
        <w:rPr>
          <w:b/>
          <w:bCs/>
          <w:sz w:val="36"/>
          <w:szCs w:val="36"/>
        </w:rPr>
        <w:t xml:space="preserve">By what means can internet games improve thinking abilities? </w:t>
      </w:r>
    </w:p>
    <w:p w14:paraId="47454569" w14:textId="77777777" w:rsidR="002D61CE" w:rsidRDefault="002D61CE" w:rsidP="002D61CE">
      <w:pPr>
        <w:jc w:val="both"/>
      </w:pPr>
    </w:p>
    <w:p w14:paraId="4784B4D8" w14:textId="77777777" w:rsidR="002D61CE" w:rsidRDefault="002D61CE" w:rsidP="002D61CE">
      <w:pPr>
        <w:jc w:val="both"/>
      </w:pPr>
      <w:r>
        <w:t xml:space="preserve">Research by the Queensland University of Technology has discovered that games can improve thinking abilities in kids. Games regularly expect youngsters to adhere to directions, think about their activities, and react to issues. This can help create significant reasoning aptitudes, for example, </w:t>
      </w:r>
    </w:p>
    <w:p w14:paraId="491AAB4B" w14:textId="77777777" w:rsidR="002D61CE" w:rsidRDefault="002D61CE" w:rsidP="002D61CE">
      <w:pPr>
        <w:jc w:val="both"/>
      </w:pPr>
    </w:p>
    <w:p w14:paraId="1F2A3A82" w14:textId="77777777" w:rsidR="002D61CE" w:rsidRDefault="002D61CE" w:rsidP="002D61CE">
      <w:pPr>
        <w:pStyle w:val="ListParagraph"/>
        <w:numPr>
          <w:ilvl w:val="0"/>
          <w:numId w:val="2"/>
        </w:numPr>
        <w:jc w:val="both"/>
      </w:pPr>
      <w:r>
        <w:t xml:space="preserve">familiarity with the earth </w:t>
      </w:r>
    </w:p>
    <w:p w14:paraId="32135409" w14:textId="77777777" w:rsidR="002D61CE" w:rsidRDefault="002D61CE" w:rsidP="002D61CE">
      <w:pPr>
        <w:jc w:val="both"/>
      </w:pPr>
    </w:p>
    <w:p w14:paraId="2A8BA9B3" w14:textId="77777777" w:rsidR="002D61CE" w:rsidRDefault="002D61CE" w:rsidP="002D61CE">
      <w:pPr>
        <w:pStyle w:val="ListParagraph"/>
        <w:numPr>
          <w:ilvl w:val="0"/>
          <w:numId w:val="2"/>
        </w:numPr>
        <w:jc w:val="both"/>
      </w:pPr>
      <w:r>
        <w:t xml:space="preserve">scrupulousness </w:t>
      </w:r>
    </w:p>
    <w:p w14:paraId="4AF9F5FE" w14:textId="77777777" w:rsidR="002D61CE" w:rsidRDefault="002D61CE" w:rsidP="002D61CE">
      <w:pPr>
        <w:jc w:val="both"/>
      </w:pPr>
    </w:p>
    <w:p w14:paraId="725EF36D" w14:textId="77777777" w:rsidR="002D61CE" w:rsidRDefault="002D61CE" w:rsidP="002D61CE">
      <w:pPr>
        <w:pStyle w:val="ListParagraph"/>
        <w:numPr>
          <w:ilvl w:val="0"/>
          <w:numId w:val="2"/>
        </w:numPr>
        <w:jc w:val="both"/>
      </w:pPr>
      <w:r>
        <w:t xml:space="preserve">critical thinking and arranging </w:t>
      </w:r>
    </w:p>
    <w:p w14:paraId="3FAD9ADA" w14:textId="77777777" w:rsidR="002D61CE" w:rsidRDefault="002D61CE" w:rsidP="002D61CE">
      <w:pPr>
        <w:jc w:val="both"/>
      </w:pPr>
    </w:p>
    <w:p w14:paraId="021A7996" w14:textId="77777777" w:rsidR="002D61CE" w:rsidRDefault="002D61CE" w:rsidP="002D61CE">
      <w:pPr>
        <w:pStyle w:val="ListParagraph"/>
        <w:numPr>
          <w:ilvl w:val="0"/>
          <w:numId w:val="2"/>
        </w:numPr>
        <w:jc w:val="both"/>
      </w:pPr>
      <w:r>
        <w:t xml:space="preserve">proficiency. </w:t>
      </w:r>
    </w:p>
    <w:p w14:paraId="4CB7218B" w14:textId="77777777" w:rsidR="002D61CE" w:rsidRDefault="002D61CE" w:rsidP="002D61CE">
      <w:pPr>
        <w:jc w:val="both"/>
      </w:pPr>
    </w:p>
    <w:p w14:paraId="288EB83A" w14:textId="77777777" w:rsidR="002D61CE" w:rsidRDefault="002D61CE" w:rsidP="002D61CE">
      <w:pPr>
        <w:jc w:val="both"/>
      </w:pPr>
      <w:r>
        <w:t xml:space="preserve">Peruse increasingly about the exploration at the Queensland University of Technology's Video games advantage youngsters: Study site page. </w:t>
      </w:r>
    </w:p>
    <w:p w14:paraId="063E54AD" w14:textId="77777777" w:rsidR="002D61CE" w:rsidRDefault="002D61CE" w:rsidP="002D61CE">
      <w:pPr>
        <w:jc w:val="both"/>
      </w:pPr>
    </w:p>
    <w:p w14:paraId="20432EE4" w14:textId="77777777" w:rsidR="002D61CE" w:rsidRPr="002D61CE" w:rsidRDefault="002D61CE" w:rsidP="002D61CE">
      <w:pPr>
        <w:jc w:val="both"/>
        <w:rPr>
          <w:b/>
          <w:bCs/>
          <w:sz w:val="36"/>
          <w:szCs w:val="36"/>
        </w:rPr>
      </w:pPr>
      <w:r w:rsidRPr="002D61CE">
        <w:rPr>
          <w:b/>
          <w:bCs/>
          <w:sz w:val="36"/>
          <w:szCs w:val="36"/>
        </w:rPr>
        <w:t xml:space="preserve">By what means can internet games help youngsters oversee feelings? </w:t>
      </w:r>
    </w:p>
    <w:p w14:paraId="4C6AA397" w14:textId="77777777" w:rsidR="002D61CE" w:rsidRDefault="002D61CE" w:rsidP="002D61CE">
      <w:pPr>
        <w:jc w:val="both"/>
      </w:pPr>
    </w:p>
    <w:p w14:paraId="3212ABA0" w14:textId="77777777" w:rsidR="002D61CE" w:rsidRDefault="002D61CE" w:rsidP="002D61CE">
      <w:pPr>
        <w:jc w:val="both"/>
      </w:pPr>
      <w:r>
        <w:t xml:space="preserve">Games can be a ton of good times for kids and youngsters, however now and again they can be disappointing as well. It isn't unprecedented to take a stab at something and have it 'come up short' or not work out as expected. They can likewise experience startling or astonishing occasions. This can help with abilities, for example, </w:t>
      </w:r>
    </w:p>
    <w:p w14:paraId="114EF5D1" w14:textId="77777777" w:rsidR="002D61CE" w:rsidRDefault="002D61CE" w:rsidP="002D61CE">
      <w:pPr>
        <w:jc w:val="both"/>
      </w:pPr>
    </w:p>
    <w:p w14:paraId="1D38FA7E" w14:textId="77777777" w:rsidR="002D61CE" w:rsidRDefault="002D61CE" w:rsidP="002D61CE">
      <w:pPr>
        <w:jc w:val="both"/>
      </w:pPr>
      <w:r>
        <w:lastRenderedPageBreak/>
        <w:t xml:space="preserve">controlling and overseeing feelings </w:t>
      </w:r>
    </w:p>
    <w:p w14:paraId="2DEE63A7" w14:textId="77777777" w:rsidR="002D61CE" w:rsidRDefault="002D61CE" w:rsidP="002D61CE">
      <w:pPr>
        <w:jc w:val="both"/>
      </w:pPr>
    </w:p>
    <w:p w14:paraId="2D71DA22" w14:textId="77777777" w:rsidR="002D61CE" w:rsidRDefault="002D61CE" w:rsidP="002D61CE">
      <w:pPr>
        <w:jc w:val="both"/>
      </w:pPr>
      <w:r>
        <w:t xml:space="preserve">figuring out how to quiet themselves </w:t>
      </w:r>
    </w:p>
    <w:p w14:paraId="03CA0360" w14:textId="77777777" w:rsidR="002D61CE" w:rsidRDefault="002D61CE" w:rsidP="002D61CE">
      <w:pPr>
        <w:jc w:val="both"/>
      </w:pPr>
    </w:p>
    <w:p w14:paraId="77F0361D" w14:textId="77777777" w:rsidR="002D61CE" w:rsidRDefault="002D61CE" w:rsidP="002D61CE">
      <w:pPr>
        <w:jc w:val="both"/>
      </w:pPr>
      <w:r>
        <w:t xml:space="preserve">building flexibility. </w:t>
      </w:r>
    </w:p>
    <w:p w14:paraId="5558F83C" w14:textId="77777777" w:rsidR="002D61CE" w:rsidRDefault="002D61CE" w:rsidP="002D61CE">
      <w:pPr>
        <w:jc w:val="both"/>
      </w:pPr>
    </w:p>
    <w:p w14:paraId="6C5DF5F3" w14:textId="7B7CAE99" w:rsidR="002D61CE" w:rsidRPr="002D61CE" w:rsidRDefault="002D61CE" w:rsidP="002D61CE">
      <w:pPr>
        <w:jc w:val="both"/>
        <w:rPr>
          <w:b/>
          <w:bCs/>
          <w:sz w:val="36"/>
          <w:szCs w:val="36"/>
        </w:rPr>
      </w:pPr>
      <w:r w:rsidRPr="002D61CE">
        <w:rPr>
          <w:b/>
          <w:bCs/>
          <w:sz w:val="36"/>
          <w:szCs w:val="36"/>
        </w:rPr>
        <w:t xml:space="preserve">In what capacity can internet games improve social abilities? </w:t>
      </w:r>
    </w:p>
    <w:p w14:paraId="6BB1633C" w14:textId="77777777" w:rsidR="002D61CE" w:rsidRDefault="002D61CE" w:rsidP="002D61CE">
      <w:pPr>
        <w:jc w:val="both"/>
      </w:pPr>
      <w:r>
        <w:t xml:space="preserve">While internet games can appear to be a confining movement, it is regularly more social than certain individuals might suspect. Actually, as per the Office of the </w:t>
      </w:r>
      <w:proofErr w:type="spellStart"/>
      <w:r>
        <w:t>eSafety</w:t>
      </w:r>
      <w:proofErr w:type="spellEnd"/>
      <w:r>
        <w:t xml:space="preserve"> Commissioner, 81% of Australian youngsters matured 8-17 played a </w:t>
      </w:r>
      <w:proofErr w:type="gramStart"/>
      <w:r>
        <w:t>web based</w:t>
      </w:r>
      <w:proofErr w:type="gramEnd"/>
      <w:r>
        <w:t xml:space="preserve"> game and 64% played with others in the a year to June 2017. Half of those reviewed had played internet games with somebody they had not met face to face. Numerous kids wind up messing around with companions, and some even make new companions. This can improve a youngster's social aptitudes, including: </w:t>
      </w:r>
    </w:p>
    <w:p w14:paraId="0F38EDA9" w14:textId="77777777" w:rsidR="002D61CE" w:rsidRDefault="002D61CE" w:rsidP="002D61CE">
      <w:pPr>
        <w:jc w:val="both"/>
      </w:pPr>
    </w:p>
    <w:p w14:paraId="16021F6C" w14:textId="77777777" w:rsidR="002D61CE" w:rsidRDefault="002D61CE" w:rsidP="002D61CE">
      <w:pPr>
        <w:pStyle w:val="ListParagraph"/>
        <w:numPr>
          <w:ilvl w:val="0"/>
          <w:numId w:val="1"/>
        </w:numPr>
        <w:jc w:val="both"/>
      </w:pPr>
      <w:r>
        <w:t xml:space="preserve">cooperation and collaboration </w:t>
      </w:r>
    </w:p>
    <w:p w14:paraId="6A7C4075" w14:textId="77777777" w:rsidR="002D61CE" w:rsidRDefault="002D61CE" w:rsidP="002D61CE">
      <w:pPr>
        <w:jc w:val="both"/>
      </w:pPr>
    </w:p>
    <w:p w14:paraId="3BC1BA9F" w14:textId="77777777" w:rsidR="002D61CE" w:rsidRDefault="002D61CE" w:rsidP="002D61CE">
      <w:pPr>
        <w:pStyle w:val="ListParagraph"/>
        <w:numPr>
          <w:ilvl w:val="0"/>
          <w:numId w:val="1"/>
        </w:numPr>
        <w:jc w:val="both"/>
      </w:pPr>
      <w:r>
        <w:t xml:space="preserve">getting conduct </w:t>
      </w:r>
    </w:p>
    <w:p w14:paraId="122131BE" w14:textId="77777777" w:rsidR="002D61CE" w:rsidRDefault="002D61CE" w:rsidP="002D61CE">
      <w:pPr>
        <w:jc w:val="both"/>
      </w:pPr>
    </w:p>
    <w:p w14:paraId="161D687E" w14:textId="2524C57B" w:rsidR="002D61CE" w:rsidRDefault="002D61CE" w:rsidP="002D61CE">
      <w:pPr>
        <w:pStyle w:val="ListParagraph"/>
        <w:numPr>
          <w:ilvl w:val="0"/>
          <w:numId w:val="1"/>
        </w:numPr>
        <w:jc w:val="both"/>
      </w:pPr>
      <w:r>
        <w:t>distributed learning.</w:t>
      </w:r>
    </w:p>
    <w:p w14:paraId="60C36649" w14:textId="77777777" w:rsidR="002D61CE" w:rsidRDefault="002D61CE" w:rsidP="002D61CE">
      <w:pPr>
        <w:pStyle w:val="ListParagraph"/>
      </w:pPr>
    </w:p>
    <w:p w14:paraId="0EB8C0A6" w14:textId="78898957" w:rsidR="002D61CE" w:rsidRPr="002D61CE" w:rsidRDefault="002D61CE" w:rsidP="002D61CE">
      <w:pPr>
        <w:jc w:val="center"/>
        <w:rPr>
          <w:b/>
          <w:bCs/>
          <w:sz w:val="48"/>
          <w:szCs w:val="48"/>
        </w:rPr>
      </w:pPr>
      <w:r w:rsidRPr="002D61CE">
        <w:rPr>
          <w:b/>
          <w:bCs/>
          <w:sz w:val="48"/>
          <w:szCs w:val="48"/>
        </w:rPr>
        <w:t xml:space="preserve">Powered By: </w:t>
      </w:r>
      <w:hyperlink r:id="rId5" w:history="1">
        <w:r w:rsidRPr="002D61CE">
          <w:rPr>
            <w:rStyle w:val="Hyperlink"/>
            <w:b/>
            <w:bCs/>
            <w:sz w:val="48"/>
            <w:szCs w:val="48"/>
          </w:rPr>
          <w:t>http://fifa-revolution.com/</w:t>
        </w:r>
      </w:hyperlink>
    </w:p>
    <w:sectPr w:rsidR="002D61CE" w:rsidRPr="002D61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14139E"/>
    <w:multiLevelType w:val="hybridMultilevel"/>
    <w:tmpl w:val="8B8E5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A6F64CE"/>
    <w:multiLevelType w:val="hybridMultilevel"/>
    <w:tmpl w:val="FD961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682053"/>
    <w:multiLevelType w:val="hybridMultilevel"/>
    <w:tmpl w:val="87901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1CE"/>
    <w:rsid w:val="002D61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AD7BE"/>
  <w15:chartTrackingRefBased/>
  <w15:docId w15:val="{2DBF62D0-6605-4E76-B68F-FD3DCE89C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D61C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61CE"/>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2D61CE"/>
    <w:pPr>
      <w:ind w:left="720"/>
      <w:contextualSpacing/>
    </w:pPr>
  </w:style>
  <w:style w:type="character" w:styleId="Hyperlink">
    <w:name w:val="Hyperlink"/>
    <w:basedOn w:val="DefaultParagraphFont"/>
    <w:uiPriority w:val="99"/>
    <w:semiHidden/>
    <w:unhideWhenUsed/>
    <w:rsid w:val="002D61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5086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fifa-revolution.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655</Words>
  <Characters>3734</Characters>
  <Application>Microsoft Office Word</Application>
  <DocSecurity>0</DocSecurity>
  <Lines>31</Lines>
  <Paragraphs>8</Paragraphs>
  <ScaleCrop>false</ScaleCrop>
  <Company/>
  <LinksUpToDate>false</LinksUpToDate>
  <CharactersWithSpaces>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Momo Sayma</dc:creator>
  <cp:keywords/>
  <dc:description/>
  <cp:lastModifiedBy>Momo Sayma</cp:lastModifiedBy>
  <cp:revision>1</cp:revision>
  <dcterms:created xsi:type="dcterms:W3CDTF">2019-08-26T11:27:00Z</dcterms:created>
  <dcterms:modified xsi:type="dcterms:W3CDTF">2019-08-26T11:46:00Z</dcterms:modified>
</cp:coreProperties>
</file>