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675" w:rsidRPr="00237675" w:rsidRDefault="00237675" w:rsidP="00237675">
      <w:pPr>
        <w:spacing w:after="0" w:line="240" w:lineRule="auto"/>
        <w:jc w:val="center"/>
        <w:rPr>
          <w:rFonts w:eastAsia="Times New Roman" w:cstheme="minorHAnsi"/>
          <w:sz w:val="48"/>
          <w:szCs w:val="48"/>
        </w:rPr>
      </w:pPr>
      <w:r w:rsidRPr="00237675">
        <w:rPr>
          <w:rFonts w:eastAsia="Times New Roman" w:cstheme="minorHAnsi"/>
          <w:b/>
          <w:bCs/>
          <w:color w:val="000000"/>
          <w:sz w:val="48"/>
          <w:szCs w:val="48"/>
        </w:rPr>
        <w:t>Why do students struggle in descriptive essay writing?</w:t>
      </w: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If someone asks you to describe a situation, incident, or subject, you may find describing a specific subject as easy as falling off a log. However, when it comes to descriptive essay writing, the students get stuck in the middle while creating a comprehensive descriptive essay. </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In this article, we will discuss why newbie students struggle in creating a descriptive writing piece. </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There is no doubt in it that developing an absolute understanding of descriptive essay writing is straightforward. However, students need to understand that compiling lengthy writing papers is as easy as ABC. </w:t>
      </w:r>
    </w:p>
    <w:p w:rsidR="00237675" w:rsidRPr="00237675" w:rsidRDefault="00237675" w:rsidP="00237675">
      <w:pPr>
        <w:spacing w:after="0" w:line="240" w:lineRule="auto"/>
        <w:rPr>
          <w:rFonts w:eastAsia="Times New Roman" w:cstheme="minorHAnsi"/>
          <w:sz w:val="24"/>
          <w:szCs w:val="24"/>
        </w:rPr>
      </w:pPr>
    </w:p>
    <w:p w:rsidR="00237675" w:rsidRDefault="00237675" w:rsidP="00237675">
      <w:pPr>
        <w:spacing w:after="0" w:line="240" w:lineRule="auto"/>
        <w:jc w:val="both"/>
        <w:rPr>
          <w:rFonts w:eastAsia="Times New Roman" w:cstheme="minorHAnsi"/>
          <w:color w:val="000000"/>
        </w:rPr>
      </w:pPr>
      <w:r w:rsidRPr="00237675">
        <w:rPr>
          <w:rFonts w:eastAsia="Times New Roman" w:cstheme="minorHAnsi"/>
          <w:color w:val="000000"/>
        </w:rPr>
        <w:t xml:space="preserve">Essay writing has its unique dynamics, and following those rules and regulations is imperative for students. For this purpose, a student should learn what tips and tricks a </w:t>
      </w:r>
      <w:r w:rsidRPr="00237675">
        <w:rPr>
          <w:rFonts w:eastAsia="Times New Roman" w:cstheme="minorHAnsi"/>
          <w:bCs/>
          <w:color w:val="000000"/>
        </w:rPr>
        <w:t xml:space="preserve">professional </w:t>
      </w:r>
      <w:hyperlink r:id="rId5" w:history="1">
        <w:r w:rsidRPr="00237675">
          <w:rPr>
            <w:rStyle w:val="Hyperlink"/>
            <w:rFonts w:eastAsia="Times New Roman" w:cstheme="minorHAnsi"/>
            <w:bCs/>
          </w:rPr>
          <w:t>write my essay</w:t>
        </w:r>
      </w:hyperlink>
      <w:r w:rsidRPr="00237675">
        <w:rPr>
          <w:rFonts w:eastAsia="Times New Roman" w:cstheme="minorHAnsi"/>
          <w:bCs/>
          <w:color w:val="000000"/>
        </w:rPr>
        <w:t xml:space="preserve"> service</w:t>
      </w:r>
      <w:r w:rsidRPr="00237675">
        <w:rPr>
          <w:rFonts w:eastAsia="Times New Roman" w:cstheme="minorHAnsi"/>
          <w:color w:val="000000"/>
        </w:rPr>
        <w:t xml:space="preserve"> uses to create a top-notch descriptive paper. Doing so will help the readers in making the content unique, compelling, exciting, and eye-catching.</w:t>
      </w:r>
    </w:p>
    <w:p w:rsidR="00237675" w:rsidRPr="00237675" w:rsidRDefault="00237675" w:rsidP="00237675">
      <w:pPr>
        <w:spacing w:after="0" w:line="240" w:lineRule="auto"/>
        <w:jc w:val="both"/>
        <w:rPr>
          <w:rFonts w:eastAsia="Times New Roman" w:cstheme="minorHAnsi"/>
          <w:sz w:val="24"/>
          <w:szCs w:val="24"/>
        </w:rPr>
      </w:pPr>
    </w:p>
    <w:p w:rsidR="00237675" w:rsidRPr="00237675" w:rsidRDefault="00237675" w:rsidP="00237675">
      <w:pPr>
        <w:spacing w:after="0" w:line="240" w:lineRule="auto"/>
        <w:jc w:val="center"/>
        <w:rPr>
          <w:rFonts w:eastAsia="Times New Roman" w:cstheme="minorHAnsi"/>
          <w:sz w:val="24"/>
          <w:szCs w:val="24"/>
        </w:rPr>
      </w:pPr>
      <w:r>
        <w:rPr>
          <w:rFonts w:eastAsia="Times New Roman" w:cstheme="minorHAnsi"/>
          <w:noProof/>
          <w:sz w:val="24"/>
          <w:szCs w:val="24"/>
        </w:rPr>
        <w:drawing>
          <wp:inline distT="0" distB="0" distL="0" distR="0">
            <wp:extent cx="5467350" cy="2655200"/>
            <wp:effectExtent l="19050" t="0" r="0" b="0"/>
            <wp:docPr id="2" name="Picture 0" descr="4-Niche-Blog-Monetization-Mistakes-That-Can-Devastate-Your-Earnings-e1527581962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Niche-Blog-Monetization-Mistakes-That-Can-Devastate-Your-Earnings-e1527581962379.jpg"/>
                    <pic:cNvPicPr/>
                  </pic:nvPicPr>
                  <pic:blipFill>
                    <a:blip r:embed="rId6"/>
                    <a:stretch>
                      <a:fillRect/>
                    </a:stretch>
                  </pic:blipFill>
                  <pic:spPr>
                    <a:xfrm>
                      <a:off x="0" y="0"/>
                      <a:ext cx="5469657" cy="2656320"/>
                    </a:xfrm>
                    <a:prstGeom prst="rect">
                      <a:avLst/>
                    </a:prstGeom>
                  </pic:spPr>
                </pic:pic>
              </a:graphicData>
            </a:graphic>
          </wp:inline>
        </w:drawing>
      </w:r>
    </w:p>
    <w:p w:rsidR="00237675" w:rsidRDefault="00237675" w:rsidP="00237675">
      <w:pPr>
        <w:spacing w:after="0" w:line="240" w:lineRule="auto"/>
        <w:jc w:val="both"/>
        <w:rPr>
          <w:rFonts w:eastAsia="Times New Roman" w:cstheme="minorHAnsi"/>
          <w:color w:val="000000"/>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It is imperative to discuss here that when the students fail to compose an up to the mark descriptive paper, they start contemplating descriptive essay writing a challenging task. However, it is not entirely the case. Once a student knows about the requirements of descriptive essay writing, they can create a top-notch descriptive paper at the drop of a hat. </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Let's present an absolute concept of descriptive essay writing before the students so that they </w:t>
      </w:r>
    </w:p>
    <w:p w:rsidR="00237675" w:rsidRPr="00237675" w:rsidRDefault="00237675" w:rsidP="00237675">
      <w:pPr>
        <w:spacing w:after="0" w:line="240" w:lineRule="auto"/>
        <w:jc w:val="both"/>
        <w:rPr>
          <w:rFonts w:eastAsia="Times New Roman" w:cstheme="minorHAnsi"/>
          <w:sz w:val="24"/>
          <w:szCs w:val="24"/>
        </w:rPr>
      </w:pPr>
      <w:proofErr w:type="gramStart"/>
      <w:r w:rsidRPr="00237675">
        <w:rPr>
          <w:rFonts w:eastAsia="Times New Roman" w:cstheme="minorHAnsi"/>
          <w:color w:val="000000"/>
        </w:rPr>
        <w:t>can</w:t>
      </w:r>
      <w:proofErr w:type="gramEnd"/>
      <w:r w:rsidRPr="00237675">
        <w:rPr>
          <w:rFonts w:eastAsia="Times New Roman" w:cstheme="minorHAnsi"/>
          <w:color w:val="000000"/>
        </w:rPr>
        <w:t xml:space="preserve"> apply their writing efforts in the right direction to score top grades in exams as well as in surprise quizzes. </w:t>
      </w:r>
    </w:p>
    <w:p w:rsid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center"/>
        <w:rPr>
          <w:rFonts w:eastAsia="Times New Roman" w:cstheme="minorHAnsi"/>
          <w:sz w:val="24"/>
          <w:szCs w:val="24"/>
        </w:rPr>
      </w:pPr>
      <w:r w:rsidRPr="00237675">
        <w:rPr>
          <w:rFonts w:eastAsia="Times New Roman" w:cstheme="minorHAnsi"/>
          <w:sz w:val="24"/>
          <w:szCs w:val="24"/>
        </w:rPr>
        <w:br/>
      </w:r>
    </w:p>
    <w:p w:rsidR="00237675" w:rsidRPr="00237675" w:rsidRDefault="00237675" w:rsidP="00237675">
      <w:pPr>
        <w:spacing w:after="0" w:line="240" w:lineRule="auto"/>
        <w:jc w:val="both"/>
        <w:textAlignment w:val="baseline"/>
        <w:rPr>
          <w:rFonts w:eastAsia="Times New Roman" w:cstheme="minorHAnsi"/>
          <w:color w:val="000000"/>
        </w:rPr>
      </w:pPr>
      <w:r w:rsidRPr="00237675">
        <w:rPr>
          <w:rFonts w:eastAsia="Times New Roman" w:cstheme="minorHAnsi"/>
          <w:b/>
          <w:bCs/>
          <w:color w:val="000000"/>
        </w:rPr>
        <w:lastRenderedPageBreak/>
        <w:t xml:space="preserve">What is descriptive paper writing? </w:t>
      </w:r>
      <w:r w:rsidRPr="00237675">
        <w:rPr>
          <w:rFonts w:eastAsia="Times New Roman" w:cstheme="minorHAnsi"/>
          <w:color w:val="000000"/>
        </w:rPr>
        <w:t> </w:t>
      </w: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It is a genre of academic writing that demands a scribbler to describe a specific subject in detail by highlighting its aspects. The primary subject of a descriptive essay could be a random person, place, or thing. Creating a descriptive piece seems challenging to students because it requires extraordinary writing skills from students as they have to draw a moving picture of the scene.</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Next, it is the utmost duty of a scribbler to describe a subject in detail so that a reader must not be left with any query or ambiguity about a particular subject.  </w:t>
      </w:r>
    </w:p>
    <w:p w:rsidR="00237675" w:rsidRPr="00237675" w:rsidRDefault="00237675" w:rsidP="00237675">
      <w:pPr>
        <w:spacing w:after="0" w:line="240" w:lineRule="auto"/>
        <w:rPr>
          <w:rFonts w:eastAsia="Times New Roman" w:cstheme="minorHAnsi"/>
          <w:sz w:val="24"/>
          <w:szCs w:val="24"/>
        </w:rPr>
      </w:pPr>
      <w:r w:rsidRPr="00237675">
        <w:rPr>
          <w:rFonts w:eastAsia="Times New Roman" w:cstheme="minorHAnsi"/>
          <w:sz w:val="24"/>
          <w:szCs w:val="24"/>
        </w:rPr>
        <w:br/>
      </w:r>
    </w:p>
    <w:p w:rsidR="00237675" w:rsidRPr="00237675" w:rsidRDefault="00237675" w:rsidP="00237675">
      <w:pPr>
        <w:spacing w:after="0" w:line="240" w:lineRule="auto"/>
        <w:jc w:val="both"/>
        <w:textAlignment w:val="baseline"/>
        <w:rPr>
          <w:rFonts w:eastAsia="Times New Roman" w:cstheme="minorHAnsi"/>
          <w:b/>
          <w:bCs/>
          <w:color w:val="000000"/>
        </w:rPr>
      </w:pPr>
      <w:r w:rsidRPr="00237675">
        <w:rPr>
          <w:rFonts w:eastAsia="Times New Roman" w:cstheme="minorHAnsi"/>
          <w:b/>
          <w:bCs/>
          <w:color w:val="000000"/>
        </w:rPr>
        <w:t>Highlighting the requirement of descriptive essay writing</w:t>
      </w: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 xml:space="preserve">Have you ever noticed why a </w:t>
      </w:r>
      <w:r w:rsidRPr="00237675">
        <w:rPr>
          <w:rFonts w:eastAsia="Times New Roman" w:cstheme="minorHAnsi"/>
          <w:bCs/>
          <w:color w:val="000000"/>
        </w:rPr>
        <w:t xml:space="preserve">top </w:t>
      </w:r>
      <w:hyperlink r:id="rId7" w:history="1">
        <w:r w:rsidRPr="00237675">
          <w:rPr>
            <w:rStyle w:val="Hyperlink"/>
            <w:rFonts w:eastAsia="Times New Roman" w:cstheme="minorHAnsi"/>
            <w:bCs/>
          </w:rPr>
          <w:t>essay writing service</w:t>
        </w:r>
      </w:hyperlink>
      <w:r w:rsidRPr="00237675">
        <w:rPr>
          <w:rFonts w:eastAsia="Times New Roman" w:cstheme="minorHAnsi"/>
          <w:color w:val="000000"/>
        </w:rPr>
        <w:t xml:space="preserve"> never makes even a single mistake in creating any writing piece? If not, you must know that a pro essay composer always follows the predefined essay writing rules and fulfills the requirements of each essay genre accordingly. </w:t>
      </w:r>
      <w:proofErr w:type="gramStart"/>
      <w:r w:rsidRPr="00237675">
        <w:rPr>
          <w:rFonts w:eastAsia="Times New Roman" w:cstheme="minorHAnsi"/>
          <w:color w:val="000000"/>
        </w:rPr>
        <w:t>Let's markdown the requirements of a descriptive writing piece.</w:t>
      </w:r>
      <w:proofErr w:type="gramEnd"/>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A descriptive essay demands an author to involve sensory details in the essay. Moreover, a scribbler should have an emotional attachment to the subject. However, a scribbler gets the liberty of explaining the entire essay in random order. It makes it much easier for the students to create a detailed writing piece. </w:t>
      </w:r>
    </w:p>
    <w:p w:rsidR="00237675" w:rsidRPr="00237675" w:rsidRDefault="00237675" w:rsidP="00237675">
      <w:pPr>
        <w:spacing w:after="0" w:line="240" w:lineRule="auto"/>
        <w:rPr>
          <w:rFonts w:eastAsia="Times New Roman" w:cstheme="minorHAnsi"/>
          <w:sz w:val="24"/>
          <w:szCs w:val="24"/>
        </w:rPr>
      </w:pPr>
      <w:r w:rsidRPr="00237675">
        <w:rPr>
          <w:rFonts w:eastAsia="Times New Roman" w:cstheme="minorHAnsi"/>
          <w:sz w:val="24"/>
          <w:szCs w:val="24"/>
        </w:rPr>
        <w:br/>
      </w:r>
    </w:p>
    <w:p w:rsidR="00237675" w:rsidRPr="00237675" w:rsidRDefault="00237675" w:rsidP="00237675">
      <w:pPr>
        <w:spacing w:after="0" w:line="240" w:lineRule="auto"/>
        <w:jc w:val="both"/>
        <w:textAlignment w:val="baseline"/>
        <w:rPr>
          <w:rFonts w:eastAsia="Times New Roman" w:cstheme="minorHAnsi"/>
          <w:b/>
          <w:bCs/>
          <w:color w:val="000000"/>
        </w:rPr>
      </w:pPr>
      <w:r w:rsidRPr="00237675">
        <w:rPr>
          <w:rFonts w:eastAsia="Times New Roman" w:cstheme="minorHAnsi"/>
          <w:b/>
          <w:bCs/>
          <w:color w:val="000000"/>
        </w:rPr>
        <w:t>Why do students struggle while writing a lengthy descriptive essay?</w:t>
      </w: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As mentioned above, it is a piece of cake for students to establish a complete understanding of the requirement and concept of this specific genre of academic writing. As far as composing a compelling and engaging descriptive essay is concerned, the students struggle a lot. It happens due to poor writing skills and insufficient knowledge about the topic.</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 xml:space="preserve">The students need to understand the merging sensory </w:t>
      </w:r>
      <w:proofErr w:type="gramStart"/>
      <w:r w:rsidRPr="00237675">
        <w:rPr>
          <w:rFonts w:eastAsia="Times New Roman" w:cstheme="minorHAnsi"/>
          <w:color w:val="000000"/>
        </w:rPr>
        <w:t>details with the elements of a subject is</w:t>
      </w:r>
      <w:proofErr w:type="gramEnd"/>
      <w:r w:rsidRPr="00237675">
        <w:rPr>
          <w:rFonts w:eastAsia="Times New Roman" w:cstheme="minorHAnsi"/>
          <w:color w:val="000000"/>
        </w:rPr>
        <w:t xml:space="preserve"> not an easy task. It requires extensive vocabulary and a diverse writing style. Only then can a student create an attention-grabbing essay. Moreover, the readers should feel as if they have met that particular person or experienced a specific subject, or visited that place after reading the content. </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 xml:space="preserve">Descriptive essay writing is about taking the readers into another imaginary world. As the newbie students find it hard to perform this task due to inadequate collection of words and writing techniques to amalgamate sensory details while describing a subject, the students try to discover how </w:t>
      </w:r>
      <w:proofErr w:type="gramStart"/>
      <w:r w:rsidRPr="00237675">
        <w:rPr>
          <w:rFonts w:eastAsia="Times New Roman" w:cstheme="minorHAnsi"/>
          <w:color w:val="000000"/>
        </w:rPr>
        <w:t xml:space="preserve">a </w:t>
      </w:r>
      <w:r w:rsidRPr="00237675">
        <w:rPr>
          <w:rFonts w:eastAsia="Times New Roman" w:cstheme="minorHAnsi"/>
          <w:bCs/>
          <w:color w:val="000000"/>
        </w:rPr>
        <w:t xml:space="preserve">college </w:t>
      </w:r>
      <w:hyperlink r:id="rId8" w:history="1">
        <w:r w:rsidRPr="00237675">
          <w:rPr>
            <w:rStyle w:val="Hyperlink"/>
            <w:rFonts w:eastAsia="Times New Roman" w:cstheme="minorHAnsi"/>
            <w:bCs/>
          </w:rPr>
          <w:t>write</w:t>
        </w:r>
        <w:proofErr w:type="gramEnd"/>
        <w:r w:rsidRPr="00237675">
          <w:rPr>
            <w:rStyle w:val="Hyperlink"/>
            <w:rFonts w:eastAsia="Times New Roman" w:cstheme="minorHAnsi"/>
            <w:bCs/>
          </w:rPr>
          <w:t xml:space="preserve"> essay for me</w:t>
        </w:r>
      </w:hyperlink>
      <w:r w:rsidRPr="00237675">
        <w:rPr>
          <w:rFonts w:eastAsia="Times New Roman" w:cstheme="minorHAnsi"/>
          <w:bCs/>
          <w:color w:val="000000"/>
        </w:rPr>
        <w:t xml:space="preserve"> service</w:t>
      </w:r>
      <w:r w:rsidRPr="00237675">
        <w:rPr>
          <w:rFonts w:eastAsia="Times New Roman" w:cstheme="minorHAnsi"/>
          <w:color w:val="000000"/>
        </w:rPr>
        <w:t xml:space="preserve"> performs the same task. Doing so is a smart approach to bring diversity in the writing style.  </w:t>
      </w:r>
    </w:p>
    <w:p w:rsidR="00237675" w:rsidRPr="00237675" w:rsidRDefault="00237675" w:rsidP="00237675">
      <w:pPr>
        <w:spacing w:after="0" w:line="240" w:lineRule="auto"/>
        <w:rPr>
          <w:rFonts w:eastAsia="Times New Roman" w:cstheme="minorHAnsi"/>
          <w:sz w:val="24"/>
          <w:szCs w:val="24"/>
        </w:rPr>
      </w:pP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Furthermore, a scribbler must have profound knowledge about a particular subject on the topic. It demands a scribbler to highlight all possible features, elements, or components of the subject so that a reader should not leave with any query or ambiguity in its mind of the topic. </w:t>
      </w:r>
    </w:p>
    <w:p w:rsidR="00237675" w:rsidRPr="00237675" w:rsidRDefault="00237675" w:rsidP="00237675">
      <w:pPr>
        <w:spacing w:after="0" w:line="240" w:lineRule="auto"/>
        <w:rPr>
          <w:rFonts w:eastAsia="Times New Roman" w:cstheme="minorHAnsi"/>
          <w:sz w:val="24"/>
          <w:szCs w:val="24"/>
        </w:rPr>
      </w:pPr>
      <w:r w:rsidRPr="00237675">
        <w:rPr>
          <w:rFonts w:eastAsia="Times New Roman" w:cstheme="minorHAnsi"/>
          <w:sz w:val="24"/>
          <w:szCs w:val="24"/>
        </w:rPr>
        <w:br/>
      </w:r>
    </w:p>
    <w:p w:rsidR="00237675" w:rsidRPr="00237675" w:rsidRDefault="00237675" w:rsidP="00237675">
      <w:pPr>
        <w:spacing w:after="0" w:line="240" w:lineRule="auto"/>
        <w:jc w:val="both"/>
        <w:textAlignment w:val="baseline"/>
        <w:rPr>
          <w:rFonts w:eastAsia="Times New Roman" w:cstheme="minorHAnsi"/>
          <w:b/>
          <w:bCs/>
          <w:color w:val="000000"/>
        </w:rPr>
      </w:pPr>
      <w:r w:rsidRPr="00237675">
        <w:rPr>
          <w:rFonts w:eastAsia="Times New Roman" w:cstheme="minorHAnsi"/>
          <w:b/>
          <w:bCs/>
          <w:color w:val="000000"/>
        </w:rPr>
        <w:t>Importance of descriptive essay writing</w:t>
      </w:r>
    </w:p>
    <w:p w:rsidR="00237675" w:rsidRPr="00237675" w:rsidRDefault="00237675" w:rsidP="00237675">
      <w:pPr>
        <w:spacing w:after="0" w:line="240" w:lineRule="auto"/>
        <w:jc w:val="both"/>
        <w:rPr>
          <w:rFonts w:eastAsia="Times New Roman" w:cstheme="minorHAnsi"/>
          <w:sz w:val="24"/>
          <w:szCs w:val="24"/>
        </w:rPr>
      </w:pPr>
      <w:r w:rsidRPr="00237675">
        <w:rPr>
          <w:rFonts w:eastAsia="Times New Roman" w:cstheme="minorHAnsi"/>
          <w:color w:val="000000"/>
        </w:rPr>
        <w:t xml:space="preserve">It is human nature that it frets out if it has to follow the same routine repeatedly. The same thing happens with the students as their teachers emphasize to compose lengthy writing papers on this distinct genre of essay. Students often wonder why the descriptive essay has high maximal importance </w:t>
      </w:r>
      <w:r w:rsidRPr="00237675">
        <w:rPr>
          <w:rFonts w:eastAsia="Times New Roman" w:cstheme="minorHAnsi"/>
          <w:color w:val="000000"/>
        </w:rPr>
        <w:lastRenderedPageBreak/>
        <w:t>in educational institutes. We are now marking down a</w:t>
      </w:r>
      <w:proofErr w:type="gramStart"/>
      <w:r w:rsidRPr="00237675">
        <w:rPr>
          <w:rFonts w:eastAsia="Times New Roman" w:cstheme="minorHAnsi"/>
          <w:color w:val="000000"/>
        </w:rPr>
        <w:t>  few</w:t>
      </w:r>
      <w:proofErr w:type="gramEnd"/>
      <w:r w:rsidRPr="00237675">
        <w:rPr>
          <w:rFonts w:eastAsia="Times New Roman" w:cstheme="minorHAnsi"/>
          <w:color w:val="000000"/>
        </w:rPr>
        <w:t xml:space="preserve"> signs of this special writing paper to take deep interest while composing this specific paper.</w:t>
      </w:r>
    </w:p>
    <w:p w:rsidR="00237675" w:rsidRPr="00237675" w:rsidRDefault="00237675" w:rsidP="00237675">
      <w:pPr>
        <w:spacing w:after="0" w:line="240" w:lineRule="auto"/>
        <w:rPr>
          <w:rFonts w:eastAsia="Times New Roman" w:cstheme="minorHAnsi"/>
          <w:sz w:val="24"/>
          <w:szCs w:val="24"/>
        </w:rPr>
      </w:pPr>
      <w:r w:rsidRPr="00237675">
        <w:rPr>
          <w:rFonts w:eastAsia="Times New Roman" w:cstheme="minorHAnsi"/>
          <w:sz w:val="24"/>
          <w:szCs w:val="24"/>
        </w:rPr>
        <w:br/>
      </w:r>
    </w:p>
    <w:p w:rsidR="00237675" w:rsidRPr="00237675" w:rsidRDefault="00237675" w:rsidP="00237675">
      <w:pPr>
        <w:numPr>
          <w:ilvl w:val="0"/>
          <w:numId w:val="5"/>
        </w:numPr>
        <w:spacing w:after="0" w:line="240" w:lineRule="auto"/>
        <w:jc w:val="both"/>
        <w:textAlignment w:val="baseline"/>
        <w:rPr>
          <w:rFonts w:eastAsia="Times New Roman" w:cstheme="minorHAnsi"/>
          <w:color w:val="000000"/>
        </w:rPr>
      </w:pPr>
      <w:r w:rsidRPr="00237675">
        <w:rPr>
          <w:rFonts w:eastAsia="Times New Roman" w:cstheme="minorHAnsi"/>
          <w:color w:val="000000"/>
        </w:rPr>
        <w:t>It urges the students to recall the real-life memories that have great importance in their life emotionally. In this way, the students learn to differentiate between insignificant and important real-life events that occurred in their past. </w:t>
      </w:r>
    </w:p>
    <w:p w:rsidR="00237675" w:rsidRPr="00237675" w:rsidRDefault="00237675" w:rsidP="00237675">
      <w:pPr>
        <w:numPr>
          <w:ilvl w:val="0"/>
          <w:numId w:val="5"/>
        </w:numPr>
        <w:spacing w:after="0" w:line="240" w:lineRule="auto"/>
        <w:jc w:val="both"/>
        <w:textAlignment w:val="baseline"/>
        <w:rPr>
          <w:rFonts w:eastAsia="Times New Roman" w:cstheme="minorHAnsi"/>
          <w:color w:val="000000"/>
        </w:rPr>
      </w:pPr>
      <w:r w:rsidRPr="00237675">
        <w:rPr>
          <w:rFonts w:eastAsia="Times New Roman" w:cstheme="minorHAnsi"/>
          <w:color w:val="000000"/>
        </w:rPr>
        <w:t>It plays a significant role in students' polishing writing skills as they have to involve sensory details in the essay. </w:t>
      </w:r>
    </w:p>
    <w:p w:rsidR="00237675" w:rsidRPr="00237675" w:rsidRDefault="00237675" w:rsidP="00237675">
      <w:pPr>
        <w:numPr>
          <w:ilvl w:val="0"/>
          <w:numId w:val="5"/>
        </w:numPr>
        <w:spacing w:after="0" w:line="240" w:lineRule="auto"/>
        <w:jc w:val="both"/>
        <w:textAlignment w:val="baseline"/>
        <w:rPr>
          <w:rFonts w:eastAsia="Times New Roman" w:cstheme="minorHAnsi"/>
          <w:color w:val="000000"/>
        </w:rPr>
      </w:pPr>
      <w:r w:rsidRPr="00237675">
        <w:rPr>
          <w:rFonts w:eastAsia="Times New Roman" w:cstheme="minorHAnsi"/>
          <w:color w:val="000000"/>
        </w:rPr>
        <w:t>It is a potent source for developing a habit of keenly observing a specific subject as only then can a student create a handy and engaging writing piece. </w:t>
      </w:r>
    </w:p>
    <w:p w:rsidR="00237675" w:rsidRDefault="00237675" w:rsidP="00237675">
      <w:pPr>
        <w:numPr>
          <w:ilvl w:val="0"/>
          <w:numId w:val="5"/>
        </w:numPr>
        <w:spacing w:after="0" w:line="240" w:lineRule="auto"/>
        <w:jc w:val="both"/>
        <w:textAlignment w:val="baseline"/>
        <w:rPr>
          <w:rFonts w:eastAsia="Times New Roman" w:cstheme="minorHAnsi"/>
          <w:color w:val="000000"/>
        </w:rPr>
      </w:pPr>
      <w:r w:rsidRPr="00237675">
        <w:rPr>
          <w:rFonts w:eastAsia="Times New Roman" w:cstheme="minorHAnsi"/>
          <w:color w:val="000000"/>
        </w:rPr>
        <w:t xml:space="preserve">It boosts confidence in students to describe a specific subject in detail. The students try to learn a detailed descriptive essay without relying on a well-reputed </w:t>
      </w:r>
      <w:hyperlink r:id="rId9" w:history="1">
        <w:r w:rsidRPr="00237675">
          <w:rPr>
            <w:rStyle w:val="Hyperlink"/>
            <w:rFonts w:eastAsia="Times New Roman" w:cstheme="minorHAnsi"/>
            <w:bCs/>
          </w:rPr>
          <w:t>essay writer</w:t>
        </w:r>
      </w:hyperlink>
      <w:r w:rsidRPr="00237675">
        <w:rPr>
          <w:rFonts w:eastAsia="Times New Roman" w:cstheme="minorHAnsi"/>
          <w:color w:val="000000"/>
        </w:rPr>
        <w:t>. Moreover, students also learn the art of establishing links among different series of events.  </w:t>
      </w:r>
    </w:p>
    <w:p w:rsidR="00237675" w:rsidRDefault="00237675" w:rsidP="00237675">
      <w:pPr>
        <w:spacing w:after="0" w:line="240" w:lineRule="auto"/>
        <w:jc w:val="both"/>
        <w:textAlignment w:val="baseline"/>
        <w:rPr>
          <w:rFonts w:eastAsia="Times New Roman" w:cstheme="minorHAnsi"/>
          <w:color w:val="000000"/>
        </w:rPr>
      </w:pPr>
    </w:p>
    <w:p w:rsidR="00237675" w:rsidRPr="00237675" w:rsidRDefault="00237675" w:rsidP="00237675">
      <w:pPr>
        <w:spacing w:after="0" w:line="240" w:lineRule="auto"/>
        <w:jc w:val="both"/>
        <w:textAlignment w:val="baseline"/>
        <w:rPr>
          <w:rFonts w:eastAsia="Times New Roman" w:cstheme="minorHAnsi"/>
          <w:b/>
          <w:color w:val="000000"/>
        </w:rPr>
      </w:pPr>
      <w:r w:rsidRPr="00237675">
        <w:rPr>
          <w:rFonts w:eastAsia="Times New Roman" w:cstheme="minorHAnsi"/>
          <w:b/>
          <w:color w:val="000000"/>
        </w:rPr>
        <w:t>Useful Resources</w:t>
      </w:r>
    </w:p>
    <w:p w:rsidR="00501E6B" w:rsidRDefault="00237675">
      <w:pPr>
        <w:rPr>
          <w:rFonts w:cstheme="minorHAnsi"/>
        </w:rPr>
      </w:pPr>
      <w:hyperlink r:id="rId10" w:history="1">
        <w:r w:rsidRPr="00237675">
          <w:rPr>
            <w:rStyle w:val="Hyperlink"/>
            <w:rFonts w:cstheme="minorHAnsi"/>
          </w:rPr>
          <w:t>INSTRUCTIONS TO WRITE AN INTERVIEW ESSAY</w:t>
        </w:r>
      </w:hyperlink>
    </w:p>
    <w:p w:rsidR="00237675" w:rsidRDefault="00237675">
      <w:pPr>
        <w:rPr>
          <w:rFonts w:cstheme="minorHAnsi"/>
        </w:rPr>
      </w:pPr>
      <w:hyperlink r:id="rId11" w:history="1">
        <w:r w:rsidRPr="00237675">
          <w:rPr>
            <w:rStyle w:val="Hyperlink"/>
            <w:rFonts w:cstheme="minorHAnsi"/>
          </w:rPr>
          <w:t>PRIMARY THEME, REQUIREMENTS, AND IMPORTANCE OF NARRATIVE ESSAY WRITING</w:t>
        </w:r>
      </w:hyperlink>
    </w:p>
    <w:p w:rsidR="00237675" w:rsidRPr="00237675" w:rsidRDefault="00237675">
      <w:pPr>
        <w:rPr>
          <w:rFonts w:cstheme="minorHAnsi"/>
        </w:rPr>
      </w:pPr>
      <w:hyperlink r:id="rId12" w:history="1">
        <w:r w:rsidRPr="00237675">
          <w:rPr>
            <w:rStyle w:val="Hyperlink"/>
            <w:rFonts w:cstheme="minorHAnsi"/>
          </w:rPr>
          <w:t>How to make an adequate problem-solution essay?</w:t>
        </w:r>
      </w:hyperlink>
    </w:p>
    <w:sectPr w:rsidR="00237675" w:rsidRPr="00237675" w:rsidSect="00501E6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E0265C"/>
    <w:multiLevelType w:val="multilevel"/>
    <w:tmpl w:val="903A65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B81651C"/>
    <w:multiLevelType w:val="multilevel"/>
    <w:tmpl w:val="67523B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3E44820"/>
    <w:multiLevelType w:val="multilevel"/>
    <w:tmpl w:val="8A5EA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CC43267"/>
    <w:multiLevelType w:val="multilevel"/>
    <w:tmpl w:val="8DFA1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3BF2F95"/>
    <w:multiLevelType w:val="multilevel"/>
    <w:tmpl w:val="438A92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lvlOverride w:ilvl="0">
      <w:lvl w:ilvl="0">
        <w:numFmt w:val="decimal"/>
        <w:lvlText w:val="%1."/>
        <w:lvlJc w:val="left"/>
      </w:lvl>
    </w:lvlOverride>
  </w:num>
  <w:num w:numId="3">
    <w:abstractNumId w:val="1"/>
    <w:lvlOverride w:ilvl="0">
      <w:lvl w:ilvl="0">
        <w:numFmt w:val="decimal"/>
        <w:lvlText w:val="%1."/>
        <w:lvlJc w:val="left"/>
      </w:lvl>
    </w:lvlOverride>
  </w:num>
  <w:num w:numId="4">
    <w:abstractNumId w:val="4"/>
    <w:lvlOverride w:ilvl="0">
      <w:lvl w:ilvl="0">
        <w:numFmt w:val="decimal"/>
        <w:lvlText w:val="%1."/>
        <w:lvlJc w:val="left"/>
      </w:lvl>
    </w:lvlOverride>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237675"/>
    <w:rsid w:val="00237675"/>
    <w:rsid w:val="00501E6B"/>
    <w:rsid w:val="009824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1E6B"/>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3767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37675"/>
    <w:rPr>
      <w:color w:val="0563C1" w:themeColor="hyperlink"/>
      <w:u w:val="single"/>
    </w:rPr>
  </w:style>
  <w:style w:type="paragraph" w:styleId="BalloonText">
    <w:name w:val="Balloon Text"/>
    <w:basedOn w:val="Normal"/>
    <w:link w:val="BalloonTextChar"/>
    <w:uiPriority w:val="99"/>
    <w:semiHidden/>
    <w:unhideWhenUsed/>
    <w:rsid w:val="002376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767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309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yperfectwords.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yperfectwords.com/" TargetMode="External"/><Relationship Id="rId12" Type="http://schemas.openxmlformats.org/officeDocument/2006/relationships/hyperlink" Target="https://oyaaa.net/read-blog/775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community.afpglobal.org/network/members/profile?UserKey=21a8152d-d257-4f17-bb10-6fa6577cca76" TargetMode="External"/><Relationship Id="rId5" Type="http://schemas.openxmlformats.org/officeDocument/2006/relationships/hyperlink" Target="https://myperfectwords.com/" TargetMode="External"/><Relationship Id="rId10" Type="http://schemas.openxmlformats.org/officeDocument/2006/relationships/hyperlink" Target="https://alexauthor.mypixieset.com/" TargetMode="External"/><Relationship Id="rId4" Type="http://schemas.openxmlformats.org/officeDocument/2006/relationships/webSettings" Target="webSettings.xml"/><Relationship Id="rId9" Type="http://schemas.openxmlformats.org/officeDocument/2006/relationships/hyperlink" Target="https://myperfectwords.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940</Words>
  <Characters>5358</Characters>
  <Application>Microsoft Office Word</Application>
  <DocSecurity>0</DocSecurity>
  <Lines>44</Lines>
  <Paragraphs>12</Paragraphs>
  <ScaleCrop>false</ScaleCrop>
  <Company>rg-adguard</Company>
  <LinksUpToDate>false</LinksUpToDate>
  <CharactersWithSpaces>6286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c:creator>
  <cp:lastModifiedBy>Python</cp:lastModifiedBy>
  <cp:revision>1</cp:revision>
  <dcterms:created xsi:type="dcterms:W3CDTF">2021-01-12T10:48:00Z</dcterms:created>
  <dcterms:modified xsi:type="dcterms:W3CDTF">2021-01-12T10:56:00Z</dcterms:modified>
</cp:coreProperties>
</file>