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102D" w:rsidRPr="004E535C" w:rsidRDefault="0018102D" w:rsidP="002D578C">
      <w:pPr>
        <w:ind w:right="-860"/>
        <w:jc w:val="center"/>
        <w:rPr>
          <w:rFonts w:asciiTheme="minorHAnsi" w:hAnsiTheme="minorHAnsi" w:cstheme="minorHAnsi"/>
          <w:b/>
          <w:bCs/>
          <w:color w:val="C00000"/>
          <w:szCs w:val="24"/>
        </w:rPr>
      </w:pPr>
      <w:r w:rsidRPr="004E535C">
        <w:rPr>
          <w:rFonts w:asciiTheme="minorHAnsi" w:hAnsiTheme="minorHAnsi" w:cstheme="minorHAnsi"/>
          <w:b/>
          <w:bCs/>
          <w:color w:val="C00000"/>
          <w:szCs w:val="24"/>
        </w:rPr>
        <w:t>UPLATNENIE   SI   PRÁVA   DOTKNUTEJ   OSOBY</w:t>
      </w:r>
      <w:r w:rsidR="00731635" w:rsidRPr="004E535C">
        <w:rPr>
          <w:rFonts w:asciiTheme="minorHAnsi" w:hAnsiTheme="minorHAnsi" w:cstheme="minorHAnsi"/>
          <w:b/>
          <w:bCs/>
          <w:color w:val="C00000"/>
          <w:szCs w:val="24"/>
        </w:rPr>
        <w:t xml:space="preserve">   / </w:t>
      </w:r>
      <w:r w:rsidRPr="004E535C">
        <w:rPr>
          <w:rFonts w:asciiTheme="minorHAnsi" w:hAnsiTheme="minorHAnsi" w:cstheme="minorHAnsi"/>
          <w:b/>
          <w:bCs/>
          <w:color w:val="C00000"/>
          <w:szCs w:val="24"/>
        </w:rPr>
        <w:t xml:space="preserve">ČL. 16 – 22 </w:t>
      </w:r>
      <w:r w:rsidR="00731635" w:rsidRPr="004E535C">
        <w:rPr>
          <w:rFonts w:asciiTheme="minorHAnsi" w:hAnsiTheme="minorHAnsi" w:cstheme="minorHAnsi"/>
          <w:b/>
          <w:bCs/>
          <w:color w:val="C00000"/>
          <w:szCs w:val="24"/>
        </w:rPr>
        <w:t>/</w:t>
      </w:r>
    </w:p>
    <w:p w:rsidR="0018102D" w:rsidRPr="004E535C" w:rsidRDefault="0018102D" w:rsidP="0018102D">
      <w:pPr>
        <w:ind w:left="-142" w:right="-860"/>
        <w:jc w:val="center"/>
        <w:rPr>
          <w:rFonts w:asciiTheme="minorHAnsi" w:hAnsiTheme="minorHAnsi" w:cstheme="minorHAnsi"/>
          <w:b/>
          <w:bCs/>
          <w:color w:val="C00000"/>
          <w:szCs w:val="24"/>
        </w:rPr>
      </w:pPr>
      <w:r w:rsidRPr="004E535C">
        <w:rPr>
          <w:rFonts w:asciiTheme="minorHAnsi" w:hAnsiTheme="minorHAnsi" w:cstheme="minorHAnsi"/>
          <w:b/>
          <w:bCs/>
          <w:color w:val="C00000"/>
          <w:szCs w:val="24"/>
        </w:rPr>
        <w:t xml:space="preserve">NARIADENIA   EURÓPSKEHO   PARLAMENTU   A   </w:t>
      </w:r>
      <w:proofErr w:type="gramStart"/>
      <w:r w:rsidRPr="004E535C">
        <w:rPr>
          <w:rFonts w:asciiTheme="minorHAnsi" w:hAnsiTheme="minorHAnsi" w:cstheme="minorHAnsi"/>
          <w:b/>
          <w:bCs/>
          <w:color w:val="C00000"/>
          <w:szCs w:val="24"/>
        </w:rPr>
        <w:t>RADY  (</w:t>
      </w:r>
      <w:proofErr w:type="gramEnd"/>
      <w:r w:rsidRPr="004E535C">
        <w:rPr>
          <w:rFonts w:asciiTheme="minorHAnsi" w:hAnsiTheme="minorHAnsi" w:cstheme="minorHAnsi"/>
          <w:b/>
          <w:bCs/>
          <w:color w:val="C00000"/>
          <w:szCs w:val="24"/>
        </w:rPr>
        <w:t>EÚ)   2016/679 .</w:t>
      </w:r>
    </w:p>
    <w:p w:rsidR="0018102D" w:rsidRDefault="0018102D" w:rsidP="0018102D">
      <w:pPr>
        <w:rPr>
          <w:rFonts w:ascii="Arial" w:hAnsi="Arial" w:cs="Arial"/>
          <w:sz w:val="22"/>
          <w:szCs w:val="22"/>
          <w:lang w:val="sk-SK"/>
        </w:rPr>
      </w:pP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9"/>
        <w:gridCol w:w="2810"/>
        <w:gridCol w:w="187"/>
        <w:gridCol w:w="1819"/>
        <w:gridCol w:w="2696"/>
        <w:gridCol w:w="284"/>
      </w:tblGrid>
      <w:tr w:rsidR="0018102D" w:rsidTr="0018102D">
        <w:trPr>
          <w:cantSplit/>
          <w:trHeight w:hRule="exact" w:val="567"/>
        </w:trPr>
        <w:tc>
          <w:tcPr>
            <w:tcW w:w="9781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pStyle w:val="Nadpis1"/>
              <w:rPr>
                <w:rFonts w:asciiTheme="minorHAnsi" w:hAnsiTheme="minorHAnsi" w:cstheme="minorHAnsi"/>
                <w:caps/>
                <w:color w:val="C00000"/>
                <w:sz w:val="22"/>
                <w:szCs w:val="22"/>
                <w:lang w:val="sk-SK"/>
              </w:rPr>
            </w:pPr>
            <w:r w:rsidRPr="004E535C">
              <w:rPr>
                <w:rFonts w:asciiTheme="minorHAnsi" w:hAnsiTheme="minorHAnsi" w:cstheme="minorHAnsi"/>
                <w:caps/>
                <w:color w:val="C00000"/>
                <w:sz w:val="22"/>
                <w:szCs w:val="22"/>
                <w:lang w:val="sk-SK"/>
              </w:rPr>
              <w:t>DOTKNUTÁ OSOBA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Default="0018102D">
            <w:pPr>
              <w:pStyle w:val="Nadpis1"/>
              <w:rPr>
                <w:caps/>
                <w:color w:val="C00000"/>
                <w:sz w:val="22"/>
                <w:szCs w:val="22"/>
              </w:rPr>
            </w:pPr>
          </w:p>
        </w:tc>
      </w:tr>
      <w:tr w:rsidR="0018102D" w:rsidTr="0018102D">
        <w:trPr>
          <w:cantSplit/>
          <w:trHeight w:hRule="exact" w:val="340"/>
        </w:trPr>
        <w:tc>
          <w:tcPr>
            <w:tcW w:w="22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  <w:r w:rsidRPr="004E535C">
              <w:rPr>
                <w:rFonts w:asciiTheme="minorHAnsi" w:hAnsiTheme="minorHAnsi" w:cstheme="minorHAnsi"/>
                <w:sz w:val="20"/>
                <w:lang w:val="sk-SK"/>
              </w:rPr>
              <w:t>Meno a priezvisko</w:t>
            </w:r>
          </w:p>
        </w:tc>
        <w:tc>
          <w:tcPr>
            <w:tcW w:w="75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b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hRule="exact" w:val="28"/>
        </w:trPr>
        <w:tc>
          <w:tcPr>
            <w:tcW w:w="9781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hRule="exact" w:val="340"/>
        </w:trPr>
        <w:tc>
          <w:tcPr>
            <w:tcW w:w="2269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highlight w:val="green"/>
                <w:lang w:val="sk-SK"/>
              </w:rPr>
            </w:pPr>
            <w:r w:rsidRPr="004E535C">
              <w:rPr>
                <w:rFonts w:asciiTheme="minorHAnsi" w:hAnsiTheme="minorHAnsi" w:cstheme="minorHAnsi"/>
                <w:sz w:val="20"/>
                <w:lang w:val="sk-SK"/>
              </w:rPr>
              <w:t>Trvale bytom</w:t>
            </w:r>
          </w:p>
        </w:tc>
        <w:tc>
          <w:tcPr>
            <w:tcW w:w="751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340"/>
        </w:trPr>
        <w:tc>
          <w:tcPr>
            <w:tcW w:w="10065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highlight w:val="green"/>
                <w:lang w:val="sk-SK"/>
              </w:rPr>
            </w:pPr>
          </w:p>
        </w:tc>
        <w:tc>
          <w:tcPr>
            <w:tcW w:w="1221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28"/>
        </w:trPr>
        <w:tc>
          <w:tcPr>
            <w:tcW w:w="10065" w:type="dxa"/>
            <w:gridSpan w:val="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</w:tr>
      <w:tr w:rsidR="0018102D" w:rsidTr="0018102D">
        <w:trPr>
          <w:cantSplit/>
          <w:trHeight w:hRule="exact" w:val="340"/>
        </w:trPr>
        <w:tc>
          <w:tcPr>
            <w:tcW w:w="2269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  <w:r w:rsidRPr="004E535C">
              <w:rPr>
                <w:rFonts w:asciiTheme="minorHAnsi" w:hAnsiTheme="minorHAnsi" w:cstheme="minorHAnsi"/>
                <w:sz w:val="20"/>
                <w:lang w:val="sk-SK"/>
              </w:rPr>
              <w:t>Korešpondenčná adresa</w:t>
            </w:r>
          </w:p>
        </w:tc>
        <w:tc>
          <w:tcPr>
            <w:tcW w:w="751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noProof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340"/>
        </w:trPr>
        <w:tc>
          <w:tcPr>
            <w:tcW w:w="10065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1221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noProof/>
                <w:sz w:val="20"/>
                <w:lang w:val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28"/>
        </w:trPr>
        <w:tc>
          <w:tcPr>
            <w:tcW w:w="10065" w:type="dxa"/>
            <w:gridSpan w:val="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</w:tr>
      <w:tr w:rsidR="0018102D" w:rsidTr="00A9038F">
        <w:trPr>
          <w:cantSplit/>
          <w:trHeight w:hRule="exact" w:val="340"/>
        </w:trPr>
        <w:tc>
          <w:tcPr>
            <w:tcW w:w="2269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  <w:r w:rsidRPr="004E535C">
              <w:rPr>
                <w:rFonts w:asciiTheme="minorHAnsi" w:hAnsiTheme="minorHAnsi" w:cstheme="minorHAnsi"/>
                <w:sz w:val="20"/>
                <w:lang w:val="sk-SK"/>
              </w:rPr>
              <w:t>Dátum narodenia</w:t>
            </w:r>
          </w:p>
        </w:tc>
        <w:tc>
          <w:tcPr>
            <w:tcW w:w="2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18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  <w:lang w:val="sk-SK"/>
              </w:rPr>
            </w:pPr>
          </w:p>
        </w:tc>
        <w:tc>
          <w:tcPr>
            <w:tcW w:w="1819" w:type="dxa"/>
            <w:vAlign w:val="center"/>
            <w:hideMark/>
          </w:tcPr>
          <w:p w:rsidR="0018102D" w:rsidRPr="004E535C" w:rsidRDefault="0018102D">
            <w:pPr>
              <w:jc w:val="right"/>
              <w:rPr>
                <w:rFonts w:asciiTheme="minorHAnsi" w:hAnsiTheme="minorHAnsi" w:cstheme="minorHAnsi"/>
                <w:sz w:val="20"/>
                <w:lang w:val="sk-SK"/>
              </w:rPr>
            </w:pPr>
            <w:r w:rsidRPr="004E535C">
              <w:rPr>
                <w:rFonts w:asciiTheme="minorHAnsi" w:hAnsiTheme="minorHAnsi" w:cstheme="minorHAnsi"/>
                <w:sz w:val="20"/>
                <w:lang w:val="sk-SK"/>
              </w:rPr>
              <w:t>Mobil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28"/>
        </w:trPr>
        <w:tc>
          <w:tcPr>
            <w:tcW w:w="10065" w:type="dxa"/>
            <w:gridSpan w:val="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8102D" w:rsidRPr="004E535C" w:rsidRDefault="0018102D">
            <w:pPr>
              <w:rPr>
                <w:rFonts w:asciiTheme="minorHAnsi" w:hAnsiTheme="minorHAnsi" w:cstheme="minorHAnsi"/>
                <w:sz w:val="20"/>
              </w:rPr>
            </w:pPr>
          </w:p>
          <w:p w:rsidR="00A9038F" w:rsidRPr="004E535C" w:rsidRDefault="00A9038F">
            <w:pPr>
              <w:rPr>
                <w:rFonts w:asciiTheme="minorHAnsi" w:hAnsiTheme="minorHAnsi" w:cstheme="minorHAnsi"/>
                <w:sz w:val="20"/>
              </w:rPr>
            </w:pPr>
            <w:proofErr w:type="spellStart"/>
            <w:r w:rsidRPr="004E535C">
              <w:rPr>
                <w:rFonts w:asciiTheme="minorHAnsi" w:hAnsiTheme="minorHAnsi" w:cstheme="minorHAnsi"/>
                <w:sz w:val="20"/>
              </w:rPr>
              <w:t>Vzťah</w:t>
            </w:r>
            <w:proofErr w:type="spellEnd"/>
            <w:r w:rsidRPr="004E535C">
              <w:rPr>
                <w:rFonts w:asciiTheme="minorHAnsi" w:hAnsiTheme="minorHAnsi" w:cstheme="minorHAnsi"/>
                <w:sz w:val="20"/>
              </w:rPr>
              <w:t xml:space="preserve"> k </w:t>
            </w:r>
            <w:proofErr w:type="spellStart"/>
            <w:r w:rsidRPr="004E535C">
              <w:rPr>
                <w:rFonts w:asciiTheme="minorHAnsi" w:hAnsiTheme="minorHAnsi" w:cstheme="minorHAnsi"/>
                <w:sz w:val="20"/>
              </w:rPr>
              <w:t>prevádzkovateľovi</w:t>
            </w:r>
            <w:proofErr w:type="spellEnd"/>
          </w:p>
          <w:tbl>
            <w:tblPr>
              <w:tblpPr w:leftFromText="141" w:rightFromText="141" w:vertAnchor="text" w:horzAnchor="page" w:tblpX="3811" w:tblpY="-299"/>
              <w:tblOverlap w:val="never"/>
              <w:tblW w:w="3723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492"/>
              <w:gridCol w:w="231"/>
            </w:tblGrid>
            <w:tr w:rsidR="00A9038F" w:rsidRPr="004E535C" w:rsidTr="00A9038F">
              <w:trPr>
                <w:cantSplit/>
                <w:trHeight w:hRule="exact" w:val="408"/>
              </w:trPr>
              <w:tc>
                <w:tcPr>
                  <w:tcW w:w="34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9038F" w:rsidRPr="004E535C" w:rsidRDefault="00A9038F" w:rsidP="00A9038F">
                  <w:pPr>
                    <w:rPr>
                      <w:rFonts w:asciiTheme="minorHAnsi" w:hAnsiTheme="minorHAnsi" w:cstheme="minorHAnsi"/>
                      <w:sz w:val="20"/>
                      <w:lang w:val="sk-SK"/>
                    </w:rPr>
                  </w:pPr>
                </w:p>
              </w:tc>
              <w:tc>
                <w:tcPr>
                  <w:tcW w:w="231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:rsidR="00A9038F" w:rsidRPr="004E535C" w:rsidRDefault="00A9038F" w:rsidP="00A9038F">
                  <w:pPr>
                    <w:rPr>
                      <w:rFonts w:asciiTheme="minorHAnsi" w:hAnsiTheme="minorHAnsi" w:cstheme="minorHAnsi"/>
                      <w:sz w:val="20"/>
                      <w:lang w:val="sk-SK"/>
                    </w:rPr>
                  </w:pPr>
                </w:p>
              </w:tc>
            </w:tr>
          </w:tbl>
          <w:p w:rsidR="00A9038F" w:rsidRPr="004E535C" w:rsidRDefault="00A9038F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18102D" w:rsidTr="0018102D">
        <w:trPr>
          <w:cantSplit/>
          <w:trHeight w:val="284"/>
        </w:trPr>
        <w:tc>
          <w:tcPr>
            <w:tcW w:w="10065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8102D" w:rsidRDefault="0018102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8102D" w:rsidRDefault="0018102D" w:rsidP="0018102D">
      <w:pPr>
        <w:rPr>
          <w:rFonts w:ascii="Arial" w:hAnsi="Arial" w:cs="Arial"/>
          <w:b/>
          <w:bCs/>
          <w:color w:val="C00000"/>
          <w:sz w:val="22"/>
          <w:szCs w:val="22"/>
          <w:u w:val="single"/>
        </w:rPr>
      </w:pPr>
    </w:p>
    <w:tbl>
      <w:tblPr>
        <w:tblW w:w="10157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0157"/>
      </w:tblGrid>
      <w:tr w:rsidR="0018102D" w:rsidTr="002D578C">
        <w:trPr>
          <w:trHeight w:val="634"/>
        </w:trPr>
        <w:tc>
          <w:tcPr>
            <w:tcW w:w="10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18102D" w:rsidRDefault="0018102D">
            <w:pPr>
              <w:rPr>
                <w:rFonts w:ascii="Arial" w:hAnsi="Arial" w:cs="Arial"/>
                <w:b/>
                <w:color w:val="C00000"/>
                <w:sz w:val="22"/>
                <w:szCs w:val="22"/>
                <w:lang w:val="sk-SK"/>
              </w:rPr>
            </w:pPr>
          </w:p>
          <w:p w:rsidR="0018102D" w:rsidRPr="004E535C" w:rsidRDefault="0018102D">
            <w:pPr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val="sk-SK"/>
              </w:rPr>
            </w:pPr>
            <w:r w:rsidRPr="004E535C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val="sk-SK"/>
              </w:rPr>
              <w:t xml:space="preserve">Obsah </w:t>
            </w:r>
            <w:r w:rsidR="00A9038F" w:rsidRPr="004E535C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val="sk-SK"/>
              </w:rPr>
              <w:t>žiadosti / uplatnenia si práva</w:t>
            </w:r>
            <w:r w:rsidRPr="004E535C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val="sk-SK"/>
              </w:rPr>
              <w:t xml:space="preserve"> Dotknutej osoby</w:t>
            </w:r>
            <w:r w:rsidR="00A9038F" w:rsidRPr="004E535C">
              <w:rPr>
                <w:rFonts w:asciiTheme="minorHAnsi" w:hAnsiTheme="minorHAnsi" w:cstheme="minorHAnsi"/>
                <w:b/>
                <w:color w:val="C00000"/>
                <w:sz w:val="22"/>
                <w:szCs w:val="22"/>
                <w:lang w:val="sk-SK"/>
              </w:rPr>
              <w:t>:</w:t>
            </w:r>
          </w:p>
          <w:p w:rsidR="0018102D" w:rsidRDefault="0018102D">
            <w:pPr>
              <w:pBdr>
                <w:bottom w:val="single" w:sz="4" w:space="1" w:color="auto"/>
              </w:pBdr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</w:tr>
      <w:tr w:rsidR="0018102D" w:rsidTr="002D578C">
        <w:trPr>
          <w:trHeight w:val="1316"/>
        </w:trPr>
        <w:tc>
          <w:tcPr>
            <w:tcW w:w="10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02D" w:rsidRDefault="0018102D" w:rsidP="0018102D">
            <w:pPr>
              <w:spacing w:line="276" w:lineRule="auto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  <w:p w:rsidR="0018102D" w:rsidRDefault="0018102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</w:p>
        </w:tc>
      </w:tr>
    </w:tbl>
    <w:p w:rsidR="006F606E" w:rsidRDefault="006F606E" w:rsidP="00A9038F"/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  <w:proofErr w:type="spellStart"/>
      <w:r w:rsidRPr="004E535C">
        <w:rPr>
          <w:rFonts w:asciiTheme="minorHAnsi" w:hAnsiTheme="minorHAnsi" w:cstheme="minorHAnsi"/>
          <w:sz w:val="20"/>
        </w:rPr>
        <w:t>Žiadosť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/ </w:t>
      </w:r>
      <w:proofErr w:type="spellStart"/>
      <w:r w:rsidRPr="004E535C">
        <w:rPr>
          <w:rFonts w:asciiTheme="minorHAnsi" w:hAnsiTheme="minorHAnsi" w:cstheme="minorHAnsi"/>
          <w:sz w:val="20"/>
        </w:rPr>
        <w:t>uplatenie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si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práva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bola </w:t>
      </w:r>
      <w:proofErr w:type="spellStart"/>
      <w:r w:rsidRPr="004E535C">
        <w:rPr>
          <w:rFonts w:asciiTheme="minorHAnsi" w:hAnsiTheme="minorHAnsi" w:cstheme="minorHAnsi"/>
          <w:sz w:val="20"/>
        </w:rPr>
        <w:t>podaná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dňa</w:t>
      </w:r>
      <w:proofErr w:type="spellEnd"/>
      <w:r w:rsidRPr="004E535C">
        <w:rPr>
          <w:rFonts w:asciiTheme="minorHAnsi" w:hAnsiTheme="minorHAnsi" w:cstheme="minorHAnsi"/>
          <w:sz w:val="20"/>
        </w:rPr>
        <w:t>: ………………………………………………………….</w:t>
      </w:r>
    </w:p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</w:p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  <w:proofErr w:type="spellStart"/>
      <w:r w:rsidRPr="004E535C">
        <w:rPr>
          <w:rFonts w:asciiTheme="minorHAnsi" w:hAnsiTheme="minorHAnsi" w:cstheme="minorHAnsi"/>
          <w:sz w:val="20"/>
        </w:rPr>
        <w:t>Overenie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totožnosti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="000C6D0F" w:rsidRPr="004E535C">
        <w:rPr>
          <w:rFonts w:asciiTheme="minorHAnsi" w:hAnsiTheme="minorHAnsi" w:cstheme="minorHAnsi"/>
          <w:sz w:val="20"/>
        </w:rPr>
        <w:t>D</w:t>
      </w:r>
      <w:r w:rsidRPr="004E535C">
        <w:rPr>
          <w:rFonts w:asciiTheme="minorHAnsi" w:hAnsiTheme="minorHAnsi" w:cstheme="minorHAnsi"/>
          <w:sz w:val="20"/>
        </w:rPr>
        <w:t>otknutej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osoby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bolo </w:t>
      </w:r>
      <w:proofErr w:type="spellStart"/>
      <w:r w:rsidRPr="004E535C">
        <w:rPr>
          <w:rFonts w:asciiTheme="minorHAnsi" w:hAnsiTheme="minorHAnsi" w:cstheme="minorHAnsi"/>
          <w:sz w:val="20"/>
        </w:rPr>
        <w:t>vykonané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podľa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: </w:t>
      </w:r>
      <w:r w:rsidR="000601E6" w:rsidRPr="004E535C">
        <w:rPr>
          <w:rFonts w:asciiTheme="minorHAnsi" w:hAnsiTheme="minorHAnsi" w:cstheme="minorHAnsi"/>
          <w:sz w:val="20"/>
        </w:rPr>
        <w:t xml:space="preserve"> </w:t>
      </w:r>
      <w:r w:rsidRPr="004E535C">
        <w:rPr>
          <w:rFonts w:asciiTheme="minorHAnsi" w:hAnsiTheme="minorHAnsi" w:cstheme="minorHAnsi"/>
          <w:sz w:val="20"/>
        </w:rPr>
        <w:t>…………………………………………………</w:t>
      </w:r>
    </w:p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</w:p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</w:p>
    <w:p w:rsidR="00A9038F" w:rsidRPr="004E535C" w:rsidRDefault="00A9038F" w:rsidP="00A9038F">
      <w:pPr>
        <w:rPr>
          <w:rFonts w:asciiTheme="minorHAnsi" w:hAnsiTheme="minorHAnsi" w:cstheme="minorHAnsi"/>
          <w:sz w:val="20"/>
        </w:rPr>
      </w:pPr>
      <w:r w:rsidRPr="004E535C">
        <w:rPr>
          <w:rFonts w:asciiTheme="minorHAnsi" w:hAnsiTheme="minorHAnsi" w:cstheme="minorHAnsi"/>
          <w:sz w:val="20"/>
        </w:rPr>
        <w:t xml:space="preserve">V </w:t>
      </w:r>
      <w:proofErr w:type="spellStart"/>
      <w:r w:rsidR="002004CD">
        <w:rPr>
          <w:rFonts w:asciiTheme="minorHAnsi" w:hAnsiTheme="minorHAnsi" w:cstheme="minorHAnsi"/>
          <w:sz w:val="20"/>
        </w:rPr>
        <w:t>Bratislave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, </w:t>
      </w:r>
      <w:proofErr w:type="spellStart"/>
      <w:r w:rsidRPr="004E535C">
        <w:rPr>
          <w:rFonts w:asciiTheme="minorHAnsi" w:hAnsiTheme="minorHAnsi" w:cstheme="minorHAnsi"/>
          <w:sz w:val="20"/>
        </w:rPr>
        <w:t>dňa</w:t>
      </w:r>
      <w:proofErr w:type="spellEnd"/>
      <w:r w:rsidRPr="004E535C">
        <w:rPr>
          <w:rFonts w:asciiTheme="minorHAnsi" w:hAnsiTheme="minorHAnsi" w:cstheme="minorHAnsi"/>
          <w:sz w:val="20"/>
        </w:rPr>
        <w:t>:                                                                             ……………………………………….</w:t>
      </w: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  <w:r w:rsidRPr="004E535C">
        <w:rPr>
          <w:rFonts w:asciiTheme="minorHAnsi" w:hAnsiTheme="minorHAnsi" w:cstheme="minorHAnsi"/>
          <w:sz w:val="20"/>
        </w:rPr>
        <w:t xml:space="preserve">                                                                                                             </w:t>
      </w:r>
      <w:proofErr w:type="spellStart"/>
      <w:r w:rsidRPr="004E535C">
        <w:rPr>
          <w:rFonts w:asciiTheme="minorHAnsi" w:hAnsiTheme="minorHAnsi" w:cstheme="minorHAnsi"/>
          <w:sz w:val="20"/>
        </w:rPr>
        <w:t>Podpis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D</w:t>
      </w:r>
      <w:r w:rsidR="000C6D0F" w:rsidRPr="004E535C">
        <w:rPr>
          <w:rFonts w:asciiTheme="minorHAnsi" w:hAnsiTheme="minorHAnsi" w:cstheme="minorHAnsi"/>
          <w:sz w:val="20"/>
        </w:rPr>
        <w:t>otknutej</w:t>
      </w:r>
      <w:proofErr w:type="spellEnd"/>
      <w:r w:rsidR="000C6D0F"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="000C6D0F" w:rsidRPr="004E535C">
        <w:rPr>
          <w:rFonts w:asciiTheme="minorHAnsi" w:hAnsiTheme="minorHAnsi" w:cstheme="minorHAnsi"/>
          <w:sz w:val="20"/>
        </w:rPr>
        <w:t>osoby</w:t>
      </w:r>
      <w:proofErr w:type="spellEnd"/>
    </w:p>
    <w:p w:rsidR="000C6D0F" w:rsidRPr="004E535C" w:rsidRDefault="000C6D0F" w:rsidP="00A9038F">
      <w:pPr>
        <w:rPr>
          <w:rFonts w:asciiTheme="minorHAnsi" w:hAnsiTheme="minorHAnsi" w:cstheme="minorHAnsi"/>
          <w:sz w:val="20"/>
        </w:rPr>
      </w:pP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  <w:proofErr w:type="spellStart"/>
      <w:proofErr w:type="gramStart"/>
      <w:r w:rsidRPr="004E535C">
        <w:rPr>
          <w:rFonts w:asciiTheme="minorHAnsi" w:hAnsiTheme="minorHAnsi" w:cstheme="minorHAnsi"/>
          <w:sz w:val="20"/>
        </w:rPr>
        <w:t>Žiadosť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 </w:t>
      </w:r>
      <w:proofErr w:type="spellStart"/>
      <w:r w:rsidRPr="004E535C">
        <w:rPr>
          <w:rFonts w:asciiTheme="minorHAnsi" w:hAnsiTheme="minorHAnsi" w:cstheme="minorHAnsi"/>
          <w:sz w:val="20"/>
        </w:rPr>
        <w:t>zaevidovaná</w:t>
      </w:r>
      <w:proofErr w:type="spellEnd"/>
      <w:proofErr w:type="gram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dňa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:                         </w:t>
      </w:r>
      <w:r w:rsidR="002004CD">
        <w:rPr>
          <w:rFonts w:asciiTheme="minorHAnsi" w:hAnsiTheme="minorHAnsi" w:cstheme="minorHAnsi"/>
          <w:sz w:val="20"/>
        </w:rPr>
        <w:t xml:space="preserve">      </w:t>
      </w:r>
      <w:bookmarkStart w:id="0" w:name="_GoBack"/>
      <w:bookmarkEnd w:id="0"/>
      <w:r w:rsidRPr="004E535C">
        <w:rPr>
          <w:rFonts w:asciiTheme="minorHAnsi" w:hAnsiTheme="minorHAnsi" w:cstheme="minorHAnsi"/>
          <w:sz w:val="20"/>
        </w:rPr>
        <w:t xml:space="preserve">  </w:t>
      </w:r>
      <w:r w:rsidR="000C6D0F" w:rsidRPr="004E535C">
        <w:rPr>
          <w:rFonts w:asciiTheme="minorHAnsi" w:hAnsiTheme="minorHAnsi" w:cstheme="minorHAnsi"/>
          <w:sz w:val="20"/>
        </w:rPr>
        <w:t xml:space="preserve">        </w:t>
      </w:r>
      <w:r w:rsidRPr="004E535C">
        <w:rPr>
          <w:rFonts w:asciiTheme="minorHAnsi" w:hAnsiTheme="minorHAnsi" w:cstheme="minorHAnsi"/>
          <w:sz w:val="20"/>
        </w:rPr>
        <w:t xml:space="preserve">  </w:t>
      </w:r>
      <w:r w:rsidR="000C6D0F" w:rsidRPr="004E535C">
        <w:rPr>
          <w:rFonts w:asciiTheme="minorHAnsi" w:hAnsiTheme="minorHAnsi" w:cstheme="minorHAnsi"/>
          <w:sz w:val="20"/>
        </w:rPr>
        <w:t>p</w:t>
      </w:r>
      <w:r w:rsidRPr="004E535C">
        <w:rPr>
          <w:rFonts w:asciiTheme="minorHAnsi" w:hAnsiTheme="minorHAnsi" w:cstheme="minorHAnsi"/>
          <w:sz w:val="20"/>
        </w:rPr>
        <w:t xml:space="preserve">od </w:t>
      </w:r>
      <w:proofErr w:type="spellStart"/>
      <w:r w:rsidRPr="004E535C">
        <w:rPr>
          <w:rFonts w:asciiTheme="minorHAnsi" w:hAnsiTheme="minorHAnsi" w:cstheme="minorHAnsi"/>
          <w:sz w:val="20"/>
        </w:rPr>
        <w:t>poradovým</w:t>
      </w:r>
      <w:proofErr w:type="spellEnd"/>
      <w:r w:rsidRPr="004E535C">
        <w:rPr>
          <w:rFonts w:asciiTheme="minorHAnsi" w:hAnsiTheme="minorHAnsi" w:cstheme="minorHAnsi"/>
          <w:sz w:val="20"/>
        </w:rPr>
        <w:t xml:space="preserve"> </w:t>
      </w:r>
      <w:proofErr w:type="spellStart"/>
      <w:r w:rsidRPr="004E535C">
        <w:rPr>
          <w:rFonts w:asciiTheme="minorHAnsi" w:hAnsiTheme="minorHAnsi" w:cstheme="minorHAnsi"/>
          <w:sz w:val="20"/>
        </w:rPr>
        <w:t>číslom</w:t>
      </w:r>
      <w:proofErr w:type="spellEnd"/>
      <w:r w:rsidRPr="004E535C">
        <w:rPr>
          <w:rFonts w:asciiTheme="minorHAnsi" w:hAnsiTheme="minorHAnsi" w:cstheme="minorHAnsi"/>
          <w:sz w:val="20"/>
        </w:rPr>
        <w:t>:</w:t>
      </w: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</w:p>
    <w:p w:rsidR="00214A21" w:rsidRPr="004E535C" w:rsidRDefault="00214A21" w:rsidP="00A9038F">
      <w:pPr>
        <w:rPr>
          <w:rFonts w:asciiTheme="minorHAnsi" w:hAnsiTheme="minorHAnsi" w:cstheme="minorHAnsi"/>
          <w:sz w:val="20"/>
        </w:rPr>
      </w:pPr>
      <w:r w:rsidRPr="004E535C">
        <w:rPr>
          <w:rFonts w:asciiTheme="minorHAnsi" w:hAnsiTheme="minorHAnsi" w:cstheme="minorHAnsi"/>
          <w:sz w:val="20"/>
        </w:rPr>
        <w:t xml:space="preserve">                                                                                                           ……………………………………….</w:t>
      </w:r>
    </w:p>
    <w:p w:rsidR="00214A21" w:rsidRPr="004E535C" w:rsidRDefault="000C6D0F" w:rsidP="00A9038F">
      <w:pPr>
        <w:rPr>
          <w:rFonts w:asciiTheme="minorHAnsi" w:hAnsiTheme="minorHAnsi" w:cstheme="minorHAnsi"/>
          <w:sz w:val="20"/>
        </w:rPr>
      </w:pPr>
      <w:r w:rsidRPr="004E535C">
        <w:rPr>
          <w:rFonts w:asciiTheme="minorHAnsi" w:hAnsiTheme="minorHAnsi" w:cstheme="minorHAnsi"/>
        </w:rPr>
        <w:t xml:space="preserve">                                                                                                </w:t>
      </w:r>
      <w:r w:rsidRPr="004E535C">
        <w:rPr>
          <w:rFonts w:asciiTheme="minorHAnsi" w:hAnsiTheme="minorHAnsi" w:cstheme="minorHAnsi"/>
          <w:sz w:val="20"/>
        </w:rPr>
        <w:t xml:space="preserve">Za </w:t>
      </w:r>
      <w:proofErr w:type="spellStart"/>
      <w:r w:rsidRPr="004E535C">
        <w:rPr>
          <w:rFonts w:asciiTheme="minorHAnsi" w:hAnsiTheme="minorHAnsi" w:cstheme="minorHAnsi"/>
          <w:sz w:val="20"/>
        </w:rPr>
        <w:t>prevádzkovateľa</w:t>
      </w:r>
      <w:proofErr w:type="spellEnd"/>
    </w:p>
    <w:sectPr w:rsidR="00214A21" w:rsidRPr="004E535C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2B86" w:rsidRDefault="00032B86" w:rsidP="0018102D">
      <w:r>
        <w:separator/>
      </w:r>
    </w:p>
  </w:endnote>
  <w:endnote w:type="continuationSeparator" w:id="0">
    <w:p w:rsidR="00032B86" w:rsidRDefault="00032B86" w:rsidP="00181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2B86" w:rsidRDefault="00032B86" w:rsidP="0018102D">
      <w:r>
        <w:separator/>
      </w:r>
    </w:p>
  </w:footnote>
  <w:footnote w:type="continuationSeparator" w:id="0">
    <w:p w:rsidR="00032B86" w:rsidRDefault="00032B86" w:rsidP="00181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04CD" w:rsidRPr="002004CD" w:rsidRDefault="002004CD" w:rsidP="002004CD">
    <w:pPr>
      <w:pStyle w:val="Bezriadkovania"/>
      <w:jc w:val="center"/>
      <w:rPr>
        <w:rFonts w:asciiTheme="minorHAnsi" w:hAnsiTheme="minorHAnsi" w:cstheme="minorHAnsi"/>
        <w:b/>
        <w:sz w:val="40"/>
        <w:szCs w:val="40"/>
      </w:rPr>
    </w:pPr>
    <w:r w:rsidRPr="002004CD">
      <w:rPr>
        <w:rFonts w:asciiTheme="minorHAnsi" w:hAnsiTheme="minorHAnsi" w:cstheme="minorHAnsi"/>
        <w:b/>
        <w:sz w:val="40"/>
        <w:szCs w:val="40"/>
      </w:rPr>
      <w:t xml:space="preserve">BANCO  CASINO </w:t>
    </w:r>
    <w:proofErr w:type="spellStart"/>
    <w:r w:rsidRPr="002004CD">
      <w:rPr>
        <w:rFonts w:asciiTheme="minorHAnsi" w:hAnsiTheme="minorHAnsi" w:cstheme="minorHAnsi"/>
        <w:b/>
        <w:sz w:val="40"/>
        <w:szCs w:val="40"/>
      </w:rPr>
      <w:t>s.r.o</w:t>
    </w:r>
    <w:proofErr w:type="spellEnd"/>
    <w:r w:rsidRPr="002004CD">
      <w:rPr>
        <w:rFonts w:asciiTheme="minorHAnsi" w:hAnsiTheme="minorHAnsi" w:cstheme="minorHAnsi"/>
        <w:b/>
        <w:sz w:val="40"/>
        <w:szCs w:val="40"/>
      </w:rPr>
      <w:t>.</w:t>
    </w:r>
  </w:p>
  <w:p w:rsidR="002004CD" w:rsidRPr="002004CD" w:rsidRDefault="002004CD" w:rsidP="002004CD">
    <w:pPr>
      <w:pStyle w:val="Bezriadkovania"/>
      <w:jc w:val="center"/>
      <w:rPr>
        <w:rFonts w:asciiTheme="minorHAnsi" w:hAnsiTheme="minorHAnsi" w:cstheme="minorHAnsi"/>
        <w:sz w:val="22"/>
      </w:rPr>
    </w:pPr>
    <w:proofErr w:type="spellStart"/>
    <w:r w:rsidRPr="002004CD">
      <w:rPr>
        <w:rFonts w:asciiTheme="minorHAnsi" w:hAnsiTheme="minorHAnsi" w:cstheme="minorHAnsi"/>
        <w:sz w:val="22"/>
      </w:rPr>
      <w:t>Werferova</w:t>
    </w:r>
    <w:proofErr w:type="spellEnd"/>
    <w:r w:rsidRPr="002004CD">
      <w:rPr>
        <w:rFonts w:asciiTheme="minorHAnsi" w:hAnsiTheme="minorHAnsi" w:cstheme="minorHAnsi"/>
        <w:sz w:val="22"/>
      </w:rPr>
      <w:t xml:space="preserve"> 1/2582, Košice 040 11,  IČO: 44 451 776, spoločnosť zapísaná v Obchodnom registri Okresného súdu Košice I., oddiel: </w:t>
    </w:r>
    <w:proofErr w:type="spellStart"/>
    <w:r w:rsidRPr="002004CD">
      <w:rPr>
        <w:rFonts w:asciiTheme="minorHAnsi" w:hAnsiTheme="minorHAnsi" w:cstheme="minorHAnsi"/>
        <w:sz w:val="22"/>
      </w:rPr>
      <w:t>Sro</w:t>
    </w:r>
    <w:proofErr w:type="spellEnd"/>
    <w:r w:rsidRPr="002004CD">
      <w:rPr>
        <w:rFonts w:asciiTheme="minorHAnsi" w:hAnsiTheme="minorHAnsi" w:cstheme="minorHAnsi"/>
        <w:sz w:val="22"/>
      </w:rPr>
      <w:t>, vložka č. 36335/V,</w:t>
    </w:r>
  </w:p>
  <w:p w:rsidR="002004CD" w:rsidRDefault="002004CD" w:rsidP="002004CD">
    <w:pPr>
      <w:pStyle w:val="Bezriadkovania"/>
      <w:jc w:val="center"/>
      <w:rPr>
        <w:rFonts w:asciiTheme="minorHAnsi" w:hAnsiTheme="minorHAnsi" w:cstheme="minorHAnsi"/>
        <w:sz w:val="22"/>
      </w:rPr>
    </w:pPr>
    <w:r w:rsidRPr="002004CD">
      <w:rPr>
        <w:rFonts w:asciiTheme="minorHAnsi" w:hAnsiTheme="minorHAnsi" w:cstheme="minorHAnsi"/>
        <w:sz w:val="22"/>
      </w:rPr>
      <w:t xml:space="preserve"> telefonický kontakt:  +421 2 52 624 378,  email:  </w:t>
    </w:r>
    <w:hyperlink r:id="rId1" w:history="1">
      <w:r w:rsidRPr="002004CD">
        <w:rPr>
          <w:rStyle w:val="Hypertextovprepojenie"/>
          <w:rFonts w:asciiTheme="minorHAnsi" w:hAnsiTheme="minorHAnsi" w:cstheme="minorHAnsi"/>
          <w:sz w:val="22"/>
        </w:rPr>
        <w:t>info@bancocasino.sk</w:t>
      </w:r>
    </w:hyperlink>
  </w:p>
  <w:p w:rsidR="002004CD" w:rsidRPr="002004CD" w:rsidRDefault="002004CD" w:rsidP="002004CD">
    <w:pPr>
      <w:pStyle w:val="Bezriadkovania"/>
      <w:jc w:val="center"/>
      <w:rPr>
        <w:rFonts w:asciiTheme="minorHAnsi" w:hAnsiTheme="minorHAnsi" w:cstheme="minorHAnsi"/>
        <w:sz w:val="22"/>
      </w:rPr>
    </w:pPr>
    <w:r>
      <w:rPr>
        <w:rFonts w:asciiTheme="minorHAnsi" w:hAnsiTheme="minorHAnsi" w:cstheme="minorHAnsi"/>
        <w:sz w:val="22"/>
      </w:rPr>
      <w:t>-------------------------------------------------------------------------------------------------------------------------------------------</w:t>
    </w:r>
  </w:p>
  <w:p w:rsidR="002004CD" w:rsidRDefault="002004C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02D"/>
    <w:rsid w:val="000173B1"/>
    <w:rsid w:val="00032B86"/>
    <w:rsid w:val="000601E6"/>
    <w:rsid w:val="000C6D0F"/>
    <w:rsid w:val="0018102D"/>
    <w:rsid w:val="001950C5"/>
    <w:rsid w:val="002004CD"/>
    <w:rsid w:val="00214A21"/>
    <w:rsid w:val="00227611"/>
    <w:rsid w:val="002A6C4B"/>
    <w:rsid w:val="002D578C"/>
    <w:rsid w:val="004E535C"/>
    <w:rsid w:val="006F508D"/>
    <w:rsid w:val="006F606E"/>
    <w:rsid w:val="00731635"/>
    <w:rsid w:val="00A9038F"/>
    <w:rsid w:val="00B55305"/>
    <w:rsid w:val="00BC1E04"/>
    <w:rsid w:val="00CB4397"/>
    <w:rsid w:val="00DF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578BE"/>
  <w15:chartTrackingRefBased/>
  <w15:docId w15:val="{32998C8F-A063-4796-946E-DA2C0AB11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8102D"/>
    <w:pPr>
      <w:spacing w:after="0" w:line="240" w:lineRule="auto"/>
    </w:pPr>
    <w:rPr>
      <w:rFonts w:ascii="Times" w:eastAsia="Times" w:hAnsi="Times" w:cs="Times New Roman"/>
      <w:sz w:val="24"/>
      <w:szCs w:val="20"/>
      <w:lang w:eastAsia="et-E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8102D"/>
    <w:pPr>
      <w:keepNext/>
      <w:spacing w:before="240" w:after="60"/>
      <w:outlineLvl w:val="0"/>
    </w:pPr>
    <w:rPr>
      <w:rFonts w:ascii="Arial" w:eastAsia="MS Mincho" w:hAnsi="Arial" w:cs="Arial"/>
      <w:b/>
      <w:bCs/>
      <w:kern w:val="32"/>
      <w:sz w:val="32"/>
      <w:szCs w:val="32"/>
      <w:lang w:val="cs-CZ"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601E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8102D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18102D"/>
  </w:style>
  <w:style w:type="paragraph" w:styleId="Pta">
    <w:name w:val="footer"/>
    <w:basedOn w:val="Normlny"/>
    <w:link w:val="PtaChar"/>
    <w:uiPriority w:val="99"/>
    <w:unhideWhenUsed/>
    <w:rsid w:val="0018102D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18102D"/>
  </w:style>
  <w:style w:type="character" w:customStyle="1" w:styleId="Nadpis1Char">
    <w:name w:val="Nadpis 1 Char"/>
    <w:basedOn w:val="Predvolenpsmoodseku"/>
    <w:link w:val="Nadpis1"/>
    <w:uiPriority w:val="99"/>
    <w:rsid w:val="0018102D"/>
    <w:rPr>
      <w:rFonts w:ascii="Arial" w:eastAsia="MS Mincho" w:hAnsi="Arial" w:cs="Arial"/>
      <w:b/>
      <w:bCs/>
      <w:kern w:val="32"/>
      <w:sz w:val="32"/>
      <w:szCs w:val="32"/>
      <w:lang w:val="cs-CZ" w:eastAsia="cs-CZ"/>
    </w:rPr>
  </w:style>
  <w:style w:type="paragraph" w:styleId="Odsekzoznamu">
    <w:name w:val="List Paragraph"/>
    <w:basedOn w:val="Normlny"/>
    <w:qFormat/>
    <w:rsid w:val="0018102D"/>
    <w:pPr>
      <w:suppressAutoHyphens/>
      <w:autoSpaceDN w:val="0"/>
      <w:spacing w:after="160" w:line="249" w:lineRule="auto"/>
      <w:ind w:left="720"/>
    </w:pPr>
    <w:rPr>
      <w:rFonts w:ascii="Calibri" w:eastAsia="Calibri" w:hAnsi="Calibri" w:cs="Arial"/>
      <w:sz w:val="22"/>
      <w:szCs w:val="22"/>
      <w:lang w:val="en-GB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0601E6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t-EE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601E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601E6"/>
    <w:rPr>
      <w:rFonts w:ascii="Times" w:eastAsia="Times" w:hAnsi="Times" w:cs="Times New Roman"/>
      <w:i/>
      <w:iCs/>
      <w:color w:val="4472C4" w:themeColor="accent1"/>
      <w:sz w:val="24"/>
      <w:szCs w:val="20"/>
      <w:lang w:eastAsia="et-EE"/>
    </w:rPr>
  </w:style>
  <w:style w:type="character" w:styleId="Hypertextovprepojenie">
    <w:name w:val="Hyperlink"/>
    <w:basedOn w:val="Predvolenpsmoodseku"/>
    <w:uiPriority w:val="99"/>
    <w:unhideWhenUsed/>
    <w:rsid w:val="002D578C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D578C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2004CD"/>
    <w:pPr>
      <w:spacing w:after="0" w:line="240" w:lineRule="auto"/>
    </w:pPr>
    <w:rPr>
      <w:rFonts w:ascii="Tahoma" w:hAnsi="Tahoma"/>
      <w:sz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814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6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bancocasin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769EE-9E64-4CF9-BFB4-6B7E732DC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Ing.Ernest Meszaros</dc:creator>
  <cp:keywords/>
  <dc:description/>
  <cp:lastModifiedBy>Ing.Ernest Meszaros</cp:lastModifiedBy>
  <cp:revision>2</cp:revision>
  <dcterms:created xsi:type="dcterms:W3CDTF">2019-04-30T07:10:00Z</dcterms:created>
  <dcterms:modified xsi:type="dcterms:W3CDTF">2019-04-30T07:10:00Z</dcterms:modified>
</cp:coreProperties>
</file>